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68D165D9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4D6B1D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63A622CB" w:rsidR="00422270" w:rsidRDefault="004D6B1D" w:rsidP="00422270">
      <w:pPr>
        <w:spacing w:line="454" w:lineRule="exact"/>
        <w:ind w:firstLineChars="100" w:firstLine="211"/>
      </w:pPr>
      <w:r w:rsidRPr="004D6B1D">
        <w:rPr>
          <w:rFonts w:hint="eastAsia"/>
        </w:rPr>
        <w:t>令和６</w:t>
      </w:r>
      <w:r w:rsidRPr="004D6B1D">
        <w:t>(2024)年度栃木県データ連携基盤構築に係る調査業務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0857AD99" w14:textId="59F807F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>
        <w:t>競争入札参加資格等（平成８年栃木県告示第105号）に基づき、入札参加資格を有するものと決定</w:t>
      </w:r>
      <w:r>
        <w:rPr>
          <w:rFonts w:hint="eastAsia"/>
        </w:rPr>
        <w:t>された者であること。</w:t>
      </w:r>
      <w:r w:rsidR="004D6B1D" w:rsidRPr="004D6B1D">
        <w:rPr>
          <w:rFonts w:hint="eastAsia"/>
        </w:rPr>
        <w:t>または、契約締結時までに資格を取得する見込みであること。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5902ABE5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 w:rsidR="004D6B1D" w:rsidRPr="004D6B1D">
        <w:rPr>
          <w:rFonts w:hint="eastAsia"/>
        </w:rPr>
        <w:t>民事再生法（平成</w:t>
      </w:r>
      <w:r w:rsidR="004D6B1D" w:rsidRPr="004D6B1D">
        <w:t>11年法律第225号）の規定による再生手続開始の申立て、会社更生法（平成14年法律第154条）の規定による更生手続開始の申立て、又は破産法（平成16年法律第75号）の規定による破産手続開始の申立てが行われている者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r>
        <w:t>類似業務に係る受注実績があり、確実に履行できる者であること。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1C5F" w14:textId="77777777" w:rsidR="00DB690F" w:rsidRDefault="00DB690F" w:rsidP="005E7A16">
      <w:r>
        <w:separator/>
      </w:r>
    </w:p>
  </w:endnote>
  <w:endnote w:type="continuationSeparator" w:id="0">
    <w:p w14:paraId="7048E0AE" w14:textId="77777777" w:rsidR="00DB690F" w:rsidRDefault="00DB690F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44F2" w14:textId="77777777" w:rsidR="00DB690F" w:rsidRDefault="00DB690F" w:rsidP="005E7A16">
      <w:r>
        <w:separator/>
      </w:r>
    </w:p>
  </w:footnote>
  <w:footnote w:type="continuationSeparator" w:id="0">
    <w:p w14:paraId="20FEAACA" w14:textId="77777777" w:rsidR="00DB690F" w:rsidRDefault="00DB690F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6C3D"/>
    <w:rsid w:val="000868E3"/>
    <w:rsid w:val="00087D17"/>
    <w:rsid w:val="000C0326"/>
    <w:rsid w:val="00122DE9"/>
    <w:rsid w:val="00191AB2"/>
    <w:rsid w:val="001C4D30"/>
    <w:rsid w:val="00200564"/>
    <w:rsid w:val="002232A5"/>
    <w:rsid w:val="002F7B0F"/>
    <w:rsid w:val="00321C5E"/>
    <w:rsid w:val="003F04DA"/>
    <w:rsid w:val="00413453"/>
    <w:rsid w:val="0041499B"/>
    <w:rsid w:val="00422270"/>
    <w:rsid w:val="004511F4"/>
    <w:rsid w:val="0046050A"/>
    <w:rsid w:val="004838AF"/>
    <w:rsid w:val="004C03CE"/>
    <w:rsid w:val="004D1BCC"/>
    <w:rsid w:val="004D627E"/>
    <w:rsid w:val="004D6B1D"/>
    <w:rsid w:val="004E2F2E"/>
    <w:rsid w:val="00570C6A"/>
    <w:rsid w:val="005753C3"/>
    <w:rsid w:val="00596A87"/>
    <w:rsid w:val="005E7A16"/>
    <w:rsid w:val="006309DE"/>
    <w:rsid w:val="00675511"/>
    <w:rsid w:val="00754A61"/>
    <w:rsid w:val="00762574"/>
    <w:rsid w:val="007F6AC4"/>
    <w:rsid w:val="00930D7A"/>
    <w:rsid w:val="009A7288"/>
    <w:rsid w:val="009D0B0C"/>
    <w:rsid w:val="009D19E9"/>
    <w:rsid w:val="009E1FE2"/>
    <w:rsid w:val="009F3F6D"/>
    <w:rsid w:val="00A344BF"/>
    <w:rsid w:val="00A42F5B"/>
    <w:rsid w:val="00AB5FDE"/>
    <w:rsid w:val="00AF3ABB"/>
    <w:rsid w:val="00BE7D69"/>
    <w:rsid w:val="00C413CF"/>
    <w:rsid w:val="00C6095A"/>
    <w:rsid w:val="00C92A3C"/>
    <w:rsid w:val="00CF77E6"/>
    <w:rsid w:val="00D5099F"/>
    <w:rsid w:val="00DB690F"/>
    <w:rsid w:val="00DF3779"/>
    <w:rsid w:val="00E65845"/>
    <w:rsid w:val="00E65CB9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4D6B1D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鶴見　吉和</cp:lastModifiedBy>
  <cp:revision>3</cp:revision>
  <cp:lastPrinted>2024-04-15T04:01:00Z</cp:lastPrinted>
  <dcterms:created xsi:type="dcterms:W3CDTF">2024-04-12T05:07:00Z</dcterms:created>
  <dcterms:modified xsi:type="dcterms:W3CDTF">2024-04-15T04:01:00Z</dcterms:modified>
</cp:coreProperties>
</file>