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C354" w14:textId="77777777" w:rsidR="0013675F" w:rsidRPr="0013675F" w:rsidRDefault="0013675F" w:rsidP="0013675F">
      <w:pPr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様式第18（第24条）</w:t>
      </w:r>
    </w:p>
    <w:tbl>
      <w:tblPr>
        <w:tblStyle w:val="11"/>
        <w:tblW w:w="1739" w:type="pct"/>
        <w:tblInd w:w="63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550"/>
        <w:gridCol w:w="1560"/>
      </w:tblGrid>
      <w:tr w:rsidR="0013675F" w:rsidRPr="0013675F" w14:paraId="6AEE2AD5" w14:textId="77777777" w:rsidTr="00F00640">
        <w:trPr>
          <w:trHeight w:val="510"/>
        </w:trPr>
        <w:tc>
          <w:tcPr>
            <w:tcW w:w="41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F1980" w14:textId="77777777" w:rsidR="0013675F" w:rsidRPr="0013675F" w:rsidRDefault="0013675F" w:rsidP="0013675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0720EE2" w14:textId="77777777" w:rsidR="0013675F" w:rsidRPr="0013675F" w:rsidRDefault="0013675F" w:rsidP="0013675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02B1B43F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7494" w14:textId="77777777" w:rsidR="0013675F" w:rsidRPr="0013675F" w:rsidRDefault="0013675F" w:rsidP="0013675F">
            <w:pPr>
              <w:rPr>
                <w:rFonts w:ascii="ＭＳ 明朝" w:eastAsia="ＭＳ 明朝" w:hAnsi="ＭＳ 明朝"/>
                <w:sz w:val="20"/>
              </w:rPr>
            </w:pPr>
            <w:r w:rsidRPr="0013675F">
              <w:rPr>
                <w:rFonts w:ascii="ＭＳ 明朝" w:eastAsia="ＭＳ 明朝" w:hAnsi="ＭＳ 明朝" w:hint="eastAsia"/>
                <w:sz w:val="20"/>
              </w:rPr>
              <w:t>×整理番号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B9A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3675F" w:rsidRPr="0013675F" w14:paraId="6A15DE33" w14:textId="77777777" w:rsidTr="00F0064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EE300E" w14:textId="77777777" w:rsidR="0013675F" w:rsidRPr="0013675F" w:rsidRDefault="0013675F" w:rsidP="0013675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5A88" w14:textId="77777777" w:rsidR="0013675F" w:rsidRPr="0013675F" w:rsidRDefault="0013675F" w:rsidP="0013675F">
            <w:pPr>
              <w:rPr>
                <w:rFonts w:ascii="ＭＳ 明朝" w:eastAsia="ＭＳ 明朝" w:hAnsi="ＭＳ 明朝"/>
                <w:sz w:val="20"/>
              </w:rPr>
            </w:pPr>
            <w:r w:rsidRPr="0013675F">
              <w:rPr>
                <w:rFonts w:ascii="ＭＳ 明朝" w:eastAsia="ＭＳ 明朝" w:hAnsi="ＭＳ 明朝" w:hint="eastAsia"/>
                <w:sz w:val="20"/>
              </w:rPr>
              <w:t>×受理年月日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FE40" w14:textId="77777777" w:rsidR="0013675F" w:rsidRPr="0013675F" w:rsidRDefault="0013675F" w:rsidP="0013675F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3675F">
              <w:rPr>
                <w:rFonts w:ascii="ＭＳ 明朝" w:eastAsia="ＭＳ 明朝" w:hAnsi="ＭＳ 明朝" w:hint="eastAsia"/>
                <w:sz w:val="20"/>
              </w:rPr>
              <w:t>年　月　日</w:t>
            </w:r>
          </w:p>
        </w:tc>
      </w:tr>
    </w:tbl>
    <w:p w14:paraId="63FA3B98" w14:textId="77777777" w:rsidR="0013675F" w:rsidRPr="0013675F" w:rsidRDefault="0013675F" w:rsidP="0013675F">
      <w:pPr>
        <w:jc w:val="center"/>
        <w:rPr>
          <w:rFonts w:ascii="ＭＳ 明朝" w:eastAsia="ＭＳ 明朝" w:hAnsi="ＭＳ 明朝" w:cs="Times New Roman"/>
          <w:kern w:val="0"/>
        </w:rPr>
      </w:pPr>
    </w:p>
    <w:p w14:paraId="11CD13BB" w14:textId="77777777" w:rsidR="0013675F" w:rsidRPr="0013675F" w:rsidRDefault="0013675F" w:rsidP="0013675F">
      <w:pPr>
        <w:jc w:val="center"/>
        <w:rPr>
          <w:rFonts w:ascii="ＭＳ 明朝" w:eastAsia="ＭＳ 明朝" w:hAnsi="ＭＳ 明朝" w:cs="Times New Roman"/>
          <w:kern w:val="0"/>
        </w:rPr>
      </w:pPr>
      <w:r w:rsidRPr="0013675F">
        <w:rPr>
          <w:rFonts w:ascii="ＭＳ 明朝" w:eastAsia="ＭＳ 明朝" w:hAnsi="ＭＳ 明朝" w:cs="Times New Roman" w:hint="eastAsia"/>
          <w:spacing w:val="105"/>
          <w:kern w:val="0"/>
          <w:fitText w:val="4200" w:id="-1545411322"/>
        </w:rPr>
        <w:t>電気工事業開始届出書</w:t>
      </w:r>
    </w:p>
    <w:p w14:paraId="037ABACA" w14:textId="77777777" w:rsidR="0013675F" w:rsidRPr="0013675F" w:rsidRDefault="0013675F" w:rsidP="0013675F">
      <w:pPr>
        <w:ind w:rightChars="100" w:right="210"/>
        <w:jc w:val="righ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 xml:space="preserve">　　　年　　　月　　　日</w:t>
      </w:r>
    </w:p>
    <w:p w14:paraId="165C804C" w14:textId="77777777" w:rsidR="0013675F" w:rsidRPr="0013675F" w:rsidRDefault="0013675F" w:rsidP="0013675F">
      <w:pPr>
        <w:ind w:rightChars="100" w:right="210"/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栃木県知事</w:t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  <w:t>様</w:t>
      </w:r>
    </w:p>
    <w:p w14:paraId="75B29DD3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  <w:t>郵便番号</w:t>
      </w:r>
    </w:p>
    <w:p w14:paraId="605DAD06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  <w:t>住　　所</w:t>
      </w:r>
    </w:p>
    <w:p w14:paraId="04C3A550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  <w:t>氏名又は名称</w:t>
      </w:r>
    </w:p>
    <w:p w14:paraId="60A99147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  <w:t xml:space="preserve">法人にあっては代表者の氏名　　　　　　　　　　　</w:t>
      </w:r>
    </w:p>
    <w:p w14:paraId="643738DE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</w:r>
      <w:r w:rsidRPr="0013675F">
        <w:rPr>
          <w:rFonts w:ascii="ＭＳ 明朝" w:eastAsia="ＭＳ 明朝" w:hAnsi="ＭＳ 明朝" w:cs="Times New Roman" w:hint="eastAsia"/>
        </w:rPr>
        <w:tab/>
        <w:t>電話番号</w:t>
      </w:r>
    </w:p>
    <w:p w14:paraId="358D81F4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</w:p>
    <w:p w14:paraId="10BF374C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 xml:space="preserve">　電気工事業を開始しましたので、電気工事業の業務の適正化に関する法律第34条第４項の規定により、次のとおり届け出ます。</w:t>
      </w:r>
    </w:p>
    <w:p w14:paraId="12B9274B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</w:p>
    <w:p w14:paraId="64252310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１　建設業法第３条第１項の規定による許可を受けた年月日及び許可番号</w:t>
      </w:r>
    </w:p>
    <w:p w14:paraId="7FBF0D34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 xml:space="preserve">　　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13675F">
        <w:rPr>
          <w:rFonts w:ascii="ＭＳ 明朝" w:eastAsia="ＭＳ 明朝" w:hAnsi="ＭＳ 明朝" w:cs="Times New Roman" w:hint="eastAsia"/>
        </w:rPr>
        <w:t>年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13675F">
        <w:rPr>
          <w:rFonts w:ascii="ＭＳ 明朝" w:eastAsia="ＭＳ 明朝" w:hAnsi="ＭＳ 明朝" w:cs="Times New Roman" w:hint="eastAsia"/>
        </w:rPr>
        <w:t>月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13675F">
        <w:rPr>
          <w:rFonts w:ascii="ＭＳ 明朝" w:eastAsia="ＭＳ 明朝" w:hAnsi="ＭＳ 明朝" w:cs="Times New Roman" w:hint="eastAsia"/>
        </w:rPr>
        <w:t>日　栃木県知事許可（般・特－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13675F">
        <w:rPr>
          <w:rFonts w:ascii="ＭＳ 明朝" w:eastAsia="ＭＳ 明朝" w:hAnsi="ＭＳ 明朝" w:cs="Times New Roman" w:hint="eastAsia"/>
        </w:rPr>
        <w:t>）第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　　　　　　　</w:t>
      </w:r>
      <w:r w:rsidRPr="0013675F">
        <w:rPr>
          <w:rFonts w:ascii="ＭＳ 明朝" w:eastAsia="ＭＳ 明朝" w:hAnsi="ＭＳ 明朝" w:cs="Times New Roman" w:hint="eastAsia"/>
        </w:rPr>
        <w:t>号</w:t>
      </w:r>
    </w:p>
    <w:p w14:paraId="5F6A6F69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</w:p>
    <w:p w14:paraId="1141022A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２　電気工事業を開始した年月日</w:t>
      </w:r>
    </w:p>
    <w:p w14:paraId="05FCB1C5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 xml:space="preserve">　　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　　</w:t>
      </w:r>
      <w:r w:rsidRPr="0013675F">
        <w:rPr>
          <w:rFonts w:ascii="ＭＳ 明朝" w:eastAsia="ＭＳ 明朝" w:hAnsi="ＭＳ 明朝" w:cs="Times New Roman" w:hint="eastAsia"/>
        </w:rPr>
        <w:t>年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13675F">
        <w:rPr>
          <w:rFonts w:ascii="ＭＳ 明朝" w:eastAsia="ＭＳ 明朝" w:hAnsi="ＭＳ 明朝" w:cs="Times New Roman" w:hint="eastAsia"/>
        </w:rPr>
        <w:t>月</w:t>
      </w:r>
      <w:r w:rsidRPr="0013675F">
        <w:rPr>
          <w:rFonts w:ascii="ＭＳ 明朝" w:eastAsia="ＭＳ 明朝" w:hAnsi="ＭＳ 明朝" w:cs="Times New Roman" w:hint="eastAsia"/>
          <w:u w:val="thick"/>
        </w:rPr>
        <w:t xml:space="preserve">　　</w:t>
      </w:r>
      <w:r w:rsidRPr="0013675F">
        <w:rPr>
          <w:rFonts w:ascii="ＭＳ 明朝" w:eastAsia="ＭＳ 明朝" w:hAnsi="ＭＳ 明朝" w:cs="Times New Roman" w:hint="eastAsia"/>
        </w:rPr>
        <w:t>日</w:t>
      </w:r>
    </w:p>
    <w:p w14:paraId="4A3C81FF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</w:p>
    <w:p w14:paraId="0E53ECA8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３営業所等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3576"/>
        <w:gridCol w:w="6166"/>
      </w:tblGrid>
      <w:tr w:rsidR="0013675F" w:rsidRPr="0013675F" w14:paraId="7E9EBCC0" w14:textId="77777777" w:rsidTr="00F00640">
        <w:trPr>
          <w:trHeight w:val="454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946A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  <w:r w:rsidRPr="0013675F">
              <w:rPr>
                <w:rFonts w:ascii="ＭＳ 明朝" w:eastAsia="ＭＳ 明朝" w:hAnsi="ＭＳ 明朝" w:hint="eastAsia"/>
                <w:spacing w:val="210"/>
                <w:kern w:val="0"/>
                <w:fitText w:val="3360" w:id="-1545411321"/>
              </w:rPr>
              <w:t>営業所の名</w:t>
            </w:r>
            <w:r w:rsidRPr="0013675F">
              <w:rPr>
                <w:rFonts w:ascii="ＭＳ 明朝" w:eastAsia="ＭＳ 明朝" w:hAnsi="ＭＳ 明朝" w:hint="eastAsia"/>
                <w:kern w:val="0"/>
                <w:fitText w:val="3360" w:id="-1545411321"/>
              </w:rPr>
              <w:t>称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6DD" w14:textId="77777777" w:rsidR="0013675F" w:rsidRPr="0013675F" w:rsidRDefault="0013675F" w:rsidP="0013675F">
            <w:pPr>
              <w:rPr>
                <w:rFonts w:ascii="ＭＳ 明朝" w:eastAsia="ＭＳ 明朝" w:hAnsi="ＭＳ 明朝"/>
              </w:rPr>
            </w:pPr>
          </w:p>
        </w:tc>
      </w:tr>
      <w:tr w:rsidR="0013675F" w:rsidRPr="0013675F" w14:paraId="11761777" w14:textId="77777777" w:rsidTr="00F00640">
        <w:trPr>
          <w:trHeight w:val="454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043E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  <w:r w:rsidRPr="0013675F">
              <w:rPr>
                <w:rFonts w:ascii="ＭＳ 明朝" w:eastAsia="ＭＳ 明朝" w:hAnsi="ＭＳ 明朝" w:hint="eastAsia"/>
                <w:spacing w:val="285"/>
                <w:kern w:val="0"/>
                <w:fitText w:val="3360" w:id="-1545411320"/>
              </w:rPr>
              <w:t>所在の場</w:t>
            </w:r>
            <w:r w:rsidRPr="0013675F">
              <w:rPr>
                <w:rFonts w:ascii="ＭＳ 明朝" w:eastAsia="ＭＳ 明朝" w:hAnsi="ＭＳ 明朝" w:hint="eastAsia"/>
                <w:spacing w:val="15"/>
                <w:kern w:val="0"/>
                <w:fitText w:val="3360" w:id="-1545411320"/>
              </w:rPr>
              <w:t>所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6FC" w14:textId="77777777" w:rsidR="0013675F" w:rsidRPr="0013675F" w:rsidRDefault="0013675F" w:rsidP="0013675F">
            <w:pPr>
              <w:rPr>
                <w:rFonts w:ascii="ＭＳ 明朝" w:eastAsia="ＭＳ 明朝" w:hAnsi="ＭＳ 明朝"/>
              </w:rPr>
            </w:pPr>
          </w:p>
        </w:tc>
      </w:tr>
      <w:tr w:rsidR="0013675F" w:rsidRPr="0013675F" w14:paraId="7165F004" w14:textId="77777777" w:rsidTr="00F00640">
        <w:trPr>
          <w:trHeight w:val="454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E042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  <w:r w:rsidRPr="0013675F">
              <w:rPr>
                <w:rFonts w:ascii="ＭＳ 明朝" w:eastAsia="ＭＳ 明朝" w:hAnsi="ＭＳ 明朝" w:hint="eastAsia"/>
                <w:spacing w:val="150"/>
                <w:kern w:val="0"/>
                <w:fitText w:val="3360" w:id="-1545411319"/>
              </w:rPr>
              <w:t>電気工事の種</w:t>
            </w:r>
            <w:r w:rsidRPr="0013675F">
              <w:rPr>
                <w:rFonts w:ascii="ＭＳ 明朝" w:eastAsia="ＭＳ 明朝" w:hAnsi="ＭＳ 明朝" w:hint="eastAsia"/>
                <w:spacing w:val="45"/>
                <w:kern w:val="0"/>
                <w:fitText w:val="3360" w:id="-1545411319"/>
              </w:rPr>
              <w:t>類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E61" w14:textId="464E038A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  <w:r w:rsidRPr="0013675F">
              <w:rPr>
                <w:rFonts w:ascii="ＭＳ 明朝" w:eastAsia="ＭＳ 明朝" w:hAnsi="ＭＳ 明朝" w:hint="eastAsia"/>
              </w:rPr>
              <w:t>一般用電気工作物</w:t>
            </w:r>
            <w:r w:rsidR="00454F5C">
              <w:rPr>
                <w:rFonts w:ascii="ＭＳ 明朝" w:eastAsia="ＭＳ 明朝" w:hAnsi="ＭＳ 明朝" w:hint="eastAsia"/>
              </w:rPr>
              <w:t>等</w:t>
            </w:r>
            <w:r w:rsidRPr="0013675F">
              <w:rPr>
                <w:rFonts w:ascii="ＭＳ 明朝" w:eastAsia="ＭＳ 明朝" w:hAnsi="ＭＳ 明朝" w:hint="eastAsia"/>
              </w:rPr>
              <w:t>のみ　・　一般用</w:t>
            </w:r>
            <w:r w:rsidR="00454F5C">
              <w:rPr>
                <w:rFonts w:ascii="ＭＳ 明朝" w:eastAsia="ＭＳ 明朝" w:hAnsi="ＭＳ 明朝" w:hint="eastAsia"/>
              </w:rPr>
              <w:t>等</w:t>
            </w:r>
            <w:r w:rsidRPr="0013675F">
              <w:rPr>
                <w:rFonts w:ascii="ＭＳ 明朝" w:eastAsia="ＭＳ 明朝" w:hAnsi="ＭＳ 明朝" w:hint="eastAsia"/>
              </w:rPr>
              <w:t>及び自家用電気工作物</w:t>
            </w:r>
          </w:p>
        </w:tc>
      </w:tr>
      <w:tr w:rsidR="0013675F" w:rsidRPr="0013675F" w14:paraId="5CE969B1" w14:textId="77777777" w:rsidTr="00F00640">
        <w:trPr>
          <w:trHeight w:val="454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ACCE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  <w:r w:rsidRPr="0013675F">
              <w:rPr>
                <w:rFonts w:ascii="ＭＳ 明朝" w:eastAsia="ＭＳ 明朝" w:hAnsi="ＭＳ 明朝" w:hint="eastAsia"/>
                <w:spacing w:val="45"/>
                <w:kern w:val="0"/>
                <w:fitText w:val="3360" w:id="-1545411318"/>
              </w:rPr>
              <w:t>主任電気工事士等の氏</w:t>
            </w:r>
            <w:r w:rsidRPr="0013675F">
              <w:rPr>
                <w:rFonts w:ascii="ＭＳ 明朝" w:eastAsia="ＭＳ 明朝" w:hAnsi="ＭＳ 明朝" w:hint="eastAsia"/>
                <w:spacing w:val="75"/>
                <w:kern w:val="0"/>
                <w:fitText w:val="3360" w:id="-1545411318"/>
              </w:rPr>
              <w:t>名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5A5" w14:textId="77777777" w:rsidR="0013675F" w:rsidRPr="0013675F" w:rsidRDefault="0013675F" w:rsidP="0013675F">
            <w:pPr>
              <w:rPr>
                <w:rFonts w:ascii="ＭＳ 明朝" w:eastAsia="ＭＳ 明朝" w:hAnsi="ＭＳ 明朝"/>
              </w:rPr>
            </w:pPr>
          </w:p>
        </w:tc>
      </w:tr>
      <w:tr w:rsidR="0013675F" w:rsidRPr="0013675F" w14:paraId="42B26580" w14:textId="77777777" w:rsidTr="00F00640">
        <w:trPr>
          <w:trHeight w:val="454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8179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  <w:r w:rsidRPr="0013675F">
              <w:rPr>
                <w:rFonts w:ascii="ＭＳ 明朝" w:eastAsia="ＭＳ 明朝" w:hAnsi="ＭＳ 明朝" w:hint="eastAsia"/>
                <w:kern w:val="0"/>
                <w:fitText w:val="3360" w:id="-1545411317"/>
              </w:rPr>
              <w:t>電気工事士免状の種類及び交付番号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E16" w14:textId="77777777" w:rsidR="0013675F" w:rsidRPr="0013675F" w:rsidRDefault="0013675F" w:rsidP="0013675F">
            <w:pPr>
              <w:jc w:val="center"/>
              <w:rPr>
                <w:rFonts w:ascii="ＭＳ 明朝" w:eastAsia="ＭＳ 明朝" w:hAnsi="ＭＳ 明朝"/>
              </w:rPr>
            </w:pPr>
            <w:r w:rsidRPr="0013675F">
              <w:rPr>
                <w:rFonts w:ascii="ＭＳ 明朝" w:eastAsia="ＭＳ 明朝" w:hAnsi="ＭＳ 明朝" w:hint="eastAsia"/>
              </w:rPr>
              <w:t>第</w:t>
            </w:r>
            <w:r w:rsidRPr="0013675F">
              <w:rPr>
                <w:rFonts w:ascii="ＭＳ 明朝" w:eastAsia="ＭＳ 明朝" w:hAnsi="ＭＳ 明朝" w:hint="eastAsia"/>
                <w:u w:val="thick"/>
              </w:rPr>
              <w:t xml:space="preserve">　　　</w:t>
            </w:r>
            <w:r w:rsidRPr="0013675F">
              <w:rPr>
                <w:rFonts w:ascii="ＭＳ 明朝" w:eastAsia="ＭＳ 明朝" w:hAnsi="ＭＳ 明朝" w:hint="eastAsia"/>
              </w:rPr>
              <w:t xml:space="preserve">種　</w:t>
            </w:r>
            <w:r w:rsidRPr="0013675F">
              <w:rPr>
                <w:rFonts w:ascii="ＭＳ 明朝" w:eastAsia="ＭＳ 明朝" w:hAnsi="ＭＳ 明朝" w:hint="eastAsia"/>
                <w:u w:val="thick"/>
              </w:rPr>
              <w:t xml:space="preserve">　　　　　　</w:t>
            </w:r>
            <w:r w:rsidRPr="0013675F">
              <w:rPr>
                <w:rFonts w:ascii="ＭＳ 明朝" w:eastAsia="ＭＳ 明朝" w:hAnsi="ＭＳ 明朝" w:hint="eastAsia"/>
              </w:rPr>
              <w:t>都道府県　第</w:t>
            </w:r>
            <w:r w:rsidRPr="0013675F">
              <w:rPr>
                <w:rFonts w:ascii="ＭＳ 明朝" w:eastAsia="ＭＳ 明朝" w:hAnsi="ＭＳ 明朝" w:hint="eastAsia"/>
                <w:u w:val="thick"/>
              </w:rPr>
              <w:t xml:space="preserve">　　　　　　　　</w:t>
            </w:r>
            <w:r w:rsidRPr="0013675F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14:paraId="50ECA6E8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</w:p>
    <w:tbl>
      <w:tblPr>
        <w:tblW w:w="10200" w:type="dxa"/>
        <w:tblInd w:w="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13675F" w:rsidRPr="0013675F" w14:paraId="27C68C15" w14:textId="77777777" w:rsidTr="00F00640">
        <w:trPr>
          <w:trHeight w:val="100"/>
        </w:trPr>
        <w:tc>
          <w:tcPr>
            <w:tcW w:w="10200" w:type="dxa"/>
          </w:tcPr>
          <w:p w14:paraId="21CBF018" w14:textId="77777777" w:rsidR="0013675F" w:rsidRPr="0013675F" w:rsidRDefault="0013675F" w:rsidP="0013675F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06F8C06C" w14:textId="77777777" w:rsidR="0013675F" w:rsidRPr="0013675F" w:rsidRDefault="0013675F" w:rsidP="0013675F">
      <w:pPr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（備考）１　この紙の大きさは、日本産業規格Ａ４とすること。</w:t>
      </w:r>
    </w:p>
    <w:p w14:paraId="0FFAAAF5" w14:textId="77777777" w:rsidR="0013675F" w:rsidRPr="0013675F" w:rsidRDefault="0013675F" w:rsidP="0013675F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２　×印の項は、記載しないこと。</w:t>
      </w:r>
    </w:p>
    <w:p w14:paraId="1E7D2391" w14:textId="77777777" w:rsidR="0013675F" w:rsidRPr="0013675F" w:rsidRDefault="0013675F" w:rsidP="0013675F">
      <w:pPr>
        <w:ind w:firstLineChars="400" w:firstLine="840"/>
        <w:jc w:val="left"/>
        <w:rPr>
          <w:rFonts w:ascii="ＭＳ 明朝" w:eastAsia="ＭＳ 明朝" w:hAnsi="ＭＳ 明朝" w:cs="Times New Roman"/>
        </w:rPr>
      </w:pPr>
      <w:r w:rsidRPr="0013675F">
        <w:rPr>
          <w:rFonts w:ascii="ＭＳ 明朝" w:eastAsia="ＭＳ 明朝" w:hAnsi="ＭＳ 明朝" w:cs="Times New Roman" w:hint="eastAsia"/>
        </w:rPr>
        <w:t>３　電気工事の種類の欄は該当するものを○で囲むこと。</w:t>
      </w:r>
    </w:p>
    <w:p w14:paraId="03FD0F77" w14:textId="61C0F86B" w:rsidR="000A16D1" w:rsidRPr="006C2E07" w:rsidRDefault="0013675F" w:rsidP="006C2E07">
      <w:pPr>
        <w:ind w:leftChars="400" w:left="1260" w:hangingChars="200" w:hanging="420"/>
        <w:jc w:val="left"/>
        <w:rPr>
          <w:rFonts w:ascii="ＭＳ 明朝" w:eastAsia="ＭＳ 明朝" w:hAnsi="ＭＳ 明朝" w:cs="Times New Roman" w:hint="eastAsia"/>
        </w:rPr>
      </w:pPr>
      <w:r w:rsidRPr="0013675F">
        <w:rPr>
          <w:rFonts w:ascii="ＭＳ 明朝" w:eastAsia="ＭＳ 明朝" w:hAnsi="ＭＳ 明朝" w:cs="Times New Roman" w:hint="eastAsia"/>
        </w:rPr>
        <w:t>４　主任電気工事士等の氏名の欄には、その者が法第19条第２項に該当する場合にあっては※印を付すこと。</w:t>
      </w:r>
    </w:p>
    <w:sectPr w:rsidR="000A16D1" w:rsidRPr="006C2E07" w:rsidSect="005136C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25"/>
    <w:rsid w:val="000A16D1"/>
    <w:rsid w:val="0013675F"/>
    <w:rsid w:val="00454F5C"/>
    <w:rsid w:val="005136C5"/>
    <w:rsid w:val="006C2E07"/>
    <w:rsid w:val="008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86FF35"/>
  <w15:chartTrackingRefBased/>
  <w15:docId w15:val="{0931326F-9B2C-486F-A72A-DD287DCB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5162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13675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2023-03-09T07:25:00Z</cp:lastPrinted>
  <dcterms:created xsi:type="dcterms:W3CDTF">2021-01-21T06:17:00Z</dcterms:created>
  <dcterms:modified xsi:type="dcterms:W3CDTF">2023-03-09T07:26:00Z</dcterms:modified>
</cp:coreProperties>
</file>