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C049C" w14:textId="77777777" w:rsidR="00247CC7" w:rsidRPr="00A1545B" w:rsidRDefault="00247CC7" w:rsidP="006947B8">
      <w:pPr>
        <w:ind w:leftChars="-63" w:hangingChars="63" w:hanging="140"/>
        <w:jc w:val="left"/>
        <w:rPr>
          <w:rFonts w:ascii="HG丸ｺﾞｼｯｸM-PRO" w:eastAsia="HG丸ｺﾞｼｯｸM-PRO" w:hAnsi="HG丸ｺﾞｼｯｸM-PRO" w:hint="default"/>
          <w:color w:val="auto"/>
          <w:szCs w:val="21"/>
        </w:rPr>
      </w:pPr>
      <w:bookmarkStart w:id="0" w:name="_Hlk198104950"/>
      <w:r w:rsidRPr="00A1545B">
        <w:rPr>
          <w:rFonts w:ascii="HG丸ｺﾞｼｯｸM-PRO" w:eastAsia="HG丸ｺﾞｼｯｸM-PRO" w:hAnsi="HG丸ｺﾞｼｯｸM-PRO"/>
          <w:color w:val="auto"/>
          <w:szCs w:val="21"/>
        </w:rPr>
        <w:t>【</w:t>
      </w:r>
      <w:r w:rsidR="006947B8">
        <w:rPr>
          <w:rFonts w:ascii="HG丸ｺﾞｼｯｸM-PRO" w:eastAsia="HG丸ｺﾞｼｯｸM-PRO" w:hAnsi="HG丸ｺﾞｼｯｸM-PRO"/>
          <w:color w:val="auto"/>
          <w:szCs w:val="21"/>
        </w:rPr>
        <w:t>別記</w:t>
      </w:r>
      <w:r w:rsidRPr="00A1545B">
        <w:rPr>
          <w:rFonts w:ascii="HG丸ｺﾞｼｯｸM-PRO" w:eastAsia="HG丸ｺﾞｼｯｸM-PRO" w:hAnsi="HG丸ｺﾞｼｯｸM-PRO"/>
          <w:color w:val="auto"/>
          <w:szCs w:val="21"/>
        </w:rPr>
        <w:t>様式</w:t>
      </w:r>
      <w:r w:rsidR="008F209B">
        <w:rPr>
          <w:rFonts w:ascii="HG丸ｺﾞｼｯｸM-PRO" w:eastAsia="HG丸ｺﾞｼｯｸM-PRO" w:hAnsi="HG丸ｺﾞｼｯｸM-PRO"/>
          <w:color w:val="auto"/>
          <w:szCs w:val="21"/>
        </w:rPr>
        <w:t>２</w:t>
      </w:r>
      <w:r w:rsidRPr="00A1545B">
        <w:rPr>
          <w:rFonts w:ascii="HG丸ｺﾞｼｯｸM-PRO" w:eastAsia="HG丸ｺﾞｼｯｸM-PRO" w:hAnsi="HG丸ｺﾞｼｯｸM-PRO"/>
          <w:color w:val="auto"/>
          <w:szCs w:val="21"/>
        </w:rPr>
        <w:t>】</w:t>
      </w:r>
    </w:p>
    <w:bookmarkEnd w:id="0"/>
    <w:p w14:paraId="68A9C031" w14:textId="77777777" w:rsidR="00247CC7" w:rsidRPr="00A1545B" w:rsidRDefault="00247CC7" w:rsidP="00247CC7">
      <w:pPr>
        <w:ind w:firstLineChars="3500" w:firstLine="7765"/>
        <w:jc w:val="left"/>
        <w:rPr>
          <w:rFonts w:ascii="HG丸ｺﾞｼｯｸM-PRO" w:eastAsia="HG丸ｺﾞｼｯｸM-PRO" w:hAnsi="HG丸ｺﾞｼｯｸM-PRO" w:hint="default"/>
          <w:color w:val="auto"/>
          <w:szCs w:val="21"/>
        </w:rPr>
      </w:pPr>
    </w:p>
    <w:p w14:paraId="533F0ABD" w14:textId="77777777" w:rsidR="00247CC7" w:rsidRPr="00A1545B" w:rsidRDefault="00247CC7" w:rsidP="00247CC7">
      <w:pPr>
        <w:ind w:firstLineChars="3500" w:firstLine="7765"/>
        <w:jc w:val="left"/>
        <w:rPr>
          <w:rFonts w:ascii="HG丸ｺﾞｼｯｸM-PRO" w:eastAsia="HG丸ｺﾞｼｯｸM-PRO" w:hAnsi="HG丸ｺﾞｼｯｸM-PRO" w:hint="default"/>
          <w:color w:val="auto"/>
          <w:szCs w:val="21"/>
        </w:rPr>
      </w:pPr>
      <w:r w:rsidRPr="00A1545B">
        <w:rPr>
          <w:rFonts w:ascii="HG丸ｺﾞｼｯｸM-PRO" w:eastAsia="HG丸ｺﾞｼｯｸM-PRO" w:hAnsi="HG丸ｺﾞｼｯｸM-PRO"/>
          <w:color w:val="auto"/>
          <w:szCs w:val="21"/>
        </w:rPr>
        <w:t>年　　月　　日</w:t>
      </w:r>
    </w:p>
    <w:p w14:paraId="348BE6ED" w14:textId="77777777" w:rsidR="00247CC7" w:rsidRPr="00A1545B" w:rsidRDefault="00247CC7" w:rsidP="00247CC7">
      <w:pPr>
        <w:jc w:val="left"/>
        <w:rPr>
          <w:rFonts w:ascii="HG丸ｺﾞｼｯｸM-PRO" w:eastAsia="HG丸ｺﾞｼｯｸM-PRO" w:hAnsi="HG丸ｺﾞｼｯｸM-PRO" w:hint="default"/>
          <w:color w:val="auto"/>
          <w:szCs w:val="21"/>
        </w:rPr>
      </w:pPr>
    </w:p>
    <w:p w14:paraId="7626EC02" w14:textId="77777777" w:rsidR="00247CC7" w:rsidRPr="00A1545B" w:rsidRDefault="00F243C3" w:rsidP="00F243C3">
      <w:pPr>
        <w:spacing w:line="240" w:lineRule="exact"/>
        <w:ind w:right="839" w:firstLineChars="67" w:firstLine="149"/>
        <w:rPr>
          <w:rFonts w:ascii="HG丸ｺﾞｼｯｸM-PRO" w:eastAsia="HG丸ｺﾞｼｯｸM-PRO" w:hAnsi="HG丸ｺﾞｼｯｸM-PRO" w:hint="default"/>
          <w:color w:val="auto"/>
          <w:szCs w:val="21"/>
        </w:rPr>
      </w:pPr>
      <w:r>
        <w:rPr>
          <w:rFonts w:ascii="HG丸ｺﾞｼｯｸM-PRO" w:eastAsia="HG丸ｺﾞｼｯｸM-PRO" w:hAnsi="HG丸ｺﾞｼｯｸM-PRO"/>
          <w:color w:val="auto"/>
          <w:szCs w:val="21"/>
        </w:rPr>
        <w:t>栃木県知事　福田　富一</w:t>
      </w:r>
      <w:r w:rsidR="00247CC7" w:rsidRPr="00A1545B">
        <w:rPr>
          <w:rFonts w:ascii="HG丸ｺﾞｼｯｸM-PRO" w:eastAsia="HG丸ｺﾞｼｯｸM-PRO" w:hAnsi="HG丸ｺﾞｼｯｸM-PRO"/>
          <w:color w:val="auto"/>
          <w:szCs w:val="21"/>
        </w:rPr>
        <w:t xml:space="preserve">　様</w:t>
      </w:r>
    </w:p>
    <w:p w14:paraId="4E3907BB" w14:textId="77777777" w:rsidR="00247CC7" w:rsidRPr="00F243C3" w:rsidRDefault="00247CC7" w:rsidP="00247CC7">
      <w:pPr>
        <w:ind w:right="840" w:firstLineChars="1100" w:firstLine="2440"/>
        <w:rPr>
          <w:rFonts w:ascii="HG丸ｺﾞｼｯｸM-PRO" w:eastAsia="HG丸ｺﾞｼｯｸM-PRO" w:hAnsi="HG丸ｺﾞｼｯｸM-PRO" w:hint="default"/>
          <w:color w:val="auto"/>
          <w:szCs w:val="21"/>
        </w:rPr>
      </w:pPr>
    </w:p>
    <w:p w14:paraId="7CEA6646" w14:textId="77777777" w:rsidR="00247CC7" w:rsidRPr="00A1545B" w:rsidRDefault="00247CC7" w:rsidP="00247CC7">
      <w:pPr>
        <w:ind w:right="281" w:firstLineChars="1100" w:firstLine="2440"/>
        <w:rPr>
          <w:rFonts w:ascii="HG丸ｺﾞｼｯｸM-PRO" w:eastAsia="HG丸ｺﾞｼｯｸM-PRO" w:hAnsi="HG丸ｺﾞｼｯｸM-PRO" w:hint="default"/>
          <w:color w:val="auto"/>
          <w:szCs w:val="21"/>
        </w:rPr>
      </w:pPr>
      <w:r w:rsidRPr="00A1545B">
        <w:rPr>
          <w:rFonts w:ascii="HG丸ｺﾞｼｯｸM-PRO" w:eastAsia="HG丸ｺﾞｼｯｸM-PRO" w:hAnsi="HG丸ｺﾞｼｯｸM-PRO"/>
          <w:color w:val="auto"/>
          <w:szCs w:val="21"/>
        </w:rPr>
        <w:t xml:space="preserve">　　　　　　　　　　　　　　所在地</w:t>
      </w:r>
    </w:p>
    <w:p w14:paraId="4762875C" w14:textId="77777777" w:rsidR="00247CC7" w:rsidRPr="00A1545B" w:rsidRDefault="00247CC7" w:rsidP="00247CC7">
      <w:pPr>
        <w:ind w:right="281" w:firstLineChars="1100" w:firstLine="2440"/>
        <w:rPr>
          <w:rFonts w:ascii="HG丸ｺﾞｼｯｸM-PRO" w:eastAsia="HG丸ｺﾞｼｯｸM-PRO" w:hAnsi="HG丸ｺﾞｼｯｸM-PRO" w:hint="default"/>
          <w:color w:val="auto"/>
          <w:szCs w:val="21"/>
        </w:rPr>
      </w:pPr>
      <w:r w:rsidRPr="00A1545B">
        <w:rPr>
          <w:rFonts w:ascii="HG丸ｺﾞｼｯｸM-PRO" w:eastAsia="HG丸ｺﾞｼｯｸM-PRO" w:hAnsi="HG丸ｺﾞｼｯｸM-PRO"/>
          <w:color w:val="auto"/>
          <w:szCs w:val="21"/>
        </w:rPr>
        <w:t xml:space="preserve">　　　　　　　　　　　　　　</w:t>
      </w:r>
      <w:r w:rsidR="00C810AA">
        <w:rPr>
          <w:rFonts w:ascii="HG丸ｺﾞｼｯｸM-PRO" w:eastAsia="HG丸ｺﾞｼｯｸM-PRO" w:hAnsi="HG丸ｺﾞｼｯｸM-PRO"/>
          <w:color w:val="auto"/>
          <w:szCs w:val="21"/>
        </w:rPr>
        <w:t>商号又は名称</w:t>
      </w:r>
    </w:p>
    <w:p w14:paraId="29EFBF0C" w14:textId="77777777" w:rsidR="00247CC7" w:rsidRPr="00A1545B" w:rsidRDefault="00247CC7" w:rsidP="00247CC7">
      <w:pPr>
        <w:ind w:right="281" w:firstLineChars="1100" w:firstLine="2440"/>
        <w:rPr>
          <w:rFonts w:ascii="HG丸ｺﾞｼｯｸM-PRO" w:eastAsia="HG丸ｺﾞｼｯｸM-PRO" w:hAnsi="HG丸ｺﾞｼｯｸM-PRO" w:hint="default"/>
          <w:color w:val="auto"/>
          <w:szCs w:val="21"/>
        </w:rPr>
      </w:pPr>
      <w:r w:rsidRPr="00A1545B">
        <w:rPr>
          <w:rFonts w:ascii="HG丸ｺﾞｼｯｸM-PRO" w:eastAsia="HG丸ｺﾞｼｯｸM-PRO" w:hAnsi="HG丸ｺﾞｼｯｸM-PRO"/>
          <w:color w:val="auto"/>
          <w:szCs w:val="21"/>
        </w:rPr>
        <w:t xml:space="preserve">　　　　　　　　　　　　　　代表者</w:t>
      </w:r>
      <w:r w:rsidR="00C810AA">
        <w:rPr>
          <w:rFonts w:ascii="HG丸ｺﾞｼｯｸM-PRO" w:eastAsia="HG丸ｺﾞｼｯｸM-PRO" w:hAnsi="HG丸ｺﾞｼｯｸM-PRO"/>
          <w:color w:val="auto"/>
          <w:szCs w:val="21"/>
        </w:rPr>
        <w:t>職・氏名</w:t>
      </w:r>
      <w:r w:rsidRPr="00A1545B">
        <w:rPr>
          <w:rFonts w:ascii="HG丸ｺﾞｼｯｸM-PRO" w:eastAsia="HG丸ｺﾞｼｯｸM-PRO" w:hAnsi="HG丸ｺﾞｼｯｸM-PRO"/>
          <w:color w:val="auto"/>
          <w:szCs w:val="21"/>
        </w:rPr>
        <w:t xml:space="preserve">　　　　　　　　　　</w:t>
      </w:r>
    </w:p>
    <w:p w14:paraId="6D80F50A" w14:textId="77777777" w:rsidR="00247CC7" w:rsidRPr="00A1545B" w:rsidRDefault="00247CC7" w:rsidP="00247CC7">
      <w:pPr>
        <w:ind w:right="281" w:firstLineChars="1100" w:firstLine="2440"/>
        <w:rPr>
          <w:rFonts w:ascii="HG丸ｺﾞｼｯｸM-PRO" w:eastAsia="HG丸ｺﾞｼｯｸM-PRO" w:hAnsi="HG丸ｺﾞｼｯｸM-PRO" w:hint="default"/>
          <w:color w:val="auto"/>
          <w:szCs w:val="21"/>
        </w:rPr>
      </w:pPr>
    </w:p>
    <w:p w14:paraId="07457DFE" w14:textId="77777777" w:rsidR="00247CC7" w:rsidRPr="00705B41" w:rsidRDefault="00247CC7" w:rsidP="00247CC7">
      <w:pPr>
        <w:ind w:right="281" w:firstLineChars="337" w:firstLine="815"/>
        <w:jc w:val="center"/>
        <w:rPr>
          <w:rFonts w:ascii="HG丸ｺﾞｼｯｸM-PRO" w:eastAsia="HG丸ｺﾞｼｯｸM-PRO" w:hAnsi="HG丸ｺﾞｼｯｸM-PRO" w:hint="default"/>
          <w:bCs/>
          <w:color w:val="auto"/>
          <w:sz w:val="24"/>
          <w:szCs w:val="24"/>
        </w:rPr>
      </w:pPr>
      <w:r w:rsidRPr="00705B41">
        <w:rPr>
          <w:rFonts w:ascii="HG丸ｺﾞｼｯｸM-PRO" w:eastAsia="HG丸ｺﾞｼｯｸM-PRO" w:hAnsi="HG丸ｺﾞｼｯｸM-PRO"/>
          <w:bCs/>
          <w:color w:val="auto"/>
          <w:sz w:val="24"/>
          <w:szCs w:val="24"/>
        </w:rPr>
        <w:t>参</w:t>
      </w:r>
      <w:r w:rsidR="00705B41" w:rsidRPr="00705B41">
        <w:rPr>
          <w:rFonts w:ascii="HG丸ｺﾞｼｯｸM-PRO" w:eastAsia="HG丸ｺﾞｼｯｸM-PRO" w:hAnsi="HG丸ｺﾞｼｯｸM-PRO"/>
          <w:bCs/>
          <w:color w:val="auto"/>
          <w:sz w:val="24"/>
          <w:szCs w:val="24"/>
        </w:rPr>
        <w:t xml:space="preserve"> </w:t>
      </w:r>
      <w:r w:rsidRPr="00705B41">
        <w:rPr>
          <w:rFonts w:ascii="HG丸ｺﾞｼｯｸM-PRO" w:eastAsia="HG丸ｺﾞｼｯｸM-PRO" w:hAnsi="HG丸ｺﾞｼｯｸM-PRO"/>
          <w:bCs/>
          <w:color w:val="auto"/>
          <w:sz w:val="24"/>
          <w:szCs w:val="24"/>
        </w:rPr>
        <w:t>加</w:t>
      </w:r>
      <w:r w:rsidR="00705B41" w:rsidRPr="00705B41">
        <w:rPr>
          <w:rFonts w:ascii="HG丸ｺﾞｼｯｸM-PRO" w:eastAsia="HG丸ｺﾞｼｯｸM-PRO" w:hAnsi="HG丸ｺﾞｼｯｸM-PRO"/>
          <w:bCs/>
          <w:color w:val="auto"/>
          <w:sz w:val="24"/>
          <w:szCs w:val="24"/>
        </w:rPr>
        <w:t xml:space="preserve"> </w:t>
      </w:r>
      <w:r w:rsidRPr="00705B41">
        <w:rPr>
          <w:rFonts w:ascii="HG丸ｺﾞｼｯｸM-PRO" w:eastAsia="HG丸ｺﾞｼｯｸM-PRO" w:hAnsi="HG丸ｺﾞｼｯｸM-PRO"/>
          <w:bCs/>
          <w:color w:val="auto"/>
          <w:sz w:val="24"/>
          <w:szCs w:val="24"/>
        </w:rPr>
        <w:t>表</w:t>
      </w:r>
      <w:r w:rsidR="00705B41" w:rsidRPr="00705B41">
        <w:rPr>
          <w:rFonts w:ascii="HG丸ｺﾞｼｯｸM-PRO" w:eastAsia="HG丸ｺﾞｼｯｸM-PRO" w:hAnsi="HG丸ｺﾞｼｯｸM-PRO"/>
          <w:bCs/>
          <w:color w:val="auto"/>
          <w:sz w:val="24"/>
          <w:szCs w:val="24"/>
        </w:rPr>
        <w:t xml:space="preserve"> </w:t>
      </w:r>
      <w:r w:rsidRPr="00705B41">
        <w:rPr>
          <w:rFonts w:ascii="HG丸ｺﾞｼｯｸM-PRO" w:eastAsia="HG丸ｺﾞｼｯｸM-PRO" w:hAnsi="HG丸ｺﾞｼｯｸM-PRO"/>
          <w:bCs/>
          <w:color w:val="auto"/>
          <w:sz w:val="24"/>
          <w:szCs w:val="24"/>
        </w:rPr>
        <w:t>明</w:t>
      </w:r>
      <w:r w:rsidR="00705B41" w:rsidRPr="00705B41">
        <w:rPr>
          <w:rFonts w:ascii="HG丸ｺﾞｼｯｸM-PRO" w:eastAsia="HG丸ｺﾞｼｯｸM-PRO" w:hAnsi="HG丸ｺﾞｼｯｸM-PRO"/>
          <w:bCs/>
          <w:color w:val="auto"/>
          <w:sz w:val="24"/>
          <w:szCs w:val="24"/>
        </w:rPr>
        <w:t xml:space="preserve"> </w:t>
      </w:r>
      <w:r w:rsidRPr="00705B41">
        <w:rPr>
          <w:rFonts w:ascii="HG丸ｺﾞｼｯｸM-PRO" w:eastAsia="HG丸ｺﾞｼｯｸM-PRO" w:hAnsi="HG丸ｺﾞｼｯｸM-PRO"/>
          <w:bCs/>
          <w:color w:val="auto"/>
          <w:sz w:val="24"/>
          <w:szCs w:val="24"/>
        </w:rPr>
        <w:t>書</w:t>
      </w:r>
      <w:r w:rsidR="00705B41" w:rsidRPr="00705B41">
        <w:rPr>
          <w:rFonts w:ascii="HG丸ｺﾞｼｯｸM-PRO" w:eastAsia="HG丸ｺﾞｼｯｸM-PRO" w:hAnsi="HG丸ｺﾞｼｯｸM-PRO"/>
          <w:bCs/>
          <w:color w:val="auto"/>
          <w:sz w:val="24"/>
          <w:szCs w:val="24"/>
        </w:rPr>
        <w:t xml:space="preserve"> 兼 確 認 書</w:t>
      </w:r>
    </w:p>
    <w:p w14:paraId="0FFF2868" w14:textId="77777777" w:rsidR="00247CC7" w:rsidRPr="00A1545B" w:rsidRDefault="00247CC7" w:rsidP="00247CC7">
      <w:pPr>
        <w:ind w:right="281" w:firstLineChars="535" w:firstLine="1187"/>
        <w:rPr>
          <w:rFonts w:ascii="HG丸ｺﾞｼｯｸM-PRO" w:eastAsia="HG丸ｺﾞｼｯｸM-PRO" w:hAnsi="HG丸ｺﾞｼｯｸM-PRO" w:hint="default"/>
          <w:color w:val="auto"/>
          <w:szCs w:val="21"/>
        </w:rPr>
      </w:pPr>
    </w:p>
    <w:p w14:paraId="4ABDDAEC" w14:textId="77777777" w:rsidR="00247CC7" w:rsidRDefault="00C810AA" w:rsidP="00C810AA">
      <w:pPr>
        <w:ind w:right="281" w:firstLineChars="100" w:firstLine="222"/>
        <w:rPr>
          <w:rFonts w:ascii="HG丸ｺﾞｼｯｸM-PRO" w:eastAsia="HG丸ｺﾞｼｯｸM-PRO" w:hAnsi="HG丸ｺﾞｼｯｸM-PRO" w:hint="default"/>
          <w:color w:val="auto"/>
          <w:szCs w:val="21"/>
        </w:rPr>
      </w:pPr>
      <w:r w:rsidRPr="00C810AA">
        <w:rPr>
          <w:rFonts w:ascii="HG丸ｺﾞｼｯｸM-PRO" w:eastAsia="HG丸ｺﾞｼｯｸM-PRO" w:hAnsi="HG丸ｺﾞｼｯｸM-PRO"/>
          <w:color w:val="auto"/>
          <w:szCs w:val="21"/>
        </w:rPr>
        <w:t>文化財保護資金調達方法普及・促進事業公募型プロポーザル実施要領</w:t>
      </w:r>
      <w:r w:rsidR="00247CC7" w:rsidRPr="00A1545B">
        <w:rPr>
          <w:rFonts w:ascii="HG丸ｺﾞｼｯｸM-PRO" w:eastAsia="HG丸ｺﾞｼｯｸM-PRO" w:hAnsi="HG丸ｺﾞｼｯｸM-PRO"/>
          <w:color w:val="auto"/>
          <w:szCs w:val="21"/>
        </w:rPr>
        <w:t>に参加したいので、関係書類を添えて申し込みます。</w:t>
      </w:r>
    </w:p>
    <w:p w14:paraId="708471F6" w14:textId="77777777" w:rsidR="00C810AA" w:rsidRPr="00C810AA" w:rsidRDefault="00C810AA" w:rsidP="00C810AA">
      <w:pPr>
        <w:ind w:right="281" w:firstLineChars="100" w:firstLine="222"/>
        <w:rPr>
          <w:rFonts w:ascii="HG丸ｺﾞｼｯｸM-PRO" w:eastAsia="HG丸ｺﾞｼｯｸM-PRO" w:hAnsi="HG丸ｺﾞｼｯｸM-PRO" w:hint="default"/>
          <w:color w:val="auto"/>
          <w:szCs w:val="21"/>
        </w:rPr>
      </w:pPr>
      <w:r>
        <w:rPr>
          <w:rFonts w:ascii="HG丸ｺﾞｼｯｸM-PRO" w:eastAsia="HG丸ｺﾞｼｯｸM-PRO" w:hAnsi="HG丸ｺﾞｼｯｸM-PRO"/>
          <w:color w:val="auto"/>
          <w:szCs w:val="21"/>
        </w:rPr>
        <w:t>なお、実施要領</w:t>
      </w:r>
      <w:r w:rsidR="00D972EB">
        <w:rPr>
          <w:rFonts w:ascii="HG丸ｺﾞｼｯｸM-PRO" w:eastAsia="HG丸ｺﾞｼｯｸM-PRO" w:hAnsi="HG丸ｺﾞｼｯｸM-PRO"/>
          <w:color w:val="auto"/>
          <w:szCs w:val="21"/>
        </w:rPr>
        <w:t>３</w:t>
      </w:r>
      <w:r>
        <w:rPr>
          <w:rFonts w:ascii="HG丸ｺﾞｼｯｸM-PRO" w:eastAsia="HG丸ｺﾞｼｯｸM-PRO" w:hAnsi="HG丸ｺﾞｼｯｸM-PRO"/>
          <w:color w:val="auto"/>
          <w:szCs w:val="21"/>
        </w:rPr>
        <w:t>に定める</w:t>
      </w:r>
      <w:r w:rsidR="00705B41">
        <w:rPr>
          <w:rFonts w:ascii="HG丸ｺﾞｼｯｸM-PRO" w:eastAsia="HG丸ｺﾞｼｯｸM-PRO" w:hAnsi="HG丸ｺﾞｼｯｸM-PRO"/>
          <w:color w:val="auto"/>
          <w:szCs w:val="21"/>
        </w:rPr>
        <w:t>下記の要件を全て満たしていることを誓約します。</w:t>
      </w:r>
    </w:p>
    <w:p w14:paraId="2414EF97" w14:textId="77777777" w:rsidR="00247CC7" w:rsidRPr="00A1545B" w:rsidRDefault="00247CC7" w:rsidP="007301B4">
      <w:pPr>
        <w:ind w:right="281"/>
        <w:rPr>
          <w:rFonts w:ascii="HG丸ｺﾞｼｯｸM-PRO" w:eastAsia="HG丸ｺﾞｼｯｸM-PRO" w:hAnsi="HG丸ｺﾞｼｯｸM-PRO" w:hint="default"/>
          <w:color w:val="auto"/>
          <w:szCs w:val="21"/>
        </w:rPr>
      </w:pPr>
    </w:p>
    <w:p w14:paraId="52384C32" w14:textId="77777777" w:rsidR="00705B41" w:rsidRDefault="00C810AA" w:rsidP="00705B41">
      <w:pPr>
        <w:pStyle w:val="aff0"/>
      </w:pPr>
      <w:r w:rsidRPr="00C810AA">
        <w:t>記</w:t>
      </w:r>
    </w:p>
    <w:p w14:paraId="54CFF9EC" w14:textId="77777777" w:rsidR="00705B41" w:rsidRDefault="00705B41" w:rsidP="00705B41">
      <w:pPr>
        <w:rPr>
          <w:rFonts w:hint="default"/>
        </w:rPr>
      </w:pPr>
    </w:p>
    <w:p w14:paraId="49B3B1D1" w14:textId="77777777" w:rsidR="00F652BD" w:rsidRPr="00474ADD" w:rsidRDefault="00F652BD" w:rsidP="001859C5">
      <w:pPr>
        <w:tabs>
          <w:tab w:val="left" w:pos="567"/>
          <w:tab w:val="left" w:pos="630"/>
          <w:tab w:val="left" w:pos="709"/>
        </w:tabs>
        <w:wordWrap/>
        <w:overflowPunct/>
        <w:autoSpaceDE w:val="0"/>
        <w:autoSpaceDN w:val="0"/>
        <w:adjustRightInd w:val="0"/>
        <w:spacing w:line="340" w:lineRule="exact"/>
        <w:jc w:val="left"/>
        <w:textAlignment w:val="auto"/>
        <w:rPr>
          <w:rFonts w:ascii="HG丸ｺﾞｼｯｸM-PRO" w:eastAsia="HG丸ｺﾞｼｯｸM-PRO" w:hAnsi="HG丸ｺﾞｼｯｸM-PRO" w:cs="ＭＳ Ｐ明朝" w:hint="default"/>
          <w:color w:val="auto"/>
          <w:szCs w:val="22"/>
        </w:rPr>
      </w:pPr>
      <w:r w:rsidRPr="00474ADD">
        <w:rPr>
          <w:rFonts w:ascii="HG丸ｺﾞｼｯｸM-PRO" w:eastAsia="HG丸ｺﾞｼｯｸM-PRO" w:hAnsi="HG丸ｺﾞｼｯｸM-PRO" w:cs="ＭＳ Ｐ明朝"/>
          <w:color w:val="auto"/>
          <w:szCs w:val="22"/>
        </w:rPr>
        <w:t>１　地方自治法施行令（昭和22年政令第16号）第167条の４に規定する者に該当しないこと。</w:t>
      </w:r>
    </w:p>
    <w:p w14:paraId="0DB98C06" w14:textId="77777777" w:rsidR="00F652BD" w:rsidRPr="00474ADD" w:rsidRDefault="001859C5" w:rsidP="001859C5">
      <w:pPr>
        <w:wordWrap/>
        <w:overflowPunct/>
        <w:autoSpaceDE w:val="0"/>
        <w:autoSpaceDN w:val="0"/>
        <w:adjustRightInd w:val="0"/>
        <w:spacing w:line="340" w:lineRule="exact"/>
        <w:ind w:leftChars="2" w:left="226" w:hangingChars="100" w:hanging="222"/>
        <w:jc w:val="left"/>
        <w:textAlignment w:val="auto"/>
        <w:rPr>
          <w:rFonts w:ascii="HG丸ｺﾞｼｯｸM-PRO" w:eastAsia="HG丸ｺﾞｼｯｸM-PRO" w:hAnsi="HG丸ｺﾞｼｯｸM-PRO" w:cs="Times New Roman" w:hint="default"/>
          <w:color w:val="auto"/>
          <w:szCs w:val="22"/>
        </w:rPr>
      </w:pPr>
      <w:r w:rsidRPr="00474ADD">
        <w:rPr>
          <w:rFonts w:ascii="HG丸ｺﾞｼｯｸM-PRO" w:eastAsia="HG丸ｺﾞｼｯｸM-PRO" w:hAnsi="HG丸ｺﾞｼｯｸM-PRO" w:cs="ＭＳ Ｐ明朝"/>
          <w:color w:val="auto"/>
          <w:szCs w:val="22"/>
        </w:rPr>
        <w:t xml:space="preserve">２　</w:t>
      </w:r>
      <w:r w:rsidR="00F652BD" w:rsidRPr="00474ADD">
        <w:rPr>
          <w:rFonts w:ascii="HG丸ｺﾞｼｯｸM-PRO" w:eastAsia="HG丸ｺﾞｼｯｸM-PRO" w:hAnsi="HG丸ｺﾞｼｯｸM-PRO" w:cs="ＭＳ Ｐ明朝"/>
          <w:color w:val="auto"/>
          <w:szCs w:val="22"/>
        </w:rPr>
        <w:t>競争入札参加者資格等（平成８年栃木県告示第105号）に基づき、入札参加資格を有する者であること。</w:t>
      </w:r>
      <w:bookmarkStart w:id="1" w:name="_Hlk197688829"/>
      <w:r w:rsidR="00F652BD" w:rsidRPr="00474ADD">
        <w:rPr>
          <w:rFonts w:ascii="HG丸ｺﾞｼｯｸM-PRO" w:eastAsia="HG丸ｺﾞｼｯｸM-PRO" w:hAnsi="HG丸ｺﾞｼｯｸM-PRO" w:cs="ＭＳ Ｐ明朝"/>
          <w:color w:val="auto"/>
          <w:szCs w:val="22"/>
        </w:rPr>
        <w:t>なお、入札参加資格を有していない者が本プロポーザル参加を希望する場合は、</w:t>
      </w:r>
      <w:r w:rsidR="00024947" w:rsidRPr="00474ADD">
        <w:rPr>
          <w:rFonts w:ascii="HG丸ｺﾞｼｯｸM-PRO" w:eastAsia="HG丸ｺﾞｼｯｸM-PRO" w:hAnsi="HG丸ｺﾞｼｯｸM-PRO" w:cs="ＭＳ Ｐ明朝"/>
          <w:color w:val="auto"/>
          <w:szCs w:val="22"/>
        </w:rPr>
        <w:t>入札参加資格について</w:t>
      </w:r>
      <w:r w:rsidR="00F652BD" w:rsidRPr="00474ADD">
        <w:rPr>
          <w:rFonts w:ascii="HG丸ｺﾞｼｯｸM-PRO" w:eastAsia="HG丸ｺﾞｼｯｸM-PRO" w:hAnsi="HG丸ｺﾞｼｯｸM-PRO" w:cs="ＭＳ Ｐ明朝"/>
          <w:color w:val="auto"/>
          <w:szCs w:val="22"/>
        </w:rPr>
        <w:t>令和７(2025)年 ６月３日（火）までに取得手続きを</w:t>
      </w:r>
      <w:r w:rsidR="00024947" w:rsidRPr="00474ADD">
        <w:rPr>
          <w:rFonts w:ascii="HG丸ｺﾞｼｯｸM-PRO" w:eastAsia="HG丸ｺﾞｼｯｸM-PRO" w:hAnsi="HG丸ｺﾞｼｯｸM-PRO" w:cs="ＭＳ Ｐ明朝"/>
          <w:color w:val="auto"/>
          <w:szCs w:val="22"/>
        </w:rPr>
        <w:t>開始し</w:t>
      </w:r>
      <w:bookmarkEnd w:id="1"/>
      <w:r w:rsidR="00024947" w:rsidRPr="00474ADD">
        <w:rPr>
          <w:rFonts w:ascii="HG丸ｺﾞｼｯｸM-PRO" w:eastAsia="HG丸ｺﾞｼｯｸM-PRO" w:hAnsi="HG丸ｺﾞｼｯｸM-PRO" w:cs="ＭＳ Ｐ明朝"/>
          <w:color w:val="auto"/>
          <w:szCs w:val="22"/>
        </w:rPr>
        <w:t>、</w:t>
      </w:r>
      <w:bookmarkStart w:id="2" w:name="_Hlk197688961"/>
      <w:r w:rsidR="00F652BD" w:rsidRPr="00474ADD">
        <w:rPr>
          <w:rFonts w:ascii="HG丸ｺﾞｼｯｸM-PRO" w:eastAsia="HG丸ｺﾞｼｯｸM-PRO" w:hAnsi="HG丸ｺﾞｼｯｸM-PRO" w:cs="ＭＳ Ｐ明朝"/>
          <w:color w:val="auto"/>
          <w:szCs w:val="22"/>
        </w:rPr>
        <w:t>契約締結時までに取得</w:t>
      </w:r>
      <w:bookmarkEnd w:id="2"/>
      <w:r w:rsidR="00F652BD" w:rsidRPr="00474ADD">
        <w:rPr>
          <w:rFonts w:ascii="HG丸ｺﾞｼｯｸM-PRO" w:eastAsia="HG丸ｺﾞｼｯｸM-PRO" w:hAnsi="HG丸ｺﾞｼｯｸM-PRO" w:cs="ＭＳ Ｐ明朝"/>
          <w:color w:val="auto"/>
          <w:szCs w:val="22"/>
        </w:rPr>
        <w:t>する</w:t>
      </w:r>
      <w:r w:rsidR="00024947" w:rsidRPr="00474ADD">
        <w:rPr>
          <w:rFonts w:ascii="HG丸ｺﾞｼｯｸM-PRO" w:eastAsia="HG丸ｺﾞｼｯｸM-PRO" w:hAnsi="HG丸ｺﾞｼｯｸM-PRO" w:cs="ＭＳ Ｐ明朝"/>
          <w:color w:val="auto"/>
          <w:szCs w:val="22"/>
        </w:rPr>
        <w:t>見込みであること。</w:t>
      </w:r>
    </w:p>
    <w:p w14:paraId="223D87A4" w14:textId="2A44648A" w:rsidR="00F652BD" w:rsidRDefault="001859C5" w:rsidP="001859C5">
      <w:pPr>
        <w:tabs>
          <w:tab w:val="left" w:pos="709"/>
        </w:tabs>
        <w:wordWrap/>
        <w:overflowPunct/>
        <w:autoSpaceDE w:val="0"/>
        <w:autoSpaceDN w:val="0"/>
        <w:adjustRightInd w:val="0"/>
        <w:spacing w:line="340" w:lineRule="exact"/>
        <w:ind w:left="222" w:hangingChars="100" w:hanging="222"/>
        <w:jc w:val="left"/>
        <w:textAlignment w:val="auto"/>
        <w:rPr>
          <w:rFonts w:ascii="HG丸ｺﾞｼｯｸM-PRO" w:eastAsia="HG丸ｺﾞｼｯｸM-PRO" w:hAnsi="HG丸ｺﾞｼｯｸM-PRO" w:cs="ＭＳ Ｐ明朝" w:hint="default"/>
          <w:color w:val="auto"/>
          <w:szCs w:val="22"/>
        </w:rPr>
      </w:pPr>
      <w:bookmarkStart w:id="3" w:name="_Hlk197689458"/>
      <w:r w:rsidRPr="00474ADD">
        <w:rPr>
          <w:rFonts w:ascii="HG丸ｺﾞｼｯｸM-PRO" w:eastAsia="HG丸ｺﾞｼｯｸM-PRO" w:hAnsi="HG丸ｺﾞｼｯｸM-PRO" w:cs="ＭＳ Ｐ明朝"/>
          <w:color w:val="auto"/>
          <w:szCs w:val="22"/>
        </w:rPr>
        <w:t xml:space="preserve">３　</w:t>
      </w:r>
      <w:r w:rsidR="00BE36A3">
        <w:rPr>
          <w:rFonts w:ascii="HG丸ｺﾞｼｯｸM-PRO" w:eastAsia="HG丸ｺﾞｼｯｸM-PRO" w:hAnsi="HG丸ｺﾞｼｯｸM-PRO" w:cs="ＭＳ Ｐ明朝"/>
          <w:color w:val="auto"/>
          <w:szCs w:val="22"/>
        </w:rPr>
        <w:t>実施</w:t>
      </w:r>
      <w:r w:rsidR="00BE36A3" w:rsidRPr="00BE36A3">
        <w:rPr>
          <w:rFonts w:ascii="HG丸ｺﾞｼｯｸM-PRO" w:eastAsia="HG丸ｺﾞｼｯｸM-PRO" w:hAnsi="HG丸ｺﾞｼｯｸM-PRO" w:cs="ＭＳ Ｐ明朝"/>
          <w:color w:val="auto"/>
          <w:szCs w:val="22"/>
        </w:rPr>
        <w:t>要領４に記載する実施要領等の公表日から企画提案書の提出期限までにおいて、</w:t>
      </w:r>
      <w:r w:rsidR="00F652BD" w:rsidRPr="00355AD7">
        <w:rPr>
          <w:rFonts w:ascii="HG丸ｺﾞｼｯｸM-PRO" w:eastAsia="HG丸ｺﾞｼｯｸM-PRO" w:hAnsi="HG丸ｺﾞｼｯｸM-PRO" w:cs="ＭＳ Ｐ明朝"/>
          <w:color w:val="auto"/>
          <w:szCs w:val="22"/>
        </w:rPr>
        <w:t>栃木県競争入札参加資格者指名停止等措置要領（平成22年３月12日付け会計第129号）に基づく指名停止期間中でない者であること。</w:t>
      </w:r>
      <w:bookmarkEnd w:id="3"/>
    </w:p>
    <w:p w14:paraId="2D8960AB" w14:textId="77777777" w:rsidR="00F652BD" w:rsidRDefault="001859C5" w:rsidP="001859C5">
      <w:pPr>
        <w:tabs>
          <w:tab w:val="left" w:pos="709"/>
        </w:tabs>
        <w:wordWrap/>
        <w:overflowPunct/>
        <w:autoSpaceDE w:val="0"/>
        <w:autoSpaceDN w:val="0"/>
        <w:adjustRightInd w:val="0"/>
        <w:spacing w:line="340" w:lineRule="exact"/>
        <w:ind w:left="282" w:hangingChars="127" w:hanging="282"/>
        <w:jc w:val="left"/>
        <w:textAlignment w:val="auto"/>
        <w:rPr>
          <w:rFonts w:ascii="HG丸ｺﾞｼｯｸM-PRO" w:eastAsia="HG丸ｺﾞｼｯｸM-PRO" w:hAnsi="HG丸ｺﾞｼｯｸM-PRO" w:cs="ＭＳ Ｐ明朝" w:hint="default"/>
          <w:color w:val="auto"/>
          <w:szCs w:val="22"/>
        </w:rPr>
      </w:pPr>
      <w:r>
        <w:rPr>
          <w:rFonts w:ascii="HG丸ｺﾞｼｯｸM-PRO" w:eastAsia="HG丸ｺﾞｼｯｸM-PRO" w:hAnsi="HG丸ｺﾞｼｯｸM-PRO" w:cs="ＭＳ Ｐ明朝"/>
          <w:color w:val="auto"/>
          <w:szCs w:val="22"/>
        </w:rPr>
        <w:t xml:space="preserve">４　</w:t>
      </w:r>
      <w:r w:rsidR="00F652BD">
        <w:rPr>
          <w:rFonts w:ascii="HG丸ｺﾞｼｯｸM-PRO" w:eastAsia="HG丸ｺﾞｼｯｸM-PRO" w:hAnsi="HG丸ｺﾞｼｯｸM-PRO" w:cs="ＭＳ Ｐ明朝"/>
          <w:color w:val="auto"/>
          <w:szCs w:val="22"/>
        </w:rPr>
        <w:t>会社更生法（平成14年法律第154号）に基づく更生手続開始の申立て及び</w:t>
      </w:r>
      <w:r w:rsidR="00F652BD" w:rsidRPr="00F97CC0">
        <w:rPr>
          <w:rFonts w:ascii="HG丸ｺﾞｼｯｸM-PRO" w:eastAsia="HG丸ｺﾞｼｯｸM-PRO" w:hAnsi="HG丸ｺﾞｼｯｸM-PRO" w:cs="ＭＳ Ｐ明朝"/>
          <w:color w:val="auto"/>
          <w:szCs w:val="22"/>
        </w:rPr>
        <w:t>民事再生法（平成11年法律第225号）</w:t>
      </w:r>
      <w:r w:rsidR="00F652BD">
        <w:rPr>
          <w:rFonts w:ascii="HG丸ｺﾞｼｯｸM-PRO" w:eastAsia="HG丸ｺﾞｼｯｸM-PRO" w:hAnsi="HG丸ｺﾞｼｯｸM-PRO" w:cs="ＭＳ Ｐ明朝"/>
          <w:color w:val="auto"/>
          <w:szCs w:val="22"/>
        </w:rPr>
        <w:t>に基づく</w:t>
      </w:r>
      <w:r w:rsidR="00F652BD" w:rsidRPr="00F97CC0">
        <w:rPr>
          <w:rFonts w:ascii="HG丸ｺﾞｼｯｸM-PRO" w:eastAsia="HG丸ｺﾞｼｯｸM-PRO" w:hAnsi="HG丸ｺﾞｼｯｸM-PRO" w:cs="ＭＳ Ｐ明朝"/>
          <w:color w:val="auto"/>
          <w:szCs w:val="22"/>
        </w:rPr>
        <w:t>再生手続開始の</w:t>
      </w:r>
      <w:r w:rsidR="00F652BD">
        <w:rPr>
          <w:rFonts w:ascii="HG丸ｺﾞｼｯｸM-PRO" w:eastAsia="HG丸ｺﾞｼｯｸM-PRO" w:hAnsi="HG丸ｺﾞｼｯｸM-PRO" w:cs="ＭＳ Ｐ明朝"/>
          <w:color w:val="auto"/>
          <w:szCs w:val="22"/>
        </w:rPr>
        <w:t>申立てが行われている者でないこと。</w:t>
      </w:r>
    </w:p>
    <w:p w14:paraId="0A4E3B8B" w14:textId="77777777" w:rsidR="00F652BD" w:rsidRDefault="001859C5" w:rsidP="001859C5">
      <w:pPr>
        <w:tabs>
          <w:tab w:val="left" w:pos="709"/>
        </w:tabs>
        <w:wordWrap/>
        <w:overflowPunct/>
        <w:autoSpaceDE w:val="0"/>
        <w:autoSpaceDN w:val="0"/>
        <w:adjustRightInd w:val="0"/>
        <w:spacing w:line="340" w:lineRule="exact"/>
        <w:ind w:left="282" w:hangingChars="127" w:hanging="282"/>
        <w:jc w:val="left"/>
        <w:textAlignment w:val="auto"/>
        <w:rPr>
          <w:rFonts w:ascii="HG丸ｺﾞｼｯｸM-PRO" w:eastAsia="HG丸ｺﾞｼｯｸM-PRO" w:hAnsi="HG丸ｺﾞｼｯｸM-PRO" w:cs="ＭＳ Ｐ明朝" w:hint="default"/>
          <w:color w:val="auto"/>
          <w:szCs w:val="22"/>
        </w:rPr>
      </w:pPr>
      <w:r>
        <w:rPr>
          <w:rFonts w:ascii="HG丸ｺﾞｼｯｸM-PRO" w:eastAsia="HG丸ｺﾞｼｯｸM-PRO" w:hAnsi="HG丸ｺﾞｼｯｸM-PRO" w:cs="ＭＳ Ｐ明朝"/>
          <w:color w:val="auto"/>
          <w:szCs w:val="22"/>
        </w:rPr>
        <w:t xml:space="preserve">５　</w:t>
      </w:r>
      <w:r w:rsidR="00F652BD">
        <w:rPr>
          <w:rFonts w:ascii="HG丸ｺﾞｼｯｸM-PRO" w:eastAsia="HG丸ｺﾞｼｯｸM-PRO" w:hAnsi="HG丸ｺﾞｼｯｸM-PRO" w:cs="ＭＳ Ｐ明朝"/>
          <w:color w:val="auto"/>
          <w:szCs w:val="22"/>
        </w:rPr>
        <w:t>栃木県暴力団排除条例（平成22年栃木県条例第30号）第２条第１号又は同条第４号の規定に該当しない者であること。</w:t>
      </w:r>
    </w:p>
    <w:p w14:paraId="764EF88B" w14:textId="77777777" w:rsidR="00F652BD" w:rsidRDefault="001859C5" w:rsidP="001859C5">
      <w:pPr>
        <w:tabs>
          <w:tab w:val="left" w:pos="709"/>
        </w:tabs>
        <w:wordWrap/>
        <w:overflowPunct/>
        <w:autoSpaceDE w:val="0"/>
        <w:autoSpaceDN w:val="0"/>
        <w:adjustRightInd w:val="0"/>
        <w:spacing w:line="340" w:lineRule="exact"/>
        <w:ind w:left="282" w:hangingChars="127" w:hanging="282"/>
        <w:jc w:val="left"/>
        <w:textAlignment w:val="auto"/>
        <w:rPr>
          <w:rFonts w:ascii="HG丸ｺﾞｼｯｸM-PRO" w:eastAsia="HG丸ｺﾞｼｯｸM-PRO" w:hAnsi="HG丸ｺﾞｼｯｸM-PRO" w:cs="ＭＳ Ｐ明朝" w:hint="default"/>
          <w:color w:val="auto"/>
          <w:szCs w:val="22"/>
        </w:rPr>
      </w:pPr>
      <w:r>
        <w:rPr>
          <w:rFonts w:ascii="HG丸ｺﾞｼｯｸM-PRO" w:eastAsia="HG丸ｺﾞｼｯｸM-PRO" w:hAnsi="HG丸ｺﾞｼｯｸM-PRO" w:cs="ＭＳ Ｐ明朝"/>
          <w:color w:val="auto"/>
          <w:szCs w:val="22"/>
        </w:rPr>
        <w:t xml:space="preserve">６　</w:t>
      </w:r>
      <w:r w:rsidR="00D972EB">
        <w:rPr>
          <w:rFonts w:ascii="HG丸ｺﾞｼｯｸM-PRO" w:eastAsia="HG丸ｺﾞｼｯｸM-PRO" w:hAnsi="HG丸ｺﾞｼｯｸM-PRO" w:cs="ＭＳ Ｐ明朝"/>
          <w:color w:val="auto"/>
          <w:szCs w:val="22"/>
        </w:rPr>
        <w:t>実施</w:t>
      </w:r>
      <w:r w:rsidR="00F652BD">
        <w:rPr>
          <w:rFonts w:ascii="HG丸ｺﾞｼｯｸM-PRO" w:eastAsia="HG丸ｺﾞｼｯｸM-PRO" w:hAnsi="HG丸ｺﾞｼｯｸM-PRO" w:cs="ＭＳ Ｐ明朝"/>
          <w:color w:val="auto"/>
          <w:szCs w:val="22"/>
        </w:rPr>
        <w:t>要領４に記載する企画提案書提出期限までに納期が到来する国税及び都道府県税を滞納していない者であること。</w:t>
      </w:r>
    </w:p>
    <w:p w14:paraId="4EA1DD6A" w14:textId="77777777" w:rsidR="00F652BD" w:rsidRPr="00355AD7" w:rsidRDefault="001859C5" w:rsidP="00F652BD">
      <w:pPr>
        <w:tabs>
          <w:tab w:val="left" w:pos="709"/>
        </w:tabs>
        <w:wordWrap/>
        <w:overflowPunct/>
        <w:autoSpaceDE w:val="0"/>
        <w:autoSpaceDN w:val="0"/>
        <w:adjustRightInd w:val="0"/>
        <w:spacing w:line="340" w:lineRule="exact"/>
        <w:ind w:left="444" w:hangingChars="200" w:hanging="444"/>
        <w:jc w:val="left"/>
        <w:textAlignment w:val="auto"/>
        <w:rPr>
          <w:rFonts w:ascii="HG丸ｺﾞｼｯｸM-PRO" w:eastAsia="HG丸ｺﾞｼｯｸM-PRO" w:hAnsi="HG丸ｺﾞｼｯｸM-PRO" w:cs="Times New Roman" w:hint="default"/>
          <w:color w:val="auto"/>
          <w:szCs w:val="22"/>
        </w:rPr>
      </w:pPr>
      <w:r>
        <w:rPr>
          <w:rFonts w:ascii="HG丸ｺﾞｼｯｸM-PRO" w:eastAsia="HG丸ｺﾞｼｯｸM-PRO" w:hAnsi="HG丸ｺﾞｼｯｸM-PRO" w:cs="ＭＳ Ｐ明朝"/>
          <w:color w:val="auto"/>
          <w:szCs w:val="22"/>
        </w:rPr>
        <w:t xml:space="preserve">７　</w:t>
      </w:r>
      <w:r w:rsidR="00F652BD">
        <w:rPr>
          <w:rFonts w:ascii="HG丸ｺﾞｼｯｸM-PRO" w:eastAsia="HG丸ｺﾞｼｯｸM-PRO" w:hAnsi="HG丸ｺﾞｼｯｸM-PRO" w:cs="ＭＳ Ｐ明朝"/>
          <w:color w:val="auto"/>
          <w:szCs w:val="22"/>
        </w:rPr>
        <w:t>類似業務の受注実績があり、確実に履行できる者であること。</w:t>
      </w:r>
    </w:p>
    <w:p w14:paraId="32B7FB28" w14:textId="77777777" w:rsidR="00247CC7" w:rsidRDefault="00247CC7" w:rsidP="00247CC7">
      <w:pPr>
        <w:rPr>
          <w:rFonts w:ascii="HG丸ｺﾞｼｯｸM-PRO" w:eastAsia="HG丸ｺﾞｼｯｸM-PRO" w:hAnsi="HG丸ｺﾞｼｯｸM-PRO" w:hint="default"/>
          <w:color w:val="auto"/>
          <w:szCs w:val="21"/>
        </w:rPr>
      </w:pPr>
    </w:p>
    <w:p w14:paraId="572B0A97" w14:textId="77777777" w:rsidR="001859C5" w:rsidRPr="00F652BD" w:rsidRDefault="001859C5" w:rsidP="00247CC7">
      <w:pPr>
        <w:rPr>
          <w:rFonts w:ascii="HG丸ｺﾞｼｯｸM-PRO" w:eastAsia="HG丸ｺﾞｼｯｸM-PRO" w:hAnsi="HG丸ｺﾞｼｯｸM-PRO" w:hint="default"/>
          <w:color w:val="auto"/>
          <w:szCs w:val="21"/>
        </w:rPr>
      </w:pPr>
    </w:p>
    <w:p w14:paraId="294233A0" w14:textId="77777777" w:rsidR="00247CC7" w:rsidRPr="00A1545B" w:rsidRDefault="00247CC7" w:rsidP="00024947">
      <w:pPr>
        <w:ind w:firstLineChars="1851" w:firstLine="4106"/>
        <w:rPr>
          <w:rFonts w:ascii="HG丸ｺﾞｼｯｸM-PRO" w:eastAsia="HG丸ｺﾞｼｯｸM-PRO" w:hAnsi="HG丸ｺﾞｼｯｸM-PRO" w:hint="default"/>
          <w:color w:val="auto"/>
          <w:szCs w:val="21"/>
        </w:rPr>
      </w:pPr>
      <w:r w:rsidRPr="00A1545B">
        <w:rPr>
          <w:rFonts w:ascii="HG丸ｺﾞｼｯｸM-PRO" w:eastAsia="HG丸ｺﾞｼｯｸM-PRO" w:hAnsi="HG丸ｺﾞｼｯｸM-PRO"/>
          <w:color w:val="auto"/>
          <w:szCs w:val="21"/>
        </w:rPr>
        <w:t>【連絡先】</w:t>
      </w:r>
      <w:r w:rsidRPr="00C810AA">
        <w:rPr>
          <w:rFonts w:ascii="HG丸ｺﾞｼｯｸM-PRO" w:eastAsia="HG丸ｺﾞｼｯｸM-PRO" w:hAnsi="HG丸ｺﾞｼｯｸM-PRO"/>
          <w:color w:val="auto"/>
          <w:spacing w:val="45"/>
          <w:szCs w:val="21"/>
          <w:fitText w:val="840" w:id="-1544338427"/>
        </w:rPr>
        <w:t>部署</w:t>
      </w:r>
      <w:r w:rsidRPr="00C810AA">
        <w:rPr>
          <w:rFonts w:ascii="HG丸ｺﾞｼｯｸM-PRO" w:eastAsia="HG丸ｺﾞｼｯｸM-PRO" w:hAnsi="HG丸ｺﾞｼｯｸM-PRO"/>
          <w:color w:val="auto"/>
          <w:szCs w:val="21"/>
          <w:fitText w:val="840" w:id="-1544338427"/>
        </w:rPr>
        <w:t>名</w:t>
      </w:r>
    </w:p>
    <w:p w14:paraId="6BC342C3" w14:textId="77777777" w:rsidR="00247CC7" w:rsidRPr="00A1545B" w:rsidRDefault="00247CC7" w:rsidP="00024947">
      <w:pPr>
        <w:ind w:firstLineChars="1851" w:firstLine="4106"/>
        <w:rPr>
          <w:rFonts w:ascii="HG丸ｺﾞｼｯｸM-PRO" w:eastAsia="HG丸ｺﾞｼｯｸM-PRO" w:hAnsi="HG丸ｺﾞｼｯｸM-PRO" w:hint="default"/>
          <w:color w:val="auto"/>
          <w:szCs w:val="21"/>
        </w:rPr>
      </w:pPr>
      <w:r w:rsidRPr="00A1545B">
        <w:rPr>
          <w:rFonts w:ascii="HG丸ｺﾞｼｯｸM-PRO" w:eastAsia="HG丸ｺﾞｼｯｸM-PRO" w:hAnsi="HG丸ｺﾞｼｯｸM-PRO"/>
          <w:color w:val="auto"/>
          <w:szCs w:val="21"/>
        </w:rPr>
        <w:t xml:space="preserve">　　　　　</w:t>
      </w:r>
      <w:r w:rsidR="00024947">
        <w:rPr>
          <w:rFonts w:ascii="HG丸ｺﾞｼｯｸM-PRO" w:eastAsia="HG丸ｺﾞｼｯｸM-PRO" w:hAnsi="HG丸ｺﾞｼｯｸM-PRO"/>
          <w:color w:val="auto"/>
          <w:szCs w:val="21"/>
        </w:rPr>
        <w:t>職・</w:t>
      </w:r>
      <w:r w:rsidRPr="00A1545B">
        <w:rPr>
          <w:rFonts w:ascii="HG丸ｺﾞｼｯｸM-PRO" w:eastAsia="HG丸ｺﾞｼｯｸM-PRO" w:hAnsi="HG丸ｺﾞｼｯｸM-PRO"/>
          <w:color w:val="auto"/>
          <w:szCs w:val="21"/>
        </w:rPr>
        <w:t>氏名</w:t>
      </w:r>
    </w:p>
    <w:p w14:paraId="3CE5112D" w14:textId="77777777" w:rsidR="00247CC7" w:rsidRPr="00A1545B" w:rsidRDefault="00247CC7" w:rsidP="00024947">
      <w:pPr>
        <w:ind w:firstLineChars="1851" w:firstLine="4106"/>
        <w:rPr>
          <w:rFonts w:ascii="HG丸ｺﾞｼｯｸM-PRO" w:eastAsia="HG丸ｺﾞｼｯｸM-PRO" w:hAnsi="HG丸ｺﾞｼｯｸM-PRO" w:hint="default"/>
          <w:color w:val="auto"/>
          <w:szCs w:val="21"/>
        </w:rPr>
      </w:pPr>
      <w:r w:rsidRPr="00A1545B">
        <w:rPr>
          <w:rFonts w:ascii="HG丸ｺﾞｼｯｸM-PRO" w:eastAsia="HG丸ｺﾞｼｯｸM-PRO" w:hAnsi="HG丸ｺﾞｼｯｸM-PRO"/>
          <w:color w:val="auto"/>
          <w:szCs w:val="21"/>
        </w:rPr>
        <w:t xml:space="preserve">　　　　　電話番号</w:t>
      </w:r>
    </w:p>
    <w:p w14:paraId="3AD0B933" w14:textId="77777777" w:rsidR="00247CC7" w:rsidRPr="00A1545B" w:rsidRDefault="00247CC7" w:rsidP="00024947">
      <w:pPr>
        <w:ind w:firstLineChars="1851" w:firstLine="4106"/>
        <w:rPr>
          <w:rFonts w:ascii="HG丸ｺﾞｼｯｸM-PRO" w:eastAsia="HG丸ｺﾞｼｯｸM-PRO" w:hAnsi="HG丸ｺﾞｼｯｸM-PRO" w:hint="default"/>
          <w:color w:val="auto"/>
          <w:szCs w:val="21"/>
        </w:rPr>
      </w:pPr>
      <w:r w:rsidRPr="00A1545B">
        <w:rPr>
          <w:rFonts w:ascii="HG丸ｺﾞｼｯｸM-PRO" w:eastAsia="HG丸ｺﾞｼｯｸM-PRO" w:hAnsi="HG丸ｺﾞｼｯｸM-PRO"/>
          <w:color w:val="auto"/>
          <w:szCs w:val="21"/>
        </w:rPr>
        <w:t xml:space="preserve">　　　　　</w:t>
      </w:r>
      <w:r w:rsidRPr="00BE36A3">
        <w:rPr>
          <w:rFonts w:ascii="HG丸ｺﾞｼｯｸM-PRO" w:eastAsia="HG丸ｺﾞｼｯｸM-PRO" w:hAnsi="HG丸ｺﾞｼｯｸM-PRO"/>
          <w:color w:val="auto"/>
          <w:spacing w:val="2"/>
          <w:w w:val="85"/>
          <w:szCs w:val="21"/>
          <w:fitText w:val="840" w:id="-1544338426"/>
        </w:rPr>
        <w:t>FAX番</w:t>
      </w:r>
      <w:r w:rsidRPr="00BE36A3">
        <w:rPr>
          <w:rFonts w:ascii="HG丸ｺﾞｼｯｸM-PRO" w:eastAsia="HG丸ｺﾞｼｯｸM-PRO" w:hAnsi="HG丸ｺﾞｼｯｸM-PRO"/>
          <w:color w:val="auto"/>
          <w:w w:val="85"/>
          <w:szCs w:val="21"/>
          <w:fitText w:val="840" w:id="-1544338426"/>
        </w:rPr>
        <w:t>号</w:t>
      </w:r>
    </w:p>
    <w:p w14:paraId="745DA8CC" w14:textId="77777777" w:rsidR="00247CC7" w:rsidRPr="00A1545B" w:rsidRDefault="00247CC7" w:rsidP="00024947">
      <w:pPr>
        <w:ind w:firstLineChars="1851" w:firstLine="4106"/>
        <w:rPr>
          <w:rFonts w:ascii="HG丸ｺﾞｼｯｸM-PRO" w:eastAsia="HG丸ｺﾞｼｯｸM-PRO" w:hAnsi="HG丸ｺﾞｼｯｸM-PRO" w:cs="Meiryo UI" w:hint="default"/>
          <w:color w:val="auto"/>
          <w:szCs w:val="21"/>
        </w:rPr>
      </w:pPr>
      <w:r w:rsidRPr="00A1545B">
        <w:rPr>
          <w:rFonts w:ascii="HG丸ｺﾞｼｯｸM-PRO" w:eastAsia="HG丸ｺﾞｼｯｸM-PRO" w:hAnsi="HG丸ｺﾞｼｯｸM-PRO"/>
          <w:color w:val="auto"/>
          <w:szCs w:val="21"/>
        </w:rPr>
        <w:t xml:space="preserve">　　　　　</w:t>
      </w:r>
      <w:r w:rsidRPr="00024947">
        <w:rPr>
          <w:rFonts w:ascii="HG丸ｺﾞｼｯｸM-PRO" w:eastAsia="HG丸ｺﾞｼｯｸM-PRO" w:hAnsi="HG丸ｺﾞｼｯｸM-PRO"/>
          <w:color w:val="auto"/>
          <w:w w:val="76"/>
          <w:szCs w:val="21"/>
          <w:fitText w:val="840" w:id="-1544338425"/>
        </w:rPr>
        <w:t>電子メール</w:t>
      </w:r>
    </w:p>
    <w:p w14:paraId="4821A10E" w14:textId="77777777" w:rsidR="00D038CA" w:rsidRPr="00A1545B" w:rsidRDefault="00D038CA" w:rsidP="00F243C3">
      <w:pPr>
        <w:widowControl/>
        <w:ind w:right="1332"/>
        <w:rPr>
          <w:rFonts w:hint="default"/>
          <w:color w:val="auto"/>
        </w:rPr>
      </w:pPr>
    </w:p>
    <w:sectPr w:rsidR="00D038CA" w:rsidRPr="00A1545B" w:rsidSect="000D761C">
      <w:headerReference w:type="even" r:id="rId8"/>
      <w:headerReference w:type="default" r:id="rId9"/>
      <w:footerReference w:type="even" r:id="rId10"/>
      <w:footerReference w:type="default" r:id="rId11"/>
      <w:footnotePr>
        <w:numRestart w:val="eachPage"/>
      </w:footnotePr>
      <w:endnotePr>
        <w:numFmt w:val="decimal"/>
      </w:endnotePr>
      <w:type w:val="continuous"/>
      <w:pgSz w:w="11906" w:h="16838"/>
      <w:pgMar w:top="1416" w:right="850" w:bottom="850" w:left="850" w:header="397" w:footer="0" w:gutter="0"/>
      <w:pgNumType w:fmt="numberInDash" w:start="85"/>
      <w:cols w:space="720"/>
      <w:docGrid w:type="linesAndChars" w:linePitch="364" w:charSpace="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EEE03" w14:textId="77777777" w:rsidR="00DE7FFE" w:rsidRDefault="00DE7FFE">
      <w:pPr>
        <w:spacing w:before="914"/>
        <w:rPr>
          <w:rFonts w:hint="default"/>
        </w:rPr>
      </w:pPr>
      <w:r>
        <w:continuationSeparator/>
      </w:r>
    </w:p>
  </w:endnote>
  <w:endnote w:type="continuationSeparator" w:id="0">
    <w:p w14:paraId="79E81133" w14:textId="77777777" w:rsidR="00DE7FFE" w:rsidRDefault="00DE7FFE">
      <w:pPr>
        <w:spacing w:before="914"/>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842A2" w14:textId="77777777" w:rsidR="000D761C" w:rsidRDefault="000D761C">
    <w:pPr>
      <w:pStyle w:val="a5"/>
      <w:jc w:val="center"/>
      <w:rPr>
        <w:rFonts w:hint="default"/>
      </w:rPr>
    </w:pPr>
    <w:r>
      <w:fldChar w:fldCharType="begin"/>
    </w:r>
    <w:r>
      <w:instrText>PAGE   \* MERGEFORMAT</w:instrText>
    </w:r>
    <w:r>
      <w:fldChar w:fldCharType="separate"/>
    </w:r>
    <w:r w:rsidRPr="000D761C">
      <w:rPr>
        <w:rFonts w:hint="default"/>
        <w:noProof/>
        <w:lang w:val="ja-JP"/>
      </w:rPr>
      <w:t>-</w:t>
    </w:r>
    <w:r>
      <w:rPr>
        <w:rFonts w:hint="default"/>
        <w:noProof/>
      </w:rPr>
      <w:t xml:space="preserve"> 86 -</w:t>
    </w:r>
    <w:r>
      <w:fldChar w:fldCharType="end"/>
    </w:r>
  </w:p>
  <w:p w14:paraId="68C0FA78" w14:textId="77777777" w:rsidR="000D761C" w:rsidRDefault="000D761C">
    <w:pPr>
      <w:pStyle w:val="a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051DC" w14:textId="77777777" w:rsidR="000D761C" w:rsidRDefault="000D761C">
    <w:pPr>
      <w:pStyle w:val="a5"/>
      <w:jc w:val="center"/>
      <w:rPr>
        <w:rFonts w:hint="default"/>
      </w:rPr>
    </w:pPr>
  </w:p>
  <w:p w14:paraId="008151DF" w14:textId="77777777" w:rsidR="000D761C" w:rsidRDefault="000D761C">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C752B" w14:textId="77777777" w:rsidR="00DE7FFE" w:rsidRDefault="00DE7FFE">
      <w:pPr>
        <w:spacing w:before="914"/>
        <w:rPr>
          <w:rFonts w:hint="default"/>
        </w:rPr>
      </w:pPr>
      <w:r>
        <w:continuationSeparator/>
      </w:r>
    </w:p>
  </w:footnote>
  <w:footnote w:type="continuationSeparator" w:id="0">
    <w:p w14:paraId="066E5B4E" w14:textId="77777777" w:rsidR="00DE7FFE" w:rsidRDefault="00DE7FFE">
      <w:pPr>
        <w:spacing w:before="914"/>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BD645" w14:textId="77777777" w:rsidR="00C35BFE" w:rsidRPr="00DA7CCE" w:rsidRDefault="00C35BFE" w:rsidP="00DA7CCE">
    <w:pPr>
      <w:pStyle w:val="a3"/>
      <w:jc w:val="left"/>
      <w:rPr>
        <w:rFonts w:hint="default"/>
        <w:sz w:val="18"/>
        <w:szCs w:val="18"/>
        <w:u w:val="single"/>
      </w:rPr>
    </w:pPr>
    <w:r w:rsidRPr="00DA7CCE">
      <w:rPr>
        <w:sz w:val="18"/>
        <w:szCs w:val="18"/>
        <w:u w:val="single"/>
      </w:rPr>
      <w:t>第３章　第</w:t>
    </w:r>
    <w:r>
      <w:rPr>
        <w:sz w:val="18"/>
        <w:szCs w:val="18"/>
        <w:u w:val="single"/>
      </w:rPr>
      <w:t>３</w:t>
    </w:r>
    <w:r w:rsidRPr="00DA7CCE">
      <w:rPr>
        <w:sz w:val="18"/>
        <w:szCs w:val="18"/>
        <w:u w:val="single"/>
      </w:rPr>
      <w:t xml:space="preserve">節　</w:t>
    </w:r>
    <w:r>
      <w:rPr>
        <w:sz w:val="18"/>
        <w:szCs w:val="18"/>
        <w:u w:val="single"/>
      </w:rPr>
      <w:t>随意契約の手続</w:t>
    </w:r>
  </w:p>
  <w:p w14:paraId="0197E671" w14:textId="77777777" w:rsidR="00C35BFE" w:rsidRDefault="00C35BFE">
    <w:pPr>
      <w:pStyle w:val="a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3AB63" w14:textId="77777777" w:rsidR="00C35BFE" w:rsidRDefault="00C35BFE" w:rsidP="00DA7CCE">
    <w:pPr>
      <w:pStyle w:val="a3"/>
      <w:jc w:val="right"/>
      <w:rPr>
        <w:rFonts w:hint="default"/>
        <w:sz w:val="18"/>
        <w:szCs w:val="18"/>
        <w:u w:val="single"/>
      </w:rPr>
    </w:pPr>
  </w:p>
  <w:p w14:paraId="6552CAAE" w14:textId="77777777" w:rsidR="00C35BFE" w:rsidRPr="00DA7CCE" w:rsidRDefault="00C35BFE" w:rsidP="00DA7CCE">
    <w:pPr>
      <w:pStyle w:val="a3"/>
      <w:jc w:val="right"/>
      <w:rPr>
        <w:rFonts w:hint="default"/>
        <w:sz w:val="18"/>
        <w:szCs w:val="1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name w:val="　"/>
    <w:lvl w:ilvl="0">
      <w:numFmt w:val="bullet"/>
      <w:lvlText w:val="※"/>
      <w:lvlJc w:val="left"/>
      <w:pPr>
        <w:widowControl w:val="0"/>
        <w:tabs>
          <w:tab w:val="left" w:pos="660"/>
        </w:tabs>
        <w:ind w:left="440"/>
      </w:pPr>
      <w:rPr>
        <w:em w:val="none"/>
      </w:rPr>
    </w:lvl>
  </w:abstractNum>
  <w:abstractNum w:abstractNumId="1" w15:restartNumberingAfterBreak="0">
    <w:nsid w:val="00000002"/>
    <w:multiLevelType w:val="singleLevel"/>
    <w:tmpl w:val="00000000"/>
    <w:name w:val="段落番号 1"/>
    <w:lvl w:ilvl="0">
      <w:start w:val="1"/>
      <w:numFmt w:val="decimal"/>
      <w:lvlText w:val="%1."/>
      <w:lvlJc w:val="left"/>
      <w:pPr>
        <w:widowControl w:val="0"/>
        <w:tabs>
          <w:tab w:val="left" w:pos="785"/>
        </w:tabs>
        <w:ind w:left="785" w:hanging="360"/>
      </w:pPr>
    </w:lvl>
  </w:abstractNum>
  <w:abstractNum w:abstractNumId="2" w15:restartNumberingAfterBreak="0">
    <w:nsid w:val="00000003"/>
    <w:multiLevelType w:val="singleLevel"/>
    <w:tmpl w:val="00000000"/>
    <w:name w:val="段落番号 2"/>
    <w:lvl w:ilvl="0">
      <w:start w:val="1"/>
      <w:numFmt w:val="decimal"/>
      <w:lvlText w:val="%1."/>
      <w:lvlJc w:val="left"/>
      <w:pPr>
        <w:widowControl w:val="0"/>
        <w:tabs>
          <w:tab w:val="left" w:pos="1211"/>
        </w:tabs>
        <w:ind w:left="1211" w:hanging="360"/>
      </w:pPr>
    </w:lvl>
  </w:abstractNum>
  <w:abstractNum w:abstractNumId="3" w15:restartNumberingAfterBreak="0">
    <w:nsid w:val="00000004"/>
    <w:multiLevelType w:val="singleLevel"/>
    <w:tmpl w:val="00000000"/>
    <w:name w:val="段落番号 3"/>
    <w:lvl w:ilvl="0">
      <w:start w:val="1"/>
      <w:numFmt w:val="decimal"/>
      <w:lvlText w:val="%1."/>
      <w:lvlJc w:val="left"/>
      <w:pPr>
        <w:widowControl w:val="0"/>
        <w:tabs>
          <w:tab w:val="left" w:pos="1636"/>
        </w:tabs>
        <w:ind w:left="1636" w:hanging="360"/>
      </w:pPr>
    </w:lvl>
  </w:abstractNum>
  <w:abstractNum w:abstractNumId="4" w15:restartNumberingAfterBreak="0">
    <w:nsid w:val="00000005"/>
    <w:multiLevelType w:val="singleLevel"/>
    <w:tmpl w:val="00000000"/>
    <w:name w:val="段落番号 4"/>
    <w:lvl w:ilvl="0">
      <w:start w:val="1"/>
      <w:numFmt w:val="decimal"/>
      <w:lvlText w:val="%1."/>
      <w:lvlJc w:val="left"/>
      <w:pPr>
        <w:widowControl w:val="0"/>
        <w:tabs>
          <w:tab w:val="left" w:pos="2061"/>
        </w:tabs>
        <w:ind w:left="2061" w:hanging="360"/>
      </w:pPr>
    </w:lvl>
  </w:abstractNum>
  <w:abstractNum w:abstractNumId="5" w15:restartNumberingAfterBreak="0">
    <w:nsid w:val="00000006"/>
    <w:multiLevelType w:val="singleLevel"/>
    <w:tmpl w:val="00000000"/>
    <w:name w:val="文字記号 1"/>
    <w:lvl w:ilvl="0">
      <w:numFmt w:val="bullet"/>
      <w:lvlText w:val="l"/>
      <w:lvlJc w:val="left"/>
      <w:pPr>
        <w:widowControl w:val="0"/>
        <w:tabs>
          <w:tab w:val="left" w:pos="360"/>
        </w:tabs>
        <w:ind w:left="360" w:hanging="360"/>
      </w:pPr>
      <w:rPr>
        <w:rFonts w:ascii="Wingdings" w:hAnsi="Wingdings"/>
      </w:rPr>
    </w:lvl>
  </w:abstractNum>
  <w:abstractNum w:abstractNumId="6" w15:restartNumberingAfterBreak="0">
    <w:nsid w:val="00000007"/>
    <w:multiLevelType w:val="singleLevel"/>
    <w:tmpl w:val="00000000"/>
    <w:name w:val="文字記号 2"/>
    <w:lvl w:ilvl="0">
      <w:numFmt w:val="bullet"/>
      <w:lvlText w:val="l"/>
      <w:lvlJc w:val="left"/>
      <w:pPr>
        <w:widowControl w:val="0"/>
        <w:tabs>
          <w:tab w:val="left" w:pos="785"/>
        </w:tabs>
        <w:ind w:left="785" w:hanging="360"/>
      </w:pPr>
      <w:rPr>
        <w:rFonts w:ascii="Wingdings" w:hAnsi="Wingdings"/>
      </w:rPr>
    </w:lvl>
  </w:abstractNum>
  <w:abstractNum w:abstractNumId="7" w15:restartNumberingAfterBreak="0">
    <w:nsid w:val="00000008"/>
    <w:multiLevelType w:val="singleLevel"/>
    <w:tmpl w:val="00000000"/>
    <w:name w:val="文字記号 3"/>
    <w:lvl w:ilvl="0">
      <w:numFmt w:val="bullet"/>
      <w:lvlText w:val="l"/>
      <w:lvlJc w:val="left"/>
      <w:pPr>
        <w:widowControl w:val="0"/>
        <w:tabs>
          <w:tab w:val="left" w:pos="1211"/>
        </w:tabs>
        <w:ind w:left="1211" w:hanging="360"/>
      </w:pPr>
      <w:rPr>
        <w:rFonts w:ascii="Wingdings" w:hAnsi="Wingdings"/>
      </w:rPr>
    </w:lvl>
  </w:abstractNum>
  <w:abstractNum w:abstractNumId="8" w15:restartNumberingAfterBreak="0">
    <w:nsid w:val="00000009"/>
    <w:multiLevelType w:val="singleLevel"/>
    <w:tmpl w:val="00000000"/>
    <w:name w:val="文字記号 4"/>
    <w:lvl w:ilvl="0">
      <w:numFmt w:val="bullet"/>
      <w:lvlText w:val="l"/>
      <w:lvlJc w:val="left"/>
      <w:pPr>
        <w:widowControl w:val="0"/>
        <w:tabs>
          <w:tab w:val="left" w:pos="1636"/>
        </w:tabs>
        <w:ind w:left="1636" w:hanging="360"/>
      </w:pPr>
      <w:rPr>
        <w:rFonts w:ascii="Wingdings" w:hAnsi="Wingdings"/>
      </w:rPr>
    </w:lvl>
  </w:abstractNum>
  <w:abstractNum w:abstractNumId="9" w15:restartNumberingAfterBreak="0">
    <w:nsid w:val="0000000A"/>
    <w:multiLevelType w:val="singleLevel"/>
    <w:tmpl w:val="00000000"/>
    <w:name w:val="文字記号 5"/>
    <w:lvl w:ilvl="0">
      <w:numFmt w:val="bullet"/>
      <w:lvlText w:val="l"/>
      <w:lvlJc w:val="left"/>
      <w:pPr>
        <w:widowControl w:val="0"/>
        <w:tabs>
          <w:tab w:val="left" w:pos="2061"/>
        </w:tabs>
        <w:ind w:left="2061" w:hanging="360"/>
      </w:pPr>
      <w:rPr>
        <w:rFonts w:ascii="Wingdings" w:hAnsi="Wingdings"/>
      </w:rPr>
    </w:lvl>
  </w:abstractNum>
  <w:abstractNum w:abstractNumId="10" w15:restartNumberingAfterBreak="0">
    <w:nsid w:val="0000000B"/>
    <w:multiLevelType w:val="multilevel"/>
    <w:tmpl w:val="00000000"/>
    <w:name w:val="アウトライン 1"/>
    <w:lvl w:ilvl="0">
      <w:start w:val="1"/>
      <w:numFmt w:val="decimalEnclosedCircle"/>
      <w:lvlText w:val="%1"/>
      <w:lvlJc w:val="left"/>
      <w:pPr>
        <w:widowControl w:val="0"/>
        <w:tabs>
          <w:tab w:val="left" w:pos="1418"/>
        </w:tabs>
        <w:ind w:left="1418" w:hanging="397"/>
      </w:pPr>
      <w:rPr>
        <w:rFonts w:ascii="ＭＳ 明朝" w:eastAsia="ＭＳ 明朝" w:hAnsi="ＭＳ 明朝"/>
        <w:sz w:val="21"/>
      </w:rPr>
    </w:lvl>
    <w:lvl w:ilvl="1">
      <w:start w:val="1"/>
      <w:numFmt w:val="aiueoFullWidth"/>
      <w:lvlText w:val="(%2)"/>
      <w:lvlJc w:val="left"/>
      <w:pPr>
        <w:widowControl w:val="0"/>
        <w:tabs>
          <w:tab w:val="left" w:pos="1680"/>
        </w:tabs>
        <w:ind w:left="1680" w:hanging="420"/>
      </w:pPr>
    </w:lvl>
    <w:lvl w:ilvl="2">
      <w:start w:val="1"/>
      <w:numFmt w:val="decimalEnclosedCircle"/>
      <w:lvlText w:val="%3"/>
      <w:lvlJc w:val="left"/>
      <w:pPr>
        <w:widowControl w:val="0"/>
        <w:tabs>
          <w:tab w:val="left" w:pos="2100"/>
        </w:tabs>
        <w:ind w:left="2100" w:hanging="420"/>
      </w:pPr>
      <w:rPr>
        <w:rFonts w:ascii="ＭＳ ゴシック" w:eastAsia="ＭＳ ゴシック" w:hAnsi="ＭＳ ゴシック"/>
        <w:sz w:val="21"/>
      </w:rPr>
    </w:lvl>
    <w:lvl w:ilvl="3">
      <w:start w:val="1"/>
      <w:numFmt w:val="decimal"/>
      <w:lvlText w:val="%4."/>
      <w:lvlJc w:val="left"/>
      <w:pPr>
        <w:widowControl w:val="0"/>
        <w:tabs>
          <w:tab w:val="left" w:pos="2520"/>
        </w:tabs>
        <w:ind w:left="2520" w:hanging="420"/>
      </w:pPr>
    </w:lvl>
    <w:lvl w:ilvl="4">
      <w:start w:val="1"/>
      <w:numFmt w:val="aiueoFullWidth"/>
      <w:lvlText w:val="(%5)"/>
      <w:lvlJc w:val="left"/>
      <w:pPr>
        <w:widowControl w:val="0"/>
        <w:tabs>
          <w:tab w:val="left" w:pos="2940"/>
        </w:tabs>
        <w:ind w:left="2940" w:hanging="420"/>
      </w:pPr>
    </w:lvl>
    <w:lvl w:ilvl="5">
      <w:start w:val="1"/>
      <w:numFmt w:val="decimalEnclosedCircle"/>
      <w:lvlText w:val="%6"/>
      <w:lvlJc w:val="left"/>
      <w:pPr>
        <w:widowControl w:val="0"/>
        <w:tabs>
          <w:tab w:val="left" w:pos="3360"/>
        </w:tabs>
        <w:ind w:left="3360" w:hanging="420"/>
      </w:pPr>
    </w:lvl>
    <w:lvl w:ilvl="6">
      <w:start w:val="1"/>
      <w:numFmt w:val="decimal"/>
      <w:lvlText w:val="%7."/>
      <w:lvlJc w:val="left"/>
      <w:pPr>
        <w:widowControl w:val="0"/>
        <w:tabs>
          <w:tab w:val="left" w:pos="3780"/>
        </w:tabs>
        <w:ind w:left="3780" w:hanging="420"/>
      </w:pPr>
    </w:lvl>
    <w:lvl w:ilvl="7">
      <w:start w:val="1"/>
      <w:numFmt w:val="decimal"/>
      <w:lvlText w:val="%8."/>
      <w:lvlJc w:val="left"/>
      <w:pPr>
        <w:widowControl w:val="0"/>
        <w:tabs>
          <w:tab w:val="left" w:pos="3780"/>
        </w:tabs>
        <w:ind w:left="3780" w:hanging="420"/>
      </w:pPr>
    </w:lvl>
    <w:lvl w:ilvl="8">
      <w:start w:val="1"/>
      <w:numFmt w:val="decimal"/>
      <w:lvlText w:val="%9."/>
      <w:lvlJc w:val="left"/>
      <w:pPr>
        <w:widowControl w:val="0"/>
        <w:tabs>
          <w:tab w:val="left" w:pos="3780"/>
        </w:tabs>
        <w:ind w:left="3780" w:hanging="420"/>
      </w:pPr>
    </w:lvl>
  </w:abstractNum>
  <w:abstractNum w:abstractNumId="11" w15:restartNumberingAfterBreak="0">
    <w:nsid w:val="13264C13"/>
    <w:multiLevelType w:val="hybridMultilevel"/>
    <w:tmpl w:val="16E6DFD8"/>
    <w:lvl w:ilvl="0" w:tplc="218C6FF4">
      <w:start w:val="3"/>
      <w:numFmt w:val="decimalFullWidth"/>
      <w:lvlText w:val="（%1）"/>
      <w:lvlJc w:val="left"/>
      <w:pPr>
        <w:ind w:left="585" w:hanging="585"/>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B21CBA"/>
    <w:multiLevelType w:val="hybridMultilevel"/>
    <w:tmpl w:val="9E965654"/>
    <w:lvl w:ilvl="0" w:tplc="CC0437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A608A3"/>
    <w:multiLevelType w:val="hybridMultilevel"/>
    <w:tmpl w:val="CA06BE58"/>
    <w:lvl w:ilvl="0" w:tplc="C1EE5CCC">
      <w:start w:val="1"/>
      <w:numFmt w:val="decimalFullWidth"/>
      <w:lvlText w:val="（%1）"/>
      <w:lvlJc w:val="left"/>
      <w:pPr>
        <w:ind w:left="727" w:hanging="585"/>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4" w15:restartNumberingAfterBreak="0">
    <w:nsid w:val="47524C43"/>
    <w:multiLevelType w:val="hybridMultilevel"/>
    <w:tmpl w:val="DA3607C4"/>
    <w:lvl w:ilvl="0" w:tplc="0E24D56A">
      <w:start w:val="1"/>
      <w:numFmt w:val="aiueo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70694854"/>
    <w:multiLevelType w:val="hybridMultilevel"/>
    <w:tmpl w:val="AC0E04C4"/>
    <w:lvl w:ilvl="0" w:tplc="1FC07D70">
      <w:start w:val="1"/>
      <w:numFmt w:val="decimalEnclosedCircle"/>
      <w:lvlText w:val="%1"/>
      <w:lvlJc w:val="left"/>
      <w:pPr>
        <w:ind w:left="825" w:hanging="360"/>
      </w:pPr>
      <w:rPr>
        <w:rFonts w:hint="default"/>
        <w:color w:val="FF0000"/>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16cid:durableId="66878067">
    <w:abstractNumId w:val="13"/>
  </w:num>
  <w:num w:numId="2" w16cid:durableId="1887720515">
    <w:abstractNumId w:val="14"/>
  </w:num>
  <w:num w:numId="3" w16cid:durableId="1232619871">
    <w:abstractNumId w:val="12"/>
  </w:num>
  <w:num w:numId="4" w16cid:durableId="1991788473">
    <w:abstractNumId w:val="15"/>
  </w:num>
  <w:num w:numId="5" w16cid:durableId="1429501338">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hideSpellingErrors/>
  <w:proofState w:spelling="clean" w:grammar="dirty"/>
  <w:defaultTabStop w:val="887"/>
  <w:hyphenationZone w:val="0"/>
  <w:drawingGridHorizontalSpacing w:val="111"/>
  <w:drawingGridVerticalSpacing w:val="182"/>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469"/>
    <w:rsid w:val="00007DA5"/>
    <w:rsid w:val="00024947"/>
    <w:rsid w:val="000255E1"/>
    <w:rsid w:val="000331E8"/>
    <w:rsid w:val="00036E6D"/>
    <w:rsid w:val="00047F60"/>
    <w:rsid w:val="00054166"/>
    <w:rsid w:val="00060C49"/>
    <w:rsid w:val="000A57F4"/>
    <w:rsid w:val="000C483D"/>
    <w:rsid w:val="000C74F4"/>
    <w:rsid w:val="000D4DDA"/>
    <w:rsid w:val="000D761C"/>
    <w:rsid w:val="000E4142"/>
    <w:rsid w:val="000E4849"/>
    <w:rsid w:val="000E6F5A"/>
    <w:rsid w:val="000F0053"/>
    <w:rsid w:val="000F3D2E"/>
    <w:rsid w:val="00102C1E"/>
    <w:rsid w:val="00137696"/>
    <w:rsid w:val="00171BFE"/>
    <w:rsid w:val="001827F2"/>
    <w:rsid w:val="00184F06"/>
    <w:rsid w:val="001859C5"/>
    <w:rsid w:val="001D1B92"/>
    <w:rsid w:val="001D4865"/>
    <w:rsid w:val="001E0392"/>
    <w:rsid w:val="001E5318"/>
    <w:rsid w:val="001F0400"/>
    <w:rsid w:val="001F2B41"/>
    <w:rsid w:val="001F3D40"/>
    <w:rsid w:val="0021355B"/>
    <w:rsid w:val="00235C24"/>
    <w:rsid w:val="002442EB"/>
    <w:rsid w:val="00247CC7"/>
    <w:rsid w:val="00262527"/>
    <w:rsid w:val="002669B3"/>
    <w:rsid w:val="00273469"/>
    <w:rsid w:val="002872C1"/>
    <w:rsid w:val="002C26AF"/>
    <w:rsid w:val="002D6A21"/>
    <w:rsid w:val="00300109"/>
    <w:rsid w:val="0032628D"/>
    <w:rsid w:val="00336642"/>
    <w:rsid w:val="0034718A"/>
    <w:rsid w:val="00362F13"/>
    <w:rsid w:val="00365432"/>
    <w:rsid w:val="00372316"/>
    <w:rsid w:val="00386441"/>
    <w:rsid w:val="00390504"/>
    <w:rsid w:val="003A36E3"/>
    <w:rsid w:val="003A38F7"/>
    <w:rsid w:val="003B4CDA"/>
    <w:rsid w:val="003C3770"/>
    <w:rsid w:val="003D1D0F"/>
    <w:rsid w:val="003D2564"/>
    <w:rsid w:val="003E184F"/>
    <w:rsid w:val="003E6C37"/>
    <w:rsid w:val="003F1A6A"/>
    <w:rsid w:val="003F2A09"/>
    <w:rsid w:val="003F3370"/>
    <w:rsid w:val="003F383B"/>
    <w:rsid w:val="00404E9A"/>
    <w:rsid w:val="00412A3D"/>
    <w:rsid w:val="00413D8A"/>
    <w:rsid w:val="00415379"/>
    <w:rsid w:val="00421BB9"/>
    <w:rsid w:val="0042392D"/>
    <w:rsid w:val="00435C22"/>
    <w:rsid w:val="00474ADD"/>
    <w:rsid w:val="00481BB8"/>
    <w:rsid w:val="00496E34"/>
    <w:rsid w:val="004A1649"/>
    <w:rsid w:val="004B7034"/>
    <w:rsid w:val="004C213D"/>
    <w:rsid w:val="005012F1"/>
    <w:rsid w:val="0050620F"/>
    <w:rsid w:val="00535559"/>
    <w:rsid w:val="0054110B"/>
    <w:rsid w:val="00575937"/>
    <w:rsid w:val="00577678"/>
    <w:rsid w:val="00580432"/>
    <w:rsid w:val="005B0A48"/>
    <w:rsid w:val="005F7258"/>
    <w:rsid w:val="00601B1F"/>
    <w:rsid w:val="00611615"/>
    <w:rsid w:val="006133DF"/>
    <w:rsid w:val="00621DEE"/>
    <w:rsid w:val="0062345B"/>
    <w:rsid w:val="00626862"/>
    <w:rsid w:val="006302F7"/>
    <w:rsid w:val="00637640"/>
    <w:rsid w:val="0063770B"/>
    <w:rsid w:val="00640BFF"/>
    <w:rsid w:val="00641F30"/>
    <w:rsid w:val="006624B5"/>
    <w:rsid w:val="00667872"/>
    <w:rsid w:val="006947B8"/>
    <w:rsid w:val="00695302"/>
    <w:rsid w:val="006C1C31"/>
    <w:rsid w:val="006D78BF"/>
    <w:rsid w:val="006E67D2"/>
    <w:rsid w:val="006F2145"/>
    <w:rsid w:val="006F21BD"/>
    <w:rsid w:val="006F2D7C"/>
    <w:rsid w:val="00703882"/>
    <w:rsid w:val="00705B41"/>
    <w:rsid w:val="007132CB"/>
    <w:rsid w:val="007301B4"/>
    <w:rsid w:val="00735726"/>
    <w:rsid w:val="0074011D"/>
    <w:rsid w:val="00746C0D"/>
    <w:rsid w:val="00747DED"/>
    <w:rsid w:val="0076492C"/>
    <w:rsid w:val="00773DE6"/>
    <w:rsid w:val="00787017"/>
    <w:rsid w:val="007939D7"/>
    <w:rsid w:val="007B342A"/>
    <w:rsid w:val="007D0305"/>
    <w:rsid w:val="007D24E8"/>
    <w:rsid w:val="007E41B8"/>
    <w:rsid w:val="0081352A"/>
    <w:rsid w:val="008212EE"/>
    <w:rsid w:val="008255D4"/>
    <w:rsid w:val="008268D1"/>
    <w:rsid w:val="00830F0D"/>
    <w:rsid w:val="008443D6"/>
    <w:rsid w:val="008611CA"/>
    <w:rsid w:val="0086413D"/>
    <w:rsid w:val="00865B76"/>
    <w:rsid w:val="00867FA3"/>
    <w:rsid w:val="0087333C"/>
    <w:rsid w:val="00875F13"/>
    <w:rsid w:val="008804E9"/>
    <w:rsid w:val="0088613C"/>
    <w:rsid w:val="008876B1"/>
    <w:rsid w:val="00897D2D"/>
    <w:rsid w:val="008C6A71"/>
    <w:rsid w:val="008C70D5"/>
    <w:rsid w:val="008F209B"/>
    <w:rsid w:val="008F4658"/>
    <w:rsid w:val="009329CA"/>
    <w:rsid w:val="00944C6E"/>
    <w:rsid w:val="00953B98"/>
    <w:rsid w:val="00956951"/>
    <w:rsid w:val="009576C0"/>
    <w:rsid w:val="00974517"/>
    <w:rsid w:val="009809E4"/>
    <w:rsid w:val="00987E2A"/>
    <w:rsid w:val="00992CA4"/>
    <w:rsid w:val="009A2ACA"/>
    <w:rsid w:val="009C068C"/>
    <w:rsid w:val="009C5351"/>
    <w:rsid w:val="009D490E"/>
    <w:rsid w:val="009E73C8"/>
    <w:rsid w:val="00A00067"/>
    <w:rsid w:val="00A0088D"/>
    <w:rsid w:val="00A1545B"/>
    <w:rsid w:val="00A27D9A"/>
    <w:rsid w:val="00A84D1B"/>
    <w:rsid w:val="00AA6863"/>
    <w:rsid w:val="00AD32C9"/>
    <w:rsid w:val="00AD37F8"/>
    <w:rsid w:val="00AF633B"/>
    <w:rsid w:val="00B10C80"/>
    <w:rsid w:val="00B17508"/>
    <w:rsid w:val="00B2290D"/>
    <w:rsid w:val="00B5041C"/>
    <w:rsid w:val="00B5124B"/>
    <w:rsid w:val="00B52197"/>
    <w:rsid w:val="00B63D0A"/>
    <w:rsid w:val="00B64B14"/>
    <w:rsid w:val="00B732CB"/>
    <w:rsid w:val="00B76966"/>
    <w:rsid w:val="00BA3909"/>
    <w:rsid w:val="00BA5D26"/>
    <w:rsid w:val="00BA6C84"/>
    <w:rsid w:val="00BA71B6"/>
    <w:rsid w:val="00BB5128"/>
    <w:rsid w:val="00BC1D72"/>
    <w:rsid w:val="00BC3E72"/>
    <w:rsid w:val="00BE36A3"/>
    <w:rsid w:val="00BF1673"/>
    <w:rsid w:val="00C07D06"/>
    <w:rsid w:val="00C31303"/>
    <w:rsid w:val="00C35BFE"/>
    <w:rsid w:val="00C503EC"/>
    <w:rsid w:val="00C53A61"/>
    <w:rsid w:val="00C810AA"/>
    <w:rsid w:val="00C81473"/>
    <w:rsid w:val="00C82E6B"/>
    <w:rsid w:val="00C9769C"/>
    <w:rsid w:val="00CA0CE4"/>
    <w:rsid w:val="00CE7C5A"/>
    <w:rsid w:val="00D038CA"/>
    <w:rsid w:val="00D1795B"/>
    <w:rsid w:val="00D24226"/>
    <w:rsid w:val="00D24A88"/>
    <w:rsid w:val="00D37096"/>
    <w:rsid w:val="00D57B6A"/>
    <w:rsid w:val="00D75BF5"/>
    <w:rsid w:val="00D81AA8"/>
    <w:rsid w:val="00D844F5"/>
    <w:rsid w:val="00D9668A"/>
    <w:rsid w:val="00D972EB"/>
    <w:rsid w:val="00DA7CCE"/>
    <w:rsid w:val="00DB2D4F"/>
    <w:rsid w:val="00DB49CB"/>
    <w:rsid w:val="00DB5425"/>
    <w:rsid w:val="00DE7FFE"/>
    <w:rsid w:val="00E00426"/>
    <w:rsid w:val="00E057EC"/>
    <w:rsid w:val="00E0651E"/>
    <w:rsid w:val="00E50C0B"/>
    <w:rsid w:val="00E56E46"/>
    <w:rsid w:val="00E61A8C"/>
    <w:rsid w:val="00E670A9"/>
    <w:rsid w:val="00E77F48"/>
    <w:rsid w:val="00E931AA"/>
    <w:rsid w:val="00E95A18"/>
    <w:rsid w:val="00E9727E"/>
    <w:rsid w:val="00EA4439"/>
    <w:rsid w:val="00EB62E9"/>
    <w:rsid w:val="00EB6E51"/>
    <w:rsid w:val="00EE5E79"/>
    <w:rsid w:val="00EF045A"/>
    <w:rsid w:val="00EF7877"/>
    <w:rsid w:val="00F01133"/>
    <w:rsid w:val="00F20C32"/>
    <w:rsid w:val="00F20DE9"/>
    <w:rsid w:val="00F243C3"/>
    <w:rsid w:val="00F34FF8"/>
    <w:rsid w:val="00F47D26"/>
    <w:rsid w:val="00F63F38"/>
    <w:rsid w:val="00F652BD"/>
    <w:rsid w:val="00F908FB"/>
    <w:rsid w:val="00F92C2D"/>
    <w:rsid w:val="00FC19CB"/>
    <w:rsid w:val="00FF0F17"/>
    <w:rsid w:val="00FF6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EA3414"/>
  <w15:chartTrackingRefBased/>
  <w15:docId w15:val="{00A3937C-A1DA-456B-9E3B-F84ECD38C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jc w:val="both"/>
      <w:textAlignment w:val="baseline"/>
    </w:pPr>
    <w:rPr>
      <w:rFonts w:ascii="Times New Roman" w:hAnsi="Times New Roman" w:hint="eastAsia"/>
      <w:color w:val="000000"/>
      <w:sz w:val="22"/>
    </w:rPr>
  </w:style>
  <w:style w:type="paragraph" w:styleId="2">
    <w:name w:val="heading 2"/>
    <w:basedOn w:val="a"/>
    <w:next w:val="a"/>
    <w:link w:val="21"/>
    <w:uiPriority w:val="9"/>
    <w:unhideWhenUsed/>
    <w:qFormat/>
    <w:rsid w:val="001F3D40"/>
    <w:pPr>
      <w:keepNext/>
      <w:outlineLvl w:val="1"/>
    </w:pPr>
    <w:rPr>
      <w:rFonts w:ascii="Arial" w:eastAsia="ＭＳ ゴシック" w:hAnsi="Arial" w:cs="Times New Roman" w:hint="defaul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大見出し3"/>
    <w:basedOn w:val="a"/>
    <w:rPr>
      <w:rFonts w:ascii="ＭＳ Ｐ明朝" w:eastAsia="ＭＳ Ｐ明朝"/>
      <w:sz w:val="48"/>
    </w:rPr>
  </w:style>
  <w:style w:type="paragraph" w:styleId="a3">
    <w:name w:val="header"/>
    <w:basedOn w:val="a"/>
    <w:link w:val="a4"/>
    <w:uiPriority w:val="99"/>
    <w:unhideWhenUsed/>
    <w:rsid w:val="0076492C"/>
    <w:pPr>
      <w:tabs>
        <w:tab w:val="center" w:pos="4252"/>
        <w:tab w:val="right" w:pos="8504"/>
      </w:tabs>
      <w:snapToGrid w:val="0"/>
    </w:pPr>
  </w:style>
  <w:style w:type="character" w:customStyle="1" w:styleId="a4">
    <w:name w:val="ヘッダー (文字)"/>
    <w:link w:val="a3"/>
    <w:uiPriority w:val="99"/>
    <w:rsid w:val="0076492C"/>
    <w:rPr>
      <w:rFonts w:ascii="Times New Roman" w:hAnsi="Times New Roman"/>
      <w:color w:val="000000"/>
      <w:sz w:val="22"/>
    </w:rPr>
  </w:style>
  <w:style w:type="paragraph" w:styleId="a5">
    <w:name w:val="footer"/>
    <w:basedOn w:val="a"/>
    <w:link w:val="a6"/>
    <w:uiPriority w:val="99"/>
    <w:unhideWhenUsed/>
    <w:rsid w:val="0076492C"/>
    <w:pPr>
      <w:tabs>
        <w:tab w:val="center" w:pos="4252"/>
        <w:tab w:val="right" w:pos="8504"/>
      </w:tabs>
      <w:snapToGrid w:val="0"/>
    </w:pPr>
  </w:style>
  <w:style w:type="character" w:customStyle="1" w:styleId="a6">
    <w:name w:val="フッター (文字)"/>
    <w:link w:val="a5"/>
    <w:uiPriority w:val="99"/>
    <w:rsid w:val="0076492C"/>
    <w:rPr>
      <w:rFonts w:ascii="Times New Roman" w:hAnsi="Times New Roman"/>
      <w:color w:val="000000"/>
      <w:sz w:val="22"/>
    </w:rPr>
  </w:style>
  <w:style w:type="paragraph" w:customStyle="1" w:styleId="Word">
    <w:name w:val="標準；(Word文書)"/>
    <w:basedOn w:val="a"/>
    <w:rsid w:val="003F383B"/>
  </w:style>
  <w:style w:type="character" w:customStyle="1" w:styleId="20">
    <w:name w:val="見出し 2 (文字)"/>
    <w:rsid w:val="001F3D40"/>
    <w:rPr>
      <w:rFonts w:ascii="游ゴシック Light" w:eastAsia="游ゴシック Light" w:hAnsi="游ゴシック Light" w:cs="Times New Roman"/>
      <w:color w:val="000000"/>
      <w:sz w:val="22"/>
    </w:rPr>
  </w:style>
  <w:style w:type="character" w:customStyle="1" w:styleId="a7">
    <w:name w:val="脚注(標準)"/>
    <w:rsid w:val="001F3D40"/>
    <w:rPr>
      <w:vertAlign w:val="superscript"/>
    </w:rPr>
  </w:style>
  <w:style w:type="character" w:customStyle="1" w:styleId="a8">
    <w:name w:val="脚注ｴﾘｱ(標準)"/>
    <w:rsid w:val="001F3D40"/>
  </w:style>
  <w:style w:type="character" w:customStyle="1" w:styleId="1">
    <w:name w:val="段落フォント1"/>
    <w:rsid w:val="001F3D40"/>
  </w:style>
  <w:style w:type="paragraph" w:customStyle="1" w:styleId="10">
    <w:name w:val="標準の表1"/>
    <w:basedOn w:val="a"/>
    <w:rsid w:val="001F3D40"/>
    <w:pPr>
      <w:jc w:val="left"/>
    </w:pPr>
    <w:rPr>
      <w:rFonts w:ascii="ＭＳ 明朝" w:hAnsi="ＭＳ 明朝"/>
      <w:sz w:val="20"/>
    </w:rPr>
  </w:style>
  <w:style w:type="paragraph" w:customStyle="1" w:styleId="11">
    <w:name w:val="見出し 11"/>
    <w:basedOn w:val="a"/>
    <w:rsid w:val="001F3D40"/>
    <w:pPr>
      <w:keepNext/>
      <w:jc w:val="left"/>
    </w:pPr>
    <w:rPr>
      <w:rFonts w:ascii="Arial" w:eastAsia="ＭＳ ゴシック" w:hAnsi="Arial"/>
      <w:sz w:val="24"/>
    </w:rPr>
  </w:style>
  <w:style w:type="paragraph" w:customStyle="1" w:styleId="210">
    <w:name w:val="見出し 21"/>
    <w:basedOn w:val="a"/>
    <w:rsid w:val="001F3D40"/>
    <w:pPr>
      <w:keepNext/>
      <w:jc w:val="left"/>
    </w:pPr>
    <w:rPr>
      <w:rFonts w:ascii="Arial" w:eastAsia="ＭＳ ゴシック" w:hAnsi="Arial"/>
      <w:sz w:val="24"/>
    </w:rPr>
  </w:style>
  <w:style w:type="character" w:customStyle="1" w:styleId="12">
    <w:name w:val="見出し 1 (文字)"/>
    <w:rsid w:val="001F3D40"/>
    <w:rPr>
      <w:rFonts w:ascii="Arial" w:eastAsia="ＭＳ ゴシック" w:hAnsi="Arial"/>
      <w:sz w:val="24"/>
    </w:rPr>
  </w:style>
  <w:style w:type="paragraph" w:customStyle="1" w:styleId="a9">
    <w:name w:val="標準(太郎文書スタイル)"/>
    <w:basedOn w:val="a"/>
    <w:rsid w:val="001F3D40"/>
    <w:rPr>
      <w:sz w:val="20"/>
    </w:rPr>
  </w:style>
  <w:style w:type="paragraph" w:customStyle="1" w:styleId="4WORD">
    <w:name w:val="大見出し4；(WORD文書)"/>
    <w:basedOn w:val="a"/>
    <w:rsid w:val="001F3D40"/>
    <w:pPr>
      <w:jc w:val="center"/>
    </w:pPr>
    <w:rPr>
      <w:rFonts w:ascii="ＭＳ Ｐ明朝" w:eastAsia="ＭＳ Ｐ明朝" w:hAnsi="ＭＳ Ｐ明朝"/>
      <w:color w:val="FFFF99"/>
      <w:sz w:val="48"/>
    </w:rPr>
  </w:style>
  <w:style w:type="paragraph" w:customStyle="1" w:styleId="5WORD">
    <w:name w:val="大見出し5；(WORD文書)"/>
    <w:basedOn w:val="a"/>
    <w:rsid w:val="001F3D40"/>
    <w:pPr>
      <w:pBdr>
        <w:top w:val="single" w:sz="12" w:space="0" w:color="FFCCCC" w:shadow="1"/>
        <w:left w:val="single" w:sz="12" w:space="0" w:color="FFCCCC" w:shadow="1"/>
        <w:bottom w:val="single" w:sz="12" w:space="0" w:color="FFCCCC" w:shadow="1"/>
        <w:right w:val="single" w:sz="12" w:space="0" w:color="FFCCCC" w:shadow="1"/>
      </w:pBdr>
      <w:jc w:val="center"/>
    </w:pPr>
    <w:rPr>
      <w:rFonts w:ascii="ＭＳ Ｐゴシック" w:eastAsia="ＭＳ Ｐゴシック" w:hAnsi="ＭＳ Ｐゴシック"/>
      <w:outline/>
      <w:color w:val="444444"/>
      <w:sz w:val="48"/>
      <w14:textOutline w14:w="9525" w14:cap="flat" w14:cmpd="sng" w14:algn="ctr">
        <w14:solidFill>
          <w14:srgbClr w14:val="444444"/>
        </w14:solidFill>
        <w14:prstDash w14:val="solid"/>
        <w14:round/>
      </w14:textOutline>
      <w14:textFill>
        <w14:noFill/>
      </w14:textFill>
    </w:rPr>
  </w:style>
  <w:style w:type="paragraph" w:customStyle="1" w:styleId="1WORD">
    <w:name w:val="小見出し1；(WORD文書)"/>
    <w:basedOn w:val="a"/>
    <w:rsid w:val="001F3D40"/>
    <w:pPr>
      <w:jc w:val="left"/>
    </w:pPr>
    <w:rPr>
      <w:rFonts w:ascii="ＭＳ Ｐゴシック" w:eastAsia="ＭＳ Ｐゴシック" w:hAnsi="ＭＳ Ｐゴシック"/>
      <w:sz w:val="24"/>
    </w:rPr>
  </w:style>
  <w:style w:type="paragraph" w:customStyle="1" w:styleId="2WORD">
    <w:name w:val="小見出し2；(WORD文書)"/>
    <w:basedOn w:val="a"/>
    <w:rsid w:val="001F3D40"/>
    <w:pPr>
      <w:jc w:val="left"/>
    </w:pPr>
    <w:rPr>
      <w:rFonts w:ascii="ＭＳ Ｐ明朝" w:eastAsia="ＭＳ Ｐ明朝" w:hAnsi="ＭＳ Ｐ明朝"/>
      <w:sz w:val="24"/>
    </w:rPr>
  </w:style>
  <w:style w:type="paragraph" w:customStyle="1" w:styleId="3WORD">
    <w:name w:val="小見出し3；(WORD文書)"/>
    <w:basedOn w:val="a"/>
    <w:rsid w:val="001F3D40"/>
    <w:pPr>
      <w:pBdr>
        <w:top w:val="single" w:sz="4" w:space="0" w:color="000080"/>
        <w:left w:val="single" w:sz="4" w:space="0" w:color="000080"/>
        <w:bottom w:val="single" w:sz="4" w:space="0" w:color="000080"/>
        <w:right w:val="single" w:sz="4" w:space="0" w:color="000080"/>
      </w:pBdr>
      <w:jc w:val="left"/>
    </w:pPr>
    <w:rPr>
      <w:rFonts w:ascii="ＭＳ Ｐゴシック" w:eastAsia="ＭＳ Ｐゴシック" w:hAnsi="ＭＳ Ｐゴシック"/>
      <w:sz w:val="24"/>
    </w:rPr>
  </w:style>
  <w:style w:type="paragraph" w:customStyle="1" w:styleId="4WORD0">
    <w:name w:val="小見出し4；(WORD文書)"/>
    <w:basedOn w:val="a"/>
    <w:rsid w:val="001F3D40"/>
    <w:pPr>
      <w:jc w:val="left"/>
    </w:pPr>
    <w:rPr>
      <w:rFonts w:ascii="ＭＳ Ｐゴシック" w:eastAsia="ＭＳ Ｐゴシック" w:hAnsi="ＭＳ Ｐゴシック"/>
      <w:sz w:val="24"/>
      <w:u w:val="thick" w:color="000000"/>
    </w:rPr>
  </w:style>
  <w:style w:type="paragraph" w:customStyle="1" w:styleId="5WORD0">
    <w:name w:val="小見出し5；(WORD文書)"/>
    <w:basedOn w:val="a"/>
    <w:rsid w:val="001F3D40"/>
    <w:pPr>
      <w:jc w:val="left"/>
    </w:pPr>
    <w:rPr>
      <w:rFonts w:ascii="ＭＳ Ｐゴシック" w:eastAsia="ＭＳ Ｐゴシック" w:hAnsi="ＭＳ Ｐゴシック"/>
      <w:color w:val="0000FF"/>
      <w:sz w:val="24"/>
    </w:rPr>
  </w:style>
  <w:style w:type="paragraph" w:customStyle="1" w:styleId="5WORD1">
    <w:name w:val="内容5；(WORD文書)"/>
    <w:basedOn w:val="a"/>
    <w:rsid w:val="001F3D40"/>
    <w:pPr>
      <w:pBdr>
        <w:top w:val="dotDotDash" w:sz="4" w:space="0" w:color="0000FF"/>
        <w:left w:val="dotDotDash" w:sz="4" w:space="0" w:color="0000FF"/>
        <w:bottom w:val="dotDotDash" w:sz="4" w:space="0" w:color="0000FF"/>
        <w:right w:val="dotDotDash" w:sz="4" w:space="0" w:color="0000FF"/>
      </w:pBdr>
      <w:jc w:val="left"/>
    </w:pPr>
    <w:rPr>
      <w:rFonts w:ascii="ＭＳ 明朝" w:hAnsi="ＭＳ 明朝"/>
      <w:sz w:val="21"/>
    </w:rPr>
  </w:style>
  <w:style w:type="paragraph" w:customStyle="1" w:styleId="aa">
    <w:name w:val="一太郎ランクスタイル７"/>
    <w:basedOn w:val="a"/>
    <w:rsid w:val="001F3D40"/>
    <w:pPr>
      <w:jc w:val="left"/>
    </w:pPr>
    <w:rPr>
      <w:rFonts w:ascii="ＭＳ 明朝" w:hAnsi="ＭＳ 明朝"/>
      <w:sz w:val="24"/>
    </w:rPr>
  </w:style>
  <w:style w:type="paragraph" w:customStyle="1" w:styleId="30">
    <w:name w:val="目次3(ｵｰﾄｽﾀｲﾙ)"/>
    <w:basedOn w:val="a"/>
    <w:rsid w:val="001F3D40"/>
    <w:pPr>
      <w:ind w:left="700" w:right="700"/>
      <w:jc w:val="left"/>
    </w:pPr>
    <w:rPr>
      <w:rFonts w:ascii="ＭＳ 明朝" w:hAnsi="ＭＳ 明朝"/>
      <w:sz w:val="24"/>
    </w:rPr>
  </w:style>
  <w:style w:type="paragraph" w:customStyle="1" w:styleId="22">
    <w:name w:val="目次2(ｵｰﾄｽﾀｲﾙ)"/>
    <w:basedOn w:val="a"/>
    <w:rsid w:val="001F3D40"/>
    <w:pPr>
      <w:ind w:left="234" w:right="234"/>
      <w:jc w:val="left"/>
    </w:pPr>
    <w:rPr>
      <w:rFonts w:ascii="ＭＳ 明朝" w:hAnsi="ＭＳ 明朝"/>
      <w:sz w:val="24"/>
    </w:rPr>
  </w:style>
  <w:style w:type="paragraph" w:customStyle="1" w:styleId="13">
    <w:name w:val="目次1(ｵｰﾄｽﾀｲﾙ)"/>
    <w:basedOn w:val="a"/>
    <w:rsid w:val="001F3D40"/>
    <w:pPr>
      <w:jc w:val="left"/>
    </w:pPr>
    <w:rPr>
      <w:rFonts w:ascii="ＭＳ 明朝" w:hAnsi="ＭＳ 明朝"/>
      <w:sz w:val="24"/>
    </w:rPr>
  </w:style>
  <w:style w:type="paragraph" w:customStyle="1" w:styleId="ab">
    <w:name w:val="個条書きの説明(ｵｰﾄｽﾀｲﾙ)"/>
    <w:basedOn w:val="a"/>
    <w:rsid w:val="001F3D40"/>
    <w:pPr>
      <w:ind w:left="2074"/>
      <w:jc w:val="left"/>
    </w:pPr>
    <w:rPr>
      <w:rFonts w:ascii="Arial" w:eastAsia="ＭＳ Ｐゴシック" w:hAnsi="Arial"/>
      <w:sz w:val="18"/>
    </w:rPr>
  </w:style>
  <w:style w:type="paragraph" w:customStyle="1" w:styleId="ac">
    <w:name w:val="個条書き(ｵｰﾄｽﾀｲﾙ)"/>
    <w:basedOn w:val="a"/>
    <w:rsid w:val="001F3D40"/>
    <w:pPr>
      <w:ind w:left="1452"/>
      <w:jc w:val="left"/>
    </w:pPr>
    <w:rPr>
      <w:rFonts w:ascii="ＭＳ 明朝" w:hAnsi="ＭＳ 明朝"/>
      <w:sz w:val="20"/>
    </w:rPr>
  </w:style>
  <w:style w:type="paragraph" w:customStyle="1" w:styleId="23">
    <w:name w:val="本文2(ｵｰﾄｽﾀｲﾙ)"/>
    <w:basedOn w:val="a"/>
    <w:rsid w:val="001F3D40"/>
    <w:pPr>
      <w:ind w:left="1867"/>
      <w:jc w:val="left"/>
    </w:pPr>
    <w:rPr>
      <w:rFonts w:ascii="ＭＳ 明朝" w:hAnsi="ＭＳ 明朝"/>
      <w:sz w:val="24"/>
    </w:rPr>
  </w:style>
  <w:style w:type="paragraph" w:customStyle="1" w:styleId="ad">
    <w:name w:val="本文(ｵｰﾄｽﾀｲﾙ)"/>
    <w:basedOn w:val="a"/>
    <w:rsid w:val="001F3D40"/>
    <w:pPr>
      <w:ind w:left="1401"/>
      <w:jc w:val="left"/>
    </w:pPr>
    <w:rPr>
      <w:rFonts w:ascii="ＭＳ 明朝" w:hAnsi="ＭＳ 明朝"/>
      <w:sz w:val="24"/>
    </w:rPr>
  </w:style>
  <w:style w:type="paragraph" w:customStyle="1" w:styleId="5">
    <w:name w:val="小見出し5(ｵｰﾄｽﾀｲﾙ)"/>
    <w:basedOn w:val="a"/>
    <w:rsid w:val="001F3D40"/>
    <w:pPr>
      <w:ind w:left="1452"/>
      <w:jc w:val="left"/>
    </w:pPr>
    <w:rPr>
      <w:rFonts w:ascii="ＭＳ 明朝" w:hAnsi="ＭＳ 明朝"/>
      <w:sz w:val="20"/>
    </w:rPr>
  </w:style>
  <w:style w:type="paragraph" w:customStyle="1" w:styleId="4">
    <w:name w:val="小見出し4(ｵｰﾄｽﾀｲﾙ)"/>
    <w:basedOn w:val="a"/>
    <w:rsid w:val="001F3D40"/>
    <w:pPr>
      <w:ind w:left="1244"/>
      <w:jc w:val="left"/>
    </w:pPr>
    <w:rPr>
      <w:rFonts w:ascii="ＭＳ 明朝" w:hAnsi="ＭＳ 明朝"/>
      <w:sz w:val="20"/>
    </w:rPr>
  </w:style>
  <w:style w:type="paragraph" w:customStyle="1" w:styleId="31">
    <w:name w:val="小見出し3(ｵｰﾄｽﾀｲﾙ)"/>
    <w:basedOn w:val="a"/>
    <w:rsid w:val="001F3D40"/>
    <w:pPr>
      <w:ind w:left="1037"/>
      <w:jc w:val="left"/>
    </w:pPr>
    <w:rPr>
      <w:rFonts w:ascii="ＭＳ 明朝" w:hAnsi="ＭＳ 明朝"/>
      <w:sz w:val="20"/>
    </w:rPr>
  </w:style>
  <w:style w:type="paragraph" w:customStyle="1" w:styleId="24">
    <w:name w:val="小見出し2(ｵｰﾄｽﾀｲﾙ)"/>
    <w:basedOn w:val="a"/>
    <w:rsid w:val="001F3D40"/>
    <w:pPr>
      <w:ind w:left="830"/>
      <w:jc w:val="left"/>
    </w:pPr>
    <w:rPr>
      <w:rFonts w:ascii="ＭＳ 明朝" w:hAnsi="ＭＳ 明朝"/>
      <w:sz w:val="20"/>
    </w:rPr>
  </w:style>
  <w:style w:type="paragraph" w:customStyle="1" w:styleId="ae">
    <w:name w:val="小見出し(ｵｰﾄｽﾀｲﾙ)"/>
    <w:basedOn w:val="a"/>
    <w:rsid w:val="001F3D40"/>
    <w:pPr>
      <w:ind w:left="622"/>
      <w:jc w:val="left"/>
    </w:pPr>
    <w:rPr>
      <w:rFonts w:ascii="ＭＳ 明朝" w:hAnsi="ＭＳ 明朝"/>
      <w:sz w:val="20"/>
    </w:rPr>
  </w:style>
  <w:style w:type="paragraph" w:customStyle="1" w:styleId="af">
    <w:name w:val="中見出し(ｵｰﾄｽﾀｲﾙ)"/>
    <w:basedOn w:val="a"/>
    <w:rsid w:val="001F3D40"/>
    <w:pPr>
      <w:ind w:left="207"/>
      <w:jc w:val="left"/>
    </w:pPr>
    <w:rPr>
      <w:rFonts w:ascii="ＭＳ 明朝" w:hAnsi="ＭＳ 明朝"/>
      <w:sz w:val="20"/>
    </w:rPr>
  </w:style>
  <w:style w:type="paragraph" w:customStyle="1" w:styleId="af0">
    <w:name w:val="大見出し(ｵｰﾄｽﾀｲﾙ)"/>
    <w:basedOn w:val="a"/>
    <w:rsid w:val="001F3D40"/>
    <w:pPr>
      <w:pBdr>
        <w:top w:val="single" w:sz="12" w:space="0" w:color="FFFFFF" w:shadow="1"/>
        <w:left w:val="single" w:sz="12" w:space="0" w:color="FFFFFF" w:shadow="1"/>
        <w:bottom w:val="single" w:sz="12" w:space="0" w:color="FFFFFF" w:shadow="1"/>
        <w:right w:val="single" w:sz="12" w:space="0" w:color="FFFFFF" w:shadow="1"/>
      </w:pBdr>
      <w:jc w:val="left"/>
    </w:pPr>
    <w:rPr>
      <w:rFonts w:eastAsia="ＭＳ ゴシック"/>
      <w:outline/>
      <w:sz w:val="55"/>
      <w14:textOutline w14:w="9525" w14:cap="flat" w14:cmpd="sng" w14:algn="ctr">
        <w14:solidFill>
          <w14:srgbClr w14:val="000000"/>
        </w14:solidFill>
        <w14:prstDash w14:val="solid"/>
        <w14:round/>
      </w14:textOutline>
      <w14:textFill>
        <w14:noFill/>
      </w14:textFill>
    </w:rPr>
  </w:style>
  <w:style w:type="paragraph" w:customStyle="1" w:styleId="af1">
    <w:name w:val="日付･署名(ｵｰﾄｽﾀｲﾙ)"/>
    <w:basedOn w:val="a"/>
    <w:rsid w:val="001F3D40"/>
    <w:pPr>
      <w:jc w:val="right"/>
    </w:pPr>
    <w:rPr>
      <w:rFonts w:ascii="ＭＳ 明朝" w:hAnsi="ＭＳ 明朝"/>
      <w:sz w:val="24"/>
    </w:rPr>
  </w:style>
  <w:style w:type="paragraph" w:customStyle="1" w:styleId="af2">
    <w:name w:val="文書ﾀｲﾄﾙ(ｵｰﾄｽﾀｲﾙ)"/>
    <w:basedOn w:val="a"/>
    <w:rsid w:val="001F3D40"/>
    <w:pPr>
      <w:jc w:val="center"/>
    </w:pPr>
    <w:rPr>
      <w:rFonts w:ascii="ＭＳ 明朝" w:hAnsi="ＭＳ 明朝"/>
      <w:sz w:val="20"/>
    </w:rPr>
  </w:style>
  <w:style w:type="paragraph" w:customStyle="1" w:styleId="af3">
    <w:name w:val="一太郎ランクスタイル１"/>
    <w:basedOn w:val="a"/>
    <w:rsid w:val="001F3D40"/>
    <w:pPr>
      <w:jc w:val="left"/>
    </w:pPr>
    <w:rPr>
      <w:rFonts w:ascii="ＭＳ 明朝" w:hAnsi="ＭＳ 明朝"/>
      <w:sz w:val="24"/>
    </w:rPr>
  </w:style>
  <w:style w:type="paragraph" w:customStyle="1" w:styleId="1WORD0">
    <w:name w:val="大見出し1；(WORD文書)"/>
    <w:basedOn w:val="a"/>
    <w:rsid w:val="001F3D40"/>
    <w:pPr>
      <w:jc w:val="center"/>
    </w:pPr>
    <w:rPr>
      <w:rFonts w:ascii="Arial" w:eastAsia="ＭＳ Ｐゴシック" w:hAnsi="Arial"/>
      <w:sz w:val="48"/>
    </w:rPr>
  </w:style>
  <w:style w:type="paragraph" w:customStyle="1" w:styleId="af4">
    <w:name w:val="一太郎ランクスタイル２"/>
    <w:basedOn w:val="a"/>
    <w:rsid w:val="001F3D40"/>
    <w:pPr>
      <w:jc w:val="left"/>
    </w:pPr>
    <w:rPr>
      <w:rFonts w:ascii="ＭＳ 明朝" w:hAnsi="ＭＳ 明朝"/>
      <w:sz w:val="24"/>
    </w:rPr>
  </w:style>
  <w:style w:type="paragraph" w:customStyle="1" w:styleId="af5">
    <w:name w:val="一太郎ランクスタイル３"/>
    <w:basedOn w:val="a"/>
    <w:rsid w:val="001F3D40"/>
    <w:pPr>
      <w:jc w:val="left"/>
    </w:pPr>
    <w:rPr>
      <w:rFonts w:ascii="ＭＳ 明朝" w:hAnsi="ＭＳ 明朝"/>
      <w:sz w:val="24"/>
    </w:rPr>
  </w:style>
  <w:style w:type="paragraph" w:customStyle="1" w:styleId="af6">
    <w:name w:val="一太郎ランクスタイル４"/>
    <w:basedOn w:val="a"/>
    <w:rsid w:val="001F3D40"/>
    <w:pPr>
      <w:jc w:val="left"/>
    </w:pPr>
    <w:rPr>
      <w:rFonts w:ascii="ＭＳ 明朝" w:hAnsi="ＭＳ 明朝"/>
      <w:sz w:val="24"/>
    </w:rPr>
  </w:style>
  <w:style w:type="paragraph" w:customStyle="1" w:styleId="af7">
    <w:name w:val="一太郎ランクスタイル５"/>
    <w:basedOn w:val="a"/>
    <w:rsid w:val="001F3D40"/>
    <w:pPr>
      <w:jc w:val="left"/>
    </w:pPr>
    <w:rPr>
      <w:rFonts w:ascii="ＭＳ 明朝" w:hAnsi="ＭＳ 明朝"/>
      <w:sz w:val="24"/>
    </w:rPr>
  </w:style>
  <w:style w:type="paragraph" w:customStyle="1" w:styleId="af8">
    <w:name w:val="一太郎ランクスタイル６"/>
    <w:basedOn w:val="a"/>
    <w:rsid w:val="001F3D40"/>
    <w:pPr>
      <w:jc w:val="left"/>
    </w:pPr>
    <w:rPr>
      <w:rFonts w:ascii="ＭＳ 明朝" w:hAnsi="ＭＳ 明朝"/>
      <w:sz w:val="24"/>
    </w:rPr>
  </w:style>
  <w:style w:type="paragraph" w:customStyle="1" w:styleId="14">
    <w:name w:val="リスト段落1"/>
    <w:basedOn w:val="a"/>
    <w:rsid w:val="001F3D40"/>
    <w:pPr>
      <w:ind w:left="1761"/>
      <w:jc w:val="left"/>
    </w:pPr>
    <w:rPr>
      <w:rFonts w:ascii="Century" w:hAnsi="Century"/>
      <w:sz w:val="21"/>
    </w:rPr>
  </w:style>
  <w:style w:type="paragraph" w:customStyle="1" w:styleId="15">
    <w:name w:val="ヘッダー1"/>
    <w:basedOn w:val="a"/>
    <w:rsid w:val="001F3D40"/>
    <w:pPr>
      <w:snapToGrid w:val="0"/>
      <w:jc w:val="left"/>
    </w:pPr>
    <w:rPr>
      <w:sz w:val="20"/>
    </w:rPr>
  </w:style>
  <w:style w:type="paragraph" w:customStyle="1" w:styleId="16">
    <w:name w:val="フッター1"/>
    <w:basedOn w:val="a"/>
    <w:rsid w:val="001F3D40"/>
    <w:pPr>
      <w:snapToGrid w:val="0"/>
      <w:jc w:val="left"/>
    </w:pPr>
    <w:rPr>
      <w:sz w:val="20"/>
    </w:rPr>
  </w:style>
  <w:style w:type="paragraph" w:customStyle="1" w:styleId="17">
    <w:name w:val="目次の見出し1"/>
    <w:basedOn w:val="a"/>
    <w:rsid w:val="001F3D40"/>
    <w:pPr>
      <w:keepNext/>
      <w:keepLines/>
      <w:spacing w:before="240"/>
      <w:jc w:val="left"/>
    </w:pPr>
    <w:rPr>
      <w:rFonts w:ascii="Arial" w:eastAsia="ＭＳ ゴシック" w:hAnsi="Arial"/>
      <w:color w:val="2E74B5"/>
      <w:sz w:val="32"/>
    </w:rPr>
  </w:style>
  <w:style w:type="paragraph" w:customStyle="1" w:styleId="211">
    <w:name w:val="目次 21"/>
    <w:basedOn w:val="a"/>
    <w:rsid w:val="001F3D40"/>
    <w:pPr>
      <w:spacing w:after="100"/>
      <w:ind w:left="471" w:hanging="160"/>
      <w:jc w:val="left"/>
    </w:pPr>
    <w:rPr>
      <w:rFonts w:ascii="ＭＳ ゴシック" w:eastAsia="ＭＳ ゴシック" w:hAnsi="ＭＳ ゴシック"/>
    </w:rPr>
  </w:style>
  <w:style w:type="paragraph" w:customStyle="1" w:styleId="110">
    <w:name w:val="目次 11"/>
    <w:basedOn w:val="a"/>
    <w:rsid w:val="001F3D40"/>
    <w:pPr>
      <w:jc w:val="left"/>
    </w:pPr>
    <w:rPr>
      <w:rFonts w:ascii="ＭＳ ゴシック" w:eastAsia="ＭＳ ゴシック" w:hAnsi="ＭＳ ゴシック"/>
    </w:rPr>
  </w:style>
  <w:style w:type="paragraph" w:customStyle="1" w:styleId="310">
    <w:name w:val="目次 31"/>
    <w:basedOn w:val="a"/>
    <w:rsid w:val="001F3D40"/>
    <w:pPr>
      <w:spacing w:after="100"/>
      <w:ind w:left="440"/>
      <w:jc w:val="left"/>
    </w:pPr>
    <w:rPr>
      <w:rFonts w:ascii="Century" w:hAnsi="Century"/>
    </w:rPr>
  </w:style>
  <w:style w:type="character" w:customStyle="1" w:styleId="18">
    <w:name w:val="ハイパーリンク1"/>
    <w:rsid w:val="001F3D40"/>
    <w:rPr>
      <w:color w:val="0563C1"/>
      <w:u w:val="single" w:color="0563C1"/>
    </w:rPr>
  </w:style>
  <w:style w:type="paragraph" w:customStyle="1" w:styleId="19">
    <w:name w:val="脚注文字列1"/>
    <w:basedOn w:val="a"/>
    <w:rsid w:val="001F3D40"/>
    <w:pPr>
      <w:snapToGrid w:val="0"/>
      <w:jc w:val="left"/>
    </w:pPr>
    <w:rPr>
      <w:rFonts w:ascii="Century" w:hAnsi="Century"/>
      <w:sz w:val="21"/>
    </w:rPr>
  </w:style>
  <w:style w:type="character" w:customStyle="1" w:styleId="af9">
    <w:name w:val="脚注文字列 (文字)"/>
    <w:rsid w:val="001F3D40"/>
    <w:rPr>
      <w:rFonts w:ascii="Century" w:eastAsia="ＭＳ 明朝" w:hAnsi="Century"/>
      <w:sz w:val="22"/>
    </w:rPr>
  </w:style>
  <w:style w:type="paragraph" w:customStyle="1" w:styleId="1a">
    <w:name w:val="吹き出し1"/>
    <w:basedOn w:val="a"/>
    <w:rsid w:val="001F3D40"/>
    <w:pPr>
      <w:jc w:val="left"/>
    </w:pPr>
    <w:rPr>
      <w:rFonts w:ascii="Arial" w:eastAsia="ＭＳ ゴシック" w:hAnsi="Arial"/>
      <w:sz w:val="18"/>
    </w:rPr>
  </w:style>
  <w:style w:type="character" w:customStyle="1" w:styleId="afa">
    <w:name w:val="吹き出し (文字)"/>
    <w:rsid w:val="001F3D40"/>
    <w:rPr>
      <w:rFonts w:ascii="Arial" w:eastAsia="ＭＳ ゴシック" w:hAnsi="Arial"/>
      <w:sz w:val="18"/>
    </w:rPr>
  </w:style>
  <w:style w:type="paragraph" w:customStyle="1" w:styleId="1b">
    <w:name w:val="表 (格子)1"/>
    <w:basedOn w:val="a"/>
    <w:rsid w:val="001F3D40"/>
    <w:pPr>
      <w:jc w:val="left"/>
    </w:pPr>
    <w:rPr>
      <w:sz w:val="20"/>
    </w:rPr>
  </w:style>
  <w:style w:type="paragraph" w:customStyle="1" w:styleId="afb">
    <w:name w:val="図"/>
    <w:basedOn w:val="a"/>
    <w:rsid w:val="001F3D40"/>
    <w:pPr>
      <w:ind w:left="1063"/>
      <w:jc w:val="left"/>
    </w:pPr>
    <w:rPr>
      <w:rFonts w:ascii="ＭＳ ゴシック" w:eastAsia="ＭＳ ゴシック" w:hAnsi="ＭＳ ゴシック"/>
      <w:sz w:val="21"/>
    </w:rPr>
  </w:style>
  <w:style w:type="paragraph" w:customStyle="1" w:styleId="afc">
    <w:name w:val="【操作手順】"/>
    <w:basedOn w:val="a"/>
    <w:rsid w:val="001F3D40"/>
    <w:pPr>
      <w:ind w:firstLine="380"/>
      <w:jc w:val="left"/>
    </w:pPr>
    <w:rPr>
      <w:rFonts w:ascii="ＭＳ ゴシック" w:eastAsia="ＭＳ ゴシック" w:hAnsi="ＭＳ ゴシック"/>
      <w:sz w:val="21"/>
    </w:rPr>
  </w:style>
  <w:style w:type="character" w:customStyle="1" w:styleId="afd">
    <w:name w:val="画面遷移　未選択　画面"/>
    <w:rsid w:val="001F3D40"/>
    <w:rPr>
      <w:rFonts w:ascii="ＭＳ ゴシック" w:eastAsia="ＭＳ ゴシック" w:hAnsi="ＭＳ ゴシック"/>
      <w:sz w:val="18"/>
      <w:bdr w:val="single" w:sz="4" w:space="0" w:color="000000"/>
    </w:rPr>
  </w:style>
  <w:style w:type="character" w:customStyle="1" w:styleId="afe">
    <w:name w:val="画面遷移　選択中　画面"/>
    <w:rsid w:val="001F3D40"/>
    <w:rPr>
      <w:rFonts w:ascii="ＭＳ ゴシック" w:eastAsia="ＭＳ ゴシック" w:hAnsi="ＭＳ ゴシック"/>
      <w:sz w:val="18"/>
      <w:bdr w:val="single" w:sz="12" w:space="0" w:color="FABF8F"/>
      <w:shd w:val="solid" w:color="FABF8F" w:fill="auto"/>
    </w:rPr>
  </w:style>
  <w:style w:type="character" w:customStyle="1" w:styleId="now-page">
    <w:name w:val="now-page"/>
    <w:rsid w:val="001F3D40"/>
    <w:rPr>
      <w:rFonts w:ascii="Times New Roman" w:eastAsia="ＭＳ 明朝" w:hAnsi="Times New Roman"/>
      <w:color w:val="000000"/>
    </w:rPr>
  </w:style>
  <w:style w:type="character" w:customStyle="1" w:styleId="1c">
    <w:name w:val="ヘッダー (文字)1"/>
    <w:uiPriority w:val="99"/>
    <w:rsid w:val="001F3D40"/>
    <w:rPr>
      <w:rFonts w:ascii="Times New Roman" w:hAnsi="Times New Roman"/>
      <w:color w:val="000000"/>
      <w:sz w:val="22"/>
    </w:rPr>
  </w:style>
  <w:style w:type="character" w:customStyle="1" w:styleId="1d">
    <w:name w:val="フッター (文字)1"/>
    <w:uiPriority w:val="99"/>
    <w:rsid w:val="001F3D40"/>
    <w:rPr>
      <w:rFonts w:ascii="Times New Roman" w:hAnsi="Times New Roman"/>
      <w:color w:val="000000"/>
      <w:sz w:val="22"/>
    </w:rPr>
  </w:style>
  <w:style w:type="paragraph" w:styleId="aff">
    <w:name w:val="Balloon Text"/>
    <w:basedOn w:val="a"/>
    <w:link w:val="1e"/>
    <w:uiPriority w:val="99"/>
    <w:semiHidden/>
    <w:unhideWhenUsed/>
    <w:rsid w:val="001F3D40"/>
    <w:rPr>
      <w:rFonts w:ascii="Arial" w:eastAsia="ＭＳ ゴシック" w:hAnsi="Arial" w:cs="Times New Roman"/>
      <w:sz w:val="18"/>
      <w:szCs w:val="18"/>
    </w:rPr>
  </w:style>
  <w:style w:type="character" w:customStyle="1" w:styleId="1e">
    <w:name w:val="吹き出し (文字)1"/>
    <w:link w:val="aff"/>
    <w:uiPriority w:val="99"/>
    <w:semiHidden/>
    <w:rsid w:val="001F3D40"/>
    <w:rPr>
      <w:rFonts w:ascii="Arial" w:eastAsia="ＭＳ ゴシック" w:hAnsi="Arial" w:cs="Times New Roman"/>
      <w:color w:val="000000"/>
      <w:sz w:val="18"/>
      <w:szCs w:val="18"/>
    </w:rPr>
  </w:style>
  <w:style w:type="character" w:customStyle="1" w:styleId="21">
    <w:name w:val="見出し 2 (文字)1"/>
    <w:link w:val="2"/>
    <w:uiPriority w:val="9"/>
    <w:rsid w:val="001F3D40"/>
    <w:rPr>
      <w:rFonts w:ascii="Arial" w:eastAsia="ＭＳ ゴシック" w:hAnsi="Arial" w:cs="Times New Roman"/>
      <w:color w:val="000000"/>
      <w:sz w:val="22"/>
    </w:rPr>
  </w:style>
  <w:style w:type="paragraph" w:styleId="aff0">
    <w:name w:val="Note Heading"/>
    <w:basedOn w:val="a"/>
    <w:next w:val="a"/>
    <w:link w:val="aff1"/>
    <w:uiPriority w:val="99"/>
    <w:unhideWhenUsed/>
    <w:rsid w:val="001F3D40"/>
    <w:pPr>
      <w:jc w:val="center"/>
    </w:pPr>
    <w:rPr>
      <w:rFonts w:hint="default"/>
      <w:shd w:val="clear" w:color="000000" w:fill="auto"/>
    </w:rPr>
  </w:style>
  <w:style w:type="character" w:customStyle="1" w:styleId="aff1">
    <w:name w:val="記 (文字)"/>
    <w:link w:val="aff0"/>
    <w:uiPriority w:val="99"/>
    <w:rsid w:val="001F3D40"/>
    <w:rPr>
      <w:rFonts w:ascii="Times New Roman" w:hAnsi="Times New Roman"/>
      <w:color w:val="000000"/>
      <w:sz w:val="22"/>
    </w:rPr>
  </w:style>
  <w:style w:type="paragraph" w:styleId="aff2">
    <w:name w:val="Closing"/>
    <w:basedOn w:val="a"/>
    <w:link w:val="aff3"/>
    <w:uiPriority w:val="99"/>
    <w:unhideWhenUsed/>
    <w:rsid w:val="001F3D40"/>
    <w:pPr>
      <w:jc w:val="right"/>
    </w:pPr>
    <w:rPr>
      <w:rFonts w:hint="default"/>
      <w:shd w:val="clear" w:color="000000" w:fill="auto"/>
    </w:rPr>
  </w:style>
  <w:style w:type="character" w:customStyle="1" w:styleId="aff3">
    <w:name w:val="結語 (文字)"/>
    <w:link w:val="aff2"/>
    <w:uiPriority w:val="99"/>
    <w:rsid w:val="001F3D40"/>
    <w:rPr>
      <w:rFonts w:ascii="Times New Roman" w:hAnsi="Times New Roman"/>
      <w:color w:val="000000"/>
      <w:sz w:val="22"/>
    </w:rPr>
  </w:style>
  <w:style w:type="paragraph" w:styleId="aff4">
    <w:name w:val="No Spacing"/>
    <w:uiPriority w:val="1"/>
    <w:qFormat/>
    <w:rsid w:val="001F3D40"/>
    <w:pPr>
      <w:widowControl w:val="0"/>
      <w:wordWrap w:val="0"/>
      <w:overflowPunct w:val="0"/>
      <w:jc w:val="both"/>
      <w:textAlignment w:val="baseline"/>
    </w:pPr>
    <w:rPr>
      <w:rFonts w:ascii="Times New Roman" w:hAnsi="Times New Roman" w:hint="eastAsia"/>
      <w:color w:val="000000"/>
      <w:sz w:val="22"/>
    </w:rPr>
  </w:style>
  <w:style w:type="paragraph" w:styleId="aff5">
    <w:name w:val="List Paragraph"/>
    <w:basedOn w:val="a"/>
    <w:uiPriority w:val="34"/>
    <w:qFormat/>
    <w:rsid w:val="001F3D40"/>
    <w:pPr>
      <w:wordWrap/>
      <w:overflowPunct/>
      <w:ind w:leftChars="400" w:left="840"/>
      <w:textAlignment w:val="auto"/>
    </w:pPr>
    <w:rPr>
      <w:rFonts w:ascii="Century" w:hAnsi="Century" w:cs="Times New Roman" w:hint="default"/>
      <w:color w:val="auto"/>
      <w:kern w:val="2"/>
      <w:sz w:val="21"/>
      <w:szCs w:val="22"/>
    </w:rPr>
  </w:style>
  <w:style w:type="table" w:styleId="aff6">
    <w:name w:val="Table Grid"/>
    <w:basedOn w:val="a1"/>
    <w:uiPriority w:val="39"/>
    <w:rsid w:val="00BB5128"/>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34A27-890C-418D-BA1F-4779B316A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651</Words>
  <Characters>152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第２章　契約の相手方決定の手続（見出し）</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第２章　契約の相手方決定の手続（見出し）</dc:title>
  <dc:subject/>
  <dc:creator>一太郎８</dc:creator>
  <cp:keywords/>
  <cp:lastModifiedBy>齋藤　恒夫</cp:lastModifiedBy>
  <cp:revision>3</cp:revision>
  <cp:lastPrinted>2022-08-29T00:39:00Z</cp:lastPrinted>
  <dcterms:created xsi:type="dcterms:W3CDTF">2025-05-14T01:04:00Z</dcterms:created>
  <dcterms:modified xsi:type="dcterms:W3CDTF">2025-05-14T02:18:00Z</dcterms:modified>
</cp:coreProperties>
</file>