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38" w:rsidRPr="00E30C84" w:rsidRDefault="00162D38" w:rsidP="00162D38">
      <w:pPr>
        <w:overflowPunct w:val="0"/>
        <w:rPr>
          <w:rFonts w:hint="default"/>
          <w:color w:val="auto"/>
        </w:rPr>
      </w:pPr>
      <w:bookmarkStart w:id="0" w:name="_GoBack"/>
      <w:bookmarkEnd w:id="0"/>
      <w:r w:rsidRPr="00E30C84">
        <w:rPr>
          <w:color w:val="auto"/>
        </w:rPr>
        <w:t>別記様式第８号（第10条関係）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162D38" w:rsidRPr="00E30C84" w:rsidTr="004267B8">
        <w:trPr>
          <w:trHeight w:val="12209"/>
        </w:trPr>
        <w:tc>
          <w:tcPr>
            <w:tcW w:w="9356" w:type="dxa"/>
            <w:tcBorders>
              <w:bottom w:val="single" w:sz="4" w:space="0" w:color="auto"/>
            </w:tcBorders>
          </w:tcPr>
          <w:p w:rsidR="00162D38" w:rsidRPr="00E30C84" w:rsidRDefault="00162D38" w:rsidP="004267B8">
            <w:pPr>
              <w:ind w:rightChars="60" w:right="126"/>
              <w:rPr>
                <w:rFonts w:hAnsi="ＭＳ 明朝" w:hint="default"/>
                <w:color w:val="auto"/>
                <w:spacing w:val="-3"/>
              </w:rPr>
            </w:pPr>
          </w:p>
          <w:p w:rsidR="00162D38" w:rsidRPr="00E30C84" w:rsidRDefault="00162D38" w:rsidP="004267B8">
            <w:pPr>
              <w:ind w:leftChars="60" w:left="126" w:rightChars="60" w:right="126"/>
              <w:jc w:val="center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 一時中止</w:t>
            </w: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　　　　　　　　　　　　　　開発行為の　　　　　届出書</w:t>
            </w:r>
          </w:p>
          <w:p w:rsidR="00162D38" w:rsidRPr="00E30C84" w:rsidRDefault="00162D38" w:rsidP="004267B8">
            <w:pPr>
              <w:ind w:leftChars="60" w:left="126" w:rightChars="60" w:right="126"/>
              <w:jc w:val="center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 廃　　止</w:t>
            </w:r>
          </w:p>
          <w:p w:rsidR="00162D38" w:rsidRPr="00E30C84" w:rsidRDefault="00162D38" w:rsidP="004267B8">
            <w:pPr>
              <w:ind w:rightChars="60" w:right="126"/>
              <w:rPr>
                <w:rFonts w:hint="default"/>
                <w:color w:val="auto"/>
              </w:rPr>
            </w:pPr>
          </w:p>
          <w:p w:rsidR="00162D38" w:rsidRPr="00E30C84" w:rsidRDefault="00162D38" w:rsidP="004267B8">
            <w:pPr>
              <w:ind w:leftChars="60" w:left="126" w:rightChars="60" w:right="126" w:firstLine="1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　　　　　　　　　　　　　　　　　　　　　　　　　　　　　　年　　月　　日</w:t>
            </w:r>
          </w:p>
          <w:p w:rsidR="00162D38" w:rsidRPr="00E30C84" w:rsidRDefault="00162D38" w:rsidP="004267B8">
            <w:pPr>
              <w:ind w:rightChars="60" w:right="126"/>
              <w:rPr>
                <w:rFonts w:hint="default"/>
                <w:color w:val="auto"/>
              </w:rPr>
            </w:pPr>
          </w:p>
          <w:p w:rsidR="00162D38" w:rsidRPr="00E30C84" w:rsidRDefault="00162D38" w:rsidP="004267B8">
            <w:pPr>
              <w:ind w:leftChars="60" w:left="126" w:rightChars="60" w:right="126" w:firstLine="1"/>
              <w:rPr>
                <w:rFonts w:hint="default"/>
                <w:color w:val="auto"/>
              </w:rPr>
            </w:pPr>
            <w:r w:rsidRPr="00E30C84">
              <w:rPr>
                <w:color w:val="auto"/>
              </w:rPr>
              <w:t xml:space="preserve">　栃木県知事　　　　　　様</w:t>
            </w:r>
          </w:p>
          <w:p w:rsidR="00162D38" w:rsidRPr="00E30C84" w:rsidRDefault="00162D38" w:rsidP="004267B8">
            <w:pPr>
              <w:rPr>
                <w:rFonts w:hAnsi="ＭＳ 明朝" w:hint="default"/>
                <w:color w:val="auto"/>
              </w:rPr>
            </w:pPr>
          </w:p>
          <w:p w:rsidR="00162D38" w:rsidRPr="00E30C84" w:rsidRDefault="00162D38" w:rsidP="004267B8">
            <w:pPr>
              <w:spacing w:line="24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81328" wp14:editId="7153B746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10160</wp:posOffset>
                      </wp:positionV>
                      <wp:extent cx="1636395" cy="487680"/>
                      <wp:effectExtent l="0" t="0" r="20955" b="26670"/>
                      <wp:wrapNone/>
                      <wp:docPr id="45" name="大かっこ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6395" cy="48768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20A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5" o:spid="_x0000_s1026" type="#_x0000_t185" style="position:absolute;left:0;text-align:left;margin-left:268.2pt;margin-top:.8pt;width:128.8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WWlQIAAGsFAAAOAAAAZHJzL2Uyb0RvYy54bWysVM1OGzEQvlfqO1i+l00gBIjYoAhEVQlB&#10;VKg4O16bWLU9ru1kk94499hHaKU+GOp7dOzdTSL6I7XqZdfj+WbG883P6dnKaLIUPiiwJe3v9SgR&#10;lkOl7ENJ391dvjqmJERmK6bBipKuRaBn45cvTms3EvswB10JT9CJDaPalXQeoxsVReBzYVjYAycs&#10;KiV4wyKK/qGoPKvRu9HFfq83LGrwlfPARQh4e9Eo6Tj7l1LweCNlEJHokuLbYv76/J2lbzE+ZaMH&#10;z9xc8fYZ7B9eYZiyGHTj6oJFRhZe/eTKKO4hgIx7HEwBUioucg6YTb/3LJvbOXMi54LkBLehKfw/&#10;t/x6OfVEVSUdHFJimcEaff/67enx09Pjl6fHzwSvkaPahRFCb93Ut1LAY0p4Jb1Jf0yFrDKv6w2v&#10;YhUJx8v+8GB4cIL+OeoGx0fD40x8sbV2PsTXAgxJh5LOPOPvRZwy5TOrbHkVIgZGiw6ZYmpL6pIO&#10;Dw57GRVAq+pSaZ10uYPEufZkybD2cdVPeaCDHRRK2uJlyq7JJ5/iWovG/VshkZuUQRMgdeXWJ+Nc&#10;2Nj51RbRyUziCzaG7cv+ZNjik6nIHfs3xhuLHBls3BgbZaFh77dUyAbfMdDknSiYQbXGtvDQzEtw&#10;/FJhYa5YwJp4HBAcJRz6eIMfqQGLAO2Jkjn4j7+6T3jsW9RSUuPAlTR8WDAvKNFvLHb0SX8wSBOa&#10;hcHh0T4Kflcz29XYhTkHrGsf14vj+ZjwUXdH6cHc426YpKioYpZj7JLy6DvhPDaLALcLF5NJhuFU&#10;Ohav7K3jXdVTx92t7pl3bXdG7Otr6IaTjZ51Z4NN9bAwWUSQKrfulteWb5zo3JDt9kkrY1fOqO2O&#10;HP8AAAD//wMAUEsDBBQABgAIAAAAIQBGRIlD3QAAAAgBAAAPAAAAZHJzL2Rvd25yZXYueG1sTI/B&#10;ToNAEIbvJr7DZky82QVEWpGl0SacaqO2PsAWxgVlZwm7pfj2jie9zeT78883xXq2vZhw9J0jBfEi&#10;AoFUu6Yjo+D9UN2sQPigqdG9I1TwjR7W5eVFofPGnekNp30wgkvI51pBG8KQS+nrFq32CzcgMftw&#10;o9WB19HIZtRnLre9TKIok1Z3xBdaPeCmxfprf7IKNjtjnwz6ON4Or1Xymbw8V9tJqeur+fEBRMA5&#10;/IXhV5/VoWSnoztR40Wv4O42SznKIAPBfHmfxiCOPKxSkGUh/z9Q/gAAAP//AwBQSwECLQAUAAYA&#10;CAAAACEAtoM4kv4AAADhAQAAEwAAAAAAAAAAAAAAAAAAAAAAW0NvbnRlbnRfVHlwZXNdLnhtbFBL&#10;AQItABQABgAIAAAAIQA4/SH/1gAAAJQBAAALAAAAAAAAAAAAAAAAAC8BAABfcmVscy8ucmVsc1BL&#10;AQItABQABgAIAAAAIQAm3iWWlQIAAGsFAAAOAAAAAAAAAAAAAAAAAC4CAABkcnMvZTJvRG9jLnht&#10;bFBLAQItABQABgAIAAAAIQBGRIlD3QAAAAgBAAAPAAAAAAAAAAAAAAAAAO8EAABkcnMvZG93bnJl&#10;di54bWxQSwUGAAAAAAQABADzAAAA+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30C84">
              <w:rPr>
                <w:rFonts w:hAnsi="ＭＳ 明朝"/>
                <w:color w:val="auto"/>
              </w:rPr>
              <w:t xml:space="preserve">　　　　　　　　　　　　　　　　　　　　　住　所　　 法人に</w:t>
            </w:r>
            <w:proofErr w:type="gramStart"/>
            <w:r w:rsidRPr="00E30C84">
              <w:rPr>
                <w:rFonts w:hAnsi="ＭＳ 明朝"/>
                <w:color w:val="auto"/>
              </w:rPr>
              <w:t>あつては</w:t>
            </w:r>
            <w:proofErr w:type="gramEnd"/>
            <w:r w:rsidRPr="00E30C84">
              <w:rPr>
                <w:rFonts w:hAnsi="ＭＳ 明朝"/>
                <w:color w:val="auto"/>
              </w:rPr>
              <w:t>名称</w:t>
            </w:r>
          </w:p>
          <w:p w:rsidR="00162D38" w:rsidRPr="00E30C84" w:rsidRDefault="00162D38" w:rsidP="004267B8">
            <w:pPr>
              <w:spacing w:line="30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　　　　　　　　　　　　　　　　　届出者　　　　　　　　　　　　　　</w:t>
            </w:r>
            <w:r w:rsidRPr="00E30C84">
              <w:rPr>
                <w:rFonts w:hAnsi="ＭＳ 明朝"/>
                <w:color w:val="auto"/>
                <w:spacing w:val="-3"/>
              </w:rPr>
              <w:t xml:space="preserve">   </w:t>
            </w:r>
            <w:r w:rsidRPr="00E30C84">
              <w:rPr>
                <w:rFonts w:hAnsi="ＭＳ 明朝"/>
                <w:color w:val="auto"/>
              </w:rPr>
              <w:t xml:space="preserve">　　</w:t>
            </w:r>
          </w:p>
          <w:p w:rsidR="00162D38" w:rsidRPr="00E30C84" w:rsidRDefault="00162D38" w:rsidP="004267B8">
            <w:pPr>
              <w:spacing w:line="240" w:lineRule="exact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　　　　　　　　　　　　　　　　　　　　　氏　名　　 及び代表者の氏名</w:t>
            </w:r>
          </w:p>
          <w:p w:rsidR="00162D38" w:rsidRPr="00E30C84" w:rsidRDefault="00162D38" w:rsidP="001476BF">
            <w:pPr>
              <w:spacing w:line="360" w:lineRule="exact"/>
              <w:jc w:val="center"/>
              <w:rPr>
                <w:rFonts w:hAnsi="ＭＳ 明朝" w:hint="default"/>
                <w:color w:val="auto"/>
              </w:rPr>
            </w:pPr>
          </w:p>
          <w:p w:rsidR="00162D38" w:rsidRPr="00E30C84" w:rsidRDefault="00162D38" w:rsidP="004267B8">
            <w:pPr>
              <w:ind w:right="985"/>
              <w:rPr>
                <w:rFonts w:hint="default"/>
                <w:color w:val="auto"/>
              </w:rPr>
            </w:pPr>
          </w:p>
          <w:p w:rsidR="00162D38" w:rsidRPr="00E30C84" w:rsidRDefault="00162D38" w:rsidP="004267B8">
            <w:pPr>
              <w:ind w:right="985"/>
              <w:rPr>
                <w:rFonts w:hint="default"/>
                <w:color w:val="auto"/>
              </w:rPr>
            </w:pP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 xml:space="preserve">　森林法第10条の２第１項の規定により許可を受けた開発行為（　　　　年　　月　　日栃木県指令　　第　　　号）を（一時中止、廃止）したいので、森林法施行細則第10条の規定により届け出ます。</w:t>
            </w: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</w:p>
          <w:p w:rsidR="00162D38" w:rsidRPr="00E30C84" w:rsidRDefault="00162D38" w:rsidP="004267B8">
            <w:pPr>
              <w:ind w:leftChars="60" w:left="126" w:rightChars="60" w:right="126"/>
              <w:jc w:val="center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</w:rPr>
              <w:t>記</w:t>
            </w: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  <w:spacing w:val="-3"/>
              </w:rPr>
              <w:t xml:space="preserve"> </w:t>
            </w:r>
            <w:r w:rsidRPr="00E30C84">
              <w:rPr>
                <w:rFonts w:hAnsi="ＭＳ 明朝"/>
                <w:color w:val="auto"/>
              </w:rPr>
              <w:t xml:space="preserve">　　　　　　　 一時中止</w:t>
            </w: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  <w:spacing w:val="-3"/>
              </w:rPr>
              <w:t xml:space="preserve"> </w:t>
            </w:r>
            <w:r w:rsidRPr="00E30C84">
              <w:rPr>
                <w:rFonts w:hAnsi="ＭＳ 明朝"/>
                <w:color w:val="auto"/>
              </w:rPr>
              <w:t>１　開発行為を　　　　　した年月日　　　　　　　年　　月　　日</w:t>
            </w: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  <w:spacing w:val="-3"/>
              </w:rPr>
              <w:t xml:space="preserve"> </w:t>
            </w:r>
            <w:r w:rsidRPr="00E30C84">
              <w:rPr>
                <w:rFonts w:hAnsi="ＭＳ 明朝"/>
                <w:color w:val="auto"/>
              </w:rPr>
              <w:t xml:space="preserve">　　　　　　　 廃　　止</w:t>
            </w: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  <w:spacing w:val="-3"/>
              </w:rPr>
              <w:t xml:space="preserve"> </w:t>
            </w:r>
            <w:r w:rsidRPr="00E30C84">
              <w:rPr>
                <w:rFonts w:hAnsi="ＭＳ 明朝"/>
                <w:color w:val="auto"/>
              </w:rPr>
              <w:t>２　その理由</w:t>
            </w: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  <w:r w:rsidRPr="00E30C84">
              <w:rPr>
                <w:rFonts w:hAnsi="ＭＳ 明朝"/>
                <w:color w:val="auto"/>
                <w:spacing w:val="-3"/>
              </w:rPr>
              <w:t xml:space="preserve"> </w:t>
            </w:r>
            <w:r w:rsidRPr="00E30C84">
              <w:rPr>
                <w:rFonts w:hAnsi="ＭＳ 明朝"/>
                <w:color w:val="auto"/>
              </w:rPr>
              <w:t>３　事後処理</w:t>
            </w:r>
          </w:p>
          <w:p w:rsidR="00162D38" w:rsidRPr="00E30C84" w:rsidRDefault="00162D38" w:rsidP="004267B8">
            <w:pPr>
              <w:ind w:leftChars="60" w:left="126" w:rightChars="60" w:right="126"/>
              <w:rPr>
                <w:rFonts w:hAnsi="ＭＳ 明朝" w:hint="default"/>
                <w:color w:val="auto"/>
              </w:rPr>
            </w:pPr>
          </w:p>
          <w:p w:rsidR="00162D38" w:rsidRPr="00E30C84" w:rsidRDefault="00162D38" w:rsidP="004267B8">
            <w:pPr>
              <w:ind w:left="113" w:right="113"/>
              <w:rPr>
                <w:rFonts w:hint="default"/>
                <w:color w:val="auto"/>
              </w:rPr>
            </w:pPr>
          </w:p>
        </w:tc>
      </w:tr>
    </w:tbl>
    <w:p w:rsidR="00162D38" w:rsidRPr="00E30C84" w:rsidRDefault="00162D38" w:rsidP="00162D38">
      <w:pPr>
        <w:overflowPunct w:val="0"/>
        <w:spacing w:line="240" w:lineRule="exact"/>
        <w:rPr>
          <w:rFonts w:hint="default"/>
          <w:color w:val="auto"/>
        </w:rPr>
      </w:pPr>
    </w:p>
    <w:p w:rsidR="00162D38" w:rsidRPr="00E30C84" w:rsidRDefault="00162D38" w:rsidP="00162D38">
      <w:pPr>
        <w:overflowPunct w:val="0"/>
        <w:spacing w:line="240" w:lineRule="exact"/>
        <w:rPr>
          <w:rFonts w:hint="default"/>
          <w:color w:val="auto"/>
          <w:sz w:val="20"/>
        </w:rPr>
      </w:pPr>
      <w:r w:rsidRPr="00E30C84">
        <w:rPr>
          <w:color w:val="auto"/>
          <w:sz w:val="20"/>
        </w:rPr>
        <w:t>添付書類　１</w:t>
      </w:r>
      <w:r w:rsidRPr="00E30C84">
        <w:rPr>
          <w:rFonts w:hint="default"/>
          <w:color w:val="auto"/>
          <w:sz w:val="20"/>
        </w:rPr>
        <w:t xml:space="preserve">  当該開発対象地域の現況を撮影した写真</w:t>
      </w:r>
    </w:p>
    <w:p w:rsidR="00162D38" w:rsidRPr="00E30C84" w:rsidRDefault="00162D38" w:rsidP="00162D38">
      <w:pPr>
        <w:overflowPunct w:val="0"/>
        <w:spacing w:line="240" w:lineRule="exact"/>
        <w:ind w:firstLineChars="500" w:firstLine="1000"/>
        <w:rPr>
          <w:rFonts w:hint="default"/>
          <w:color w:val="auto"/>
          <w:sz w:val="20"/>
        </w:rPr>
      </w:pPr>
      <w:r w:rsidRPr="00E30C84">
        <w:rPr>
          <w:color w:val="auto"/>
          <w:sz w:val="20"/>
        </w:rPr>
        <w:t>２　一時中止しようとするときは、当該土地の保安に関する計画書</w:t>
      </w:r>
    </w:p>
    <w:p w:rsidR="00162D38" w:rsidRPr="00E30C84" w:rsidRDefault="00162D38" w:rsidP="00162D38">
      <w:pPr>
        <w:overflowPunct w:val="0"/>
        <w:spacing w:line="240" w:lineRule="exact"/>
        <w:ind w:rightChars="-129" w:right="-271" w:firstLineChars="500" w:firstLine="1000"/>
        <w:rPr>
          <w:rFonts w:hAnsi="ＭＳ 明朝" w:hint="default"/>
          <w:color w:val="auto"/>
          <w:sz w:val="20"/>
        </w:rPr>
      </w:pPr>
      <w:r w:rsidRPr="00E30C84">
        <w:rPr>
          <w:color w:val="auto"/>
          <w:sz w:val="20"/>
        </w:rPr>
        <w:t>３　廃止しようとするときは、廃止した後における当該土地の利用計画を示す図書</w:t>
      </w:r>
    </w:p>
    <w:p w:rsidR="0013257D" w:rsidRPr="00162D38" w:rsidRDefault="0013257D" w:rsidP="00162D38">
      <w:pPr>
        <w:rPr>
          <w:rFonts w:hint="default"/>
        </w:rPr>
      </w:pPr>
    </w:p>
    <w:sectPr w:rsidR="0013257D" w:rsidRPr="00162D38" w:rsidSect="00FD4E33">
      <w:pgSz w:w="11906" w:h="16838"/>
      <w:pgMar w:top="1474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D6"/>
    <w:rsid w:val="000C5694"/>
    <w:rsid w:val="0013257D"/>
    <w:rsid w:val="001476BF"/>
    <w:rsid w:val="00162D38"/>
    <w:rsid w:val="002F4441"/>
    <w:rsid w:val="003064E0"/>
    <w:rsid w:val="00573284"/>
    <w:rsid w:val="0066563E"/>
    <w:rsid w:val="007973D6"/>
    <w:rsid w:val="00E96412"/>
    <w:rsid w:val="00E96F47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A6F46-CF3D-4A35-95FB-9D67519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D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2022-07-28T06:24:00Z</dcterms:created>
  <dcterms:modified xsi:type="dcterms:W3CDTF">2022-07-28T06:27:00Z</dcterms:modified>
</cp:coreProperties>
</file>