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462" w:rsidRPr="00B21EC7" w:rsidRDefault="00FD7A07" w:rsidP="002E4107">
      <w:pPr>
        <w:spacing w:line="240" w:lineRule="auto"/>
        <w:ind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健康号外</w:t>
      </w:r>
      <w:r w:rsidR="002E4107">
        <w:rPr>
          <w:rFonts w:asciiTheme="minorEastAsia" w:hAnsiTheme="minorEastAsia" w:hint="eastAsia"/>
        </w:rPr>
        <w:t xml:space="preserve">　</w:t>
      </w:r>
      <w:r w:rsidR="00E52462" w:rsidRPr="00B21EC7">
        <w:rPr>
          <w:rFonts w:asciiTheme="minorEastAsia" w:hAnsiTheme="minorEastAsia" w:hint="eastAsia"/>
        </w:rPr>
        <w:t xml:space="preserve">　</w:t>
      </w:r>
    </w:p>
    <w:p w:rsidR="00E52462" w:rsidRPr="00B21EC7" w:rsidRDefault="00C64BB3" w:rsidP="002E4107">
      <w:pPr>
        <w:wordWrap w:val="0"/>
        <w:spacing w:line="240" w:lineRule="auto"/>
        <w:ind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令和３</w:t>
      </w:r>
      <w:r w:rsidR="00F26F79">
        <w:rPr>
          <w:rFonts w:asciiTheme="minorEastAsia" w:hAnsiTheme="minorEastAsia"/>
        </w:rPr>
        <w:t>(20</w:t>
      </w:r>
      <w:r>
        <w:rPr>
          <w:rFonts w:asciiTheme="minorEastAsia" w:hAnsiTheme="minorEastAsia" w:hint="eastAsia"/>
        </w:rPr>
        <w:t>21</w:t>
      </w:r>
      <w:r w:rsidR="00791EFA">
        <w:rPr>
          <w:rFonts w:asciiTheme="minorEastAsia" w:hAnsiTheme="minorEastAsia"/>
        </w:rPr>
        <w:t>)</w:t>
      </w:r>
      <w:r>
        <w:rPr>
          <w:rFonts w:asciiTheme="minorEastAsia" w:hAnsiTheme="minorEastAsia" w:hint="eastAsia"/>
        </w:rPr>
        <w:t>年７</w:t>
      </w:r>
      <w:r w:rsidR="002C4468" w:rsidRPr="00B21EC7">
        <w:rPr>
          <w:rFonts w:asciiTheme="minorEastAsia" w:hAnsiTheme="minorEastAsia" w:hint="eastAsia"/>
        </w:rPr>
        <w:t>月</w:t>
      </w:r>
      <w:r w:rsidR="00A708E9">
        <w:rPr>
          <w:rFonts w:asciiTheme="minorEastAsia" w:hAnsiTheme="minorEastAsia" w:hint="eastAsia"/>
        </w:rPr>
        <w:t>８</w:t>
      </w:r>
      <w:bookmarkStart w:id="0" w:name="_GoBack"/>
      <w:bookmarkEnd w:id="0"/>
      <w:r w:rsidR="00316128" w:rsidRPr="00B21EC7">
        <w:rPr>
          <w:rFonts w:asciiTheme="minorEastAsia" w:hAnsiTheme="minorEastAsia" w:hint="eastAsia"/>
        </w:rPr>
        <w:t>日</w:t>
      </w: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466740" w:rsidP="00E52462">
      <w:pPr>
        <w:spacing w:line="240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保健福祉部各課長</w:t>
      </w:r>
      <w:r w:rsidR="00F26F79">
        <w:rPr>
          <w:rFonts w:asciiTheme="minorEastAsia" w:hAnsiTheme="minorEastAsia" w:hint="eastAsia"/>
        </w:rPr>
        <w:t xml:space="preserve">　様</w:t>
      </w:r>
    </w:p>
    <w:p w:rsidR="00E52462" w:rsidRPr="00466740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5F1E0C" w:rsidP="002E4107">
      <w:pPr>
        <w:wordWrap w:val="0"/>
        <w:spacing w:line="240" w:lineRule="auto"/>
        <w:ind w:right="21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健康増進課</w:t>
      </w:r>
      <w:r w:rsidR="00FD7A07">
        <w:rPr>
          <w:rFonts w:asciiTheme="minorEastAsia" w:hAnsiTheme="minorEastAsia" w:hint="eastAsia"/>
        </w:rPr>
        <w:t>長</w:t>
      </w:r>
    </w:p>
    <w:p w:rsidR="00E52462" w:rsidRPr="00791EFA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80271C" w:rsidRDefault="0080271C" w:rsidP="00E44ABF">
      <w:pPr>
        <w:spacing w:line="240" w:lineRule="auto"/>
        <w:ind w:leftChars="300" w:left="63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熱中症予防の普及啓発・注意喚起について（周知依頼）</w:t>
      </w:r>
    </w:p>
    <w:p w:rsidR="0080271C" w:rsidRPr="005F1E0C" w:rsidRDefault="0080271C" w:rsidP="00E44ABF">
      <w:pPr>
        <w:spacing w:line="240" w:lineRule="auto"/>
        <w:ind w:leftChars="300" w:left="630"/>
        <w:jc w:val="left"/>
        <w:rPr>
          <w:rFonts w:asciiTheme="minorEastAsia" w:hAnsiTheme="minorEastAsia"/>
        </w:rPr>
      </w:pPr>
    </w:p>
    <w:p w:rsidR="00791EFA" w:rsidRDefault="00791EFA" w:rsidP="00E52462">
      <w:pPr>
        <w:spacing w:line="240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標記のことについて、</w:t>
      </w:r>
      <w:r w:rsidR="00B03958">
        <w:rPr>
          <w:rFonts w:asciiTheme="minorEastAsia" w:hAnsiTheme="minorEastAsia" w:hint="eastAsia"/>
        </w:rPr>
        <w:t>厚生労働省</w:t>
      </w:r>
      <w:r w:rsidR="009A2365">
        <w:rPr>
          <w:rFonts w:asciiTheme="minorEastAsia" w:hAnsiTheme="minorEastAsia" w:hint="eastAsia"/>
        </w:rPr>
        <w:t>から</w:t>
      </w:r>
      <w:r w:rsidR="00C64BB3">
        <w:rPr>
          <w:rFonts w:asciiTheme="minorEastAsia" w:hAnsiTheme="minorEastAsia" w:hint="eastAsia"/>
        </w:rPr>
        <w:t>令和３年６</w:t>
      </w:r>
      <w:r w:rsidR="00F26F79">
        <w:rPr>
          <w:rFonts w:asciiTheme="minorEastAsia" w:hAnsiTheme="minorEastAsia" w:hint="eastAsia"/>
        </w:rPr>
        <w:t>月</w:t>
      </w:r>
      <w:r w:rsidR="00C64BB3">
        <w:rPr>
          <w:rFonts w:asciiTheme="minorEastAsia" w:hAnsiTheme="minorEastAsia" w:hint="eastAsia"/>
        </w:rPr>
        <w:t>30</w:t>
      </w:r>
      <w:r w:rsidR="00C05733">
        <w:rPr>
          <w:rFonts w:asciiTheme="minorEastAsia" w:hAnsiTheme="minorEastAsia" w:hint="eastAsia"/>
        </w:rPr>
        <w:t>日付け</w:t>
      </w:r>
      <w:r w:rsidR="005F1E0C">
        <w:rPr>
          <w:rFonts w:asciiTheme="minorEastAsia" w:hAnsiTheme="minorEastAsia" w:hint="eastAsia"/>
        </w:rPr>
        <w:t>事務連絡</w:t>
      </w:r>
      <w:r w:rsidR="005F1E0C">
        <w:rPr>
          <w:rFonts w:asciiTheme="minorEastAsia" w:hAnsiTheme="minorEastAsia"/>
        </w:rPr>
        <w:t>により</w:t>
      </w:r>
      <w:r w:rsidR="005F1E0C">
        <w:rPr>
          <w:rFonts w:asciiTheme="minorEastAsia" w:hAnsiTheme="minorEastAsia" w:hint="eastAsia"/>
        </w:rPr>
        <w:t>通知</w:t>
      </w:r>
      <w:r w:rsidR="005F1E0C">
        <w:rPr>
          <w:rFonts w:asciiTheme="minorEastAsia" w:hAnsiTheme="minorEastAsia"/>
        </w:rPr>
        <w:t>がありましたので</w:t>
      </w:r>
      <w:r w:rsidR="000325F5">
        <w:rPr>
          <w:rFonts w:asciiTheme="minorEastAsia" w:hAnsiTheme="minorEastAsia" w:hint="eastAsia"/>
        </w:rPr>
        <w:t>別添のとおり</w:t>
      </w:r>
      <w:r w:rsidR="0080271C">
        <w:rPr>
          <w:rFonts w:asciiTheme="minorEastAsia" w:hAnsiTheme="minorEastAsia" w:hint="eastAsia"/>
        </w:rPr>
        <w:t>送付いたします。</w:t>
      </w:r>
    </w:p>
    <w:p w:rsidR="0080271C" w:rsidRPr="0080271C" w:rsidRDefault="0080271C" w:rsidP="0080271C">
      <w:pPr>
        <w:spacing w:line="240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つきましては、関係団体等への周知に御協力くださるようお願いいたします。</w:t>
      </w:r>
    </w:p>
    <w:p w:rsidR="00E52462" w:rsidRPr="00397D0F" w:rsidRDefault="000325F5" w:rsidP="00E52462">
      <w:pPr>
        <w:spacing w:line="240" w:lineRule="auto"/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なお、</w:t>
      </w:r>
      <w:r w:rsidR="005F1E0C">
        <w:rPr>
          <w:rFonts w:asciiTheme="minorEastAsia" w:hAnsiTheme="minorEastAsia" w:hint="eastAsia"/>
        </w:rPr>
        <w:t>別添</w:t>
      </w:r>
      <w:r w:rsidR="005F1E0C">
        <w:rPr>
          <w:rFonts w:asciiTheme="minorEastAsia" w:hAnsiTheme="minorEastAsia"/>
        </w:rPr>
        <w:t>写しのとおり</w:t>
      </w:r>
      <w:r w:rsidR="005F1E0C">
        <w:rPr>
          <w:rFonts w:asciiTheme="minorEastAsia" w:hAnsiTheme="minorEastAsia" w:hint="eastAsia"/>
        </w:rPr>
        <w:t>各市町</w:t>
      </w:r>
      <w:r w:rsidR="005F1E0C">
        <w:rPr>
          <w:rFonts w:asciiTheme="minorEastAsia" w:hAnsiTheme="minorEastAsia"/>
        </w:rPr>
        <w:t>健康づくり主管課長</w:t>
      </w:r>
      <w:r w:rsidR="005F1E0C">
        <w:rPr>
          <w:rFonts w:asciiTheme="minorEastAsia" w:hAnsiTheme="minorEastAsia" w:hint="eastAsia"/>
        </w:rPr>
        <w:t>宛て送付</w:t>
      </w:r>
      <w:r w:rsidR="005F1E0C">
        <w:rPr>
          <w:rFonts w:asciiTheme="minorEastAsia" w:hAnsiTheme="minorEastAsia"/>
        </w:rPr>
        <w:t>していることを申し添えます。</w:t>
      </w: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Default="00E52462" w:rsidP="00E52462">
      <w:pPr>
        <w:spacing w:line="240" w:lineRule="auto"/>
        <w:rPr>
          <w:rFonts w:asciiTheme="minorEastAsia" w:hAnsiTheme="minorEastAsia"/>
        </w:rPr>
      </w:pPr>
    </w:p>
    <w:p w:rsidR="00B21EC7" w:rsidRDefault="00B21EC7" w:rsidP="00E52462">
      <w:pPr>
        <w:spacing w:line="240" w:lineRule="auto"/>
        <w:rPr>
          <w:rFonts w:asciiTheme="minorEastAsia" w:hAnsiTheme="minorEastAsia"/>
        </w:rPr>
      </w:pPr>
    </w:p>
    <w:p w:rsidR="00B21EC7" w:rsidRPr="00B21EC7" w:rsidRDefault="00B21EC7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p w:rsidR="00E52462" w:rsidRDefault="00E52462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A934E8" w:rsidRDefault="00A934E8" w:rsidP="00E52462">
      <w:pPr>
        <w:spacing w:line="240" w:lineRule="auto"/>
        <w:rPr>
          <w:rFonts w:asciiTheme="minorEastAsia" w:hAnsiTheme="minorEastAsia"/>
        </w:rPr>
      </w:pPr>
    </w:p>
    <w:p w:rsidR="00CA3449" w:rsidRPr="00B21EC7" w:rsidRDefault="00CA3449" w:rsidP="00E52462">
      <w:pPr>
        <w:spacing w:line="240" w:lineRule="auto"/>
        <w:rPr>
          <w:rFonts w:asciiTheme="minorEastAsia" w:hAnsiTheme="minorEastAsia"/>
        </w:rPr>
      </w:pPr>
    </w:p>
    <w:p w:rsidR="00E52462" w:rsidRPr="00B21EC7" w:rsidRDefault="00E52462" w:rsidP="00E52462">
      <w:pPr>
        <w:spacing w:line="240" w:lineRule="auto"/>
        <w:rPr>
          <w:rFonts w:asciiTheme="minorEastAsia" w:hAnsiTheme="minorEastAsia"/>
        </w:rPr>
      </w:pPr>
    </w:p>
    <w:tbl>
      <w:tblPr>
        <w:tblStyle w:val="a3"/>
        <w:tblW w:w="0" w:type="auto"/>
        <w:tblInd w:w="4390" w:type="dxa"/>
        <w:tblLook w:val="04A0" w:firstRow="1" w:lastRow="0" w:firstColumn="1" w:lastColumn="0" w:noHBand="0" w:noVBand="1"/>
      </w:tblPr>
      <w:tblGrid>
        <w:gridCol w:w="4104"/>
      </w:tblGrid>
      <w:tr w:rsidR="00E52462" w:rsidRPr="00B21EC7" w:rsidTr="00B21EC7">
        <w:tc>
          <w:tcPr>
            <w:tcW w:w="4104" w:type="dxa"/>
          </w:tcPr>
          <w:p w:rsidR="00E52462" w:rsidRPr="00B21EC7" w:rsidRDefault="005F1E0C" w:rsidP="009F5BE5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健康長寿推進班　</w:t>
            </w:r>
            <w:r w:rsidR="005E6C82">
              <w:rPr>
                <w:rFonts w:asciiTheme="minorEastAsia" w:hAnsiTheme="minorEastAsia" w:hint="eastAsia"/>
              </w:rPr>
              <w:t>石川</w:t>
            </w:r>
            <w:r>
              <w:rPr>
                <w:rFonts w:asciiTheme="minorEastAsia" w:hAnsiTheme="minorEastAsia" w:hint="eastAsia"/>
              </w:rPr>
              <w:t xml:space="preserve">　</w:t>
            </w:r>
          </w:p>
          <w:p w:rsidR="00E52462" w:rsidRPr="00B21EC7" w:rsidRDefault="00B21EC7" w:rsidP="009F5BE5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ＴＥＬ</w:t>
            </w:r>
            <w:r w:rsidR="005E6C82">
              <w:rPr>
                <w:rFonts w:asciiTheme="minorEastAsia" w:hAnsiTheme="minorEastAsia"/>
              </w:rPr>
              <w:t>：０２８－６２３－３０</w:t>
            </w:r>
            <w:r w:rsidR="005E6C82">
              <w:rPr>
                <w:rFonts w:asciiTheme="minorEastAsia" w:hAnsiTheme="minorEastAsia" w:hint="eastAsia"/>
              </w:rPr>
              <w:t>９４</w:t>
            </w:r>
          </w:p>
          <w:p w:rsidR="00EC5B6E" w:rsidRPr="00B21EC7" w:rsidRDefault="00B21EC7" w:rsidP="00B21EC7">
            <w:pPr>
              <w:spacing w:line="30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ＦＡＸ</w:t>
            </w:r>
            <w:r>
              <w:rPr>
                <w:rFonts w:asciiTheme="minorEastAsia" w:hAnsiTheme="minorEastAsia"/>
              </w:rPr>
              <w:t>：</w:t>
            </w:r>
            <w:r>
              <w:rPr>
                <w:rFonts w:asciiTheme="minorEastAsia" w:hAnsiTheme="minorEastAsia" w:hint="eastAsia"/>
              </w:rPr>
              <w:t>０２８－６２３－３９２０</w:t>
            </w:r>
          </w:p>
        </w:tc>
      </w:tr>
    </w:tbl>
    <w:p w:rsidR="00EC5B6E" w:rsidRPr="00A80D56" w:rsidRDefault="00EC5B6E" w:rsidP="00A80D56">
      <w:pPr>
        <w:rPr>
          <w:rFonts w:asciiTheme="minorEastAsia" w:hAnsiTheme="minorEastAsia"/>
          <w:sz w:val="36"/>
          <w:szCs w:val="36"/>
        </w:rPr>
      </w:pPr>
    </w:p>
    <w:sectPr w:rsidR="00EC5B6E" w:rsidRPr="00A80D56" w:rsidSect="009F5B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E7" w:rsidRDefault="007D0AE7" w:rsidP="00F83F80">
      <w:pPr>
        <w:spacing w:line="240" w:lineRule="auto"/>
      </w:pPr>
      <w:r>
        <w:separator/>
      </w:r>
    </w:p>
  </w:endnote>
  <w:endnote w:type="continuationSeparator" w:id="0">
    <w:p w:rsidR="007D0AE7" w:rsidRDefault="007D0AE7" w:rsidP="00F83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E7" w:rsidRDefault="007D0AE7" w:rsidP="00F83F80">
      <w:pPr>
        <w:spacing w:line="240" w:lineRule="auto"/>
      </w:pPr>
      <w:r>
        <w:separator/>
      </w:r>
    </w:p>
  </w:footnote>
  <w:footnote w:type="continuationSeparator" w:id="0">
    <w:p w:rsidR="007D0AE7" w:rsidRDefault="007D0AE7" w:rsidP="00F83F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462"/>
    <w:rsid w:val="000110A4"/>
    <w:rsid w:val="000325F5"/>
    <w:rsid w:val="00066843"/>
    <w:rsid w:val="000A3F9C"/>
    <w:rsid w:val="001045D7"/>
    <w:rsid w:val="001051CE"/>
    <w:rsid w:val="00151D6F"/>
    <w:rsid w:val="001A7AA6"/>
    <w:rsid w:val="0022424D"/>
    <w:rsid w:val="0029358B"/>
    <w:rsid w:val="002C4468"/>
    <w:rsid w:val="002E4107"/>
    <w:rsid w:val="0031511A"/>
    <w:rsid w:val="00316128"/>
    <w:rsid w:val="00330EFC"/>
    <w:rsid w:val="00341FA3"/>
    <w:rsid w:val="00346EE2"/>
    <w:rsid w:val="003477C5"/>
    <w:rsid w:val="00380A1F"/>
    <w:rsid w:val="00397D0F"/>
    <w:rsid w:val="003C1D91"/>
    <w:rsid w:val="003C7E10"/>
    <w:rsid w:val="0042124D"/>
    <w:rsid w:val="004372CD"/>
    <w:rsid w:val="00466740"/>
    <w:rsid w:val="00477838"/>
    <w:rsid w:val="00504A85"/>
    <w:rsid w:val="00505924"/>
    <w:rsid w:val="00517367"/>
    <w:rsid w:val="00550ED7"/>
    <w:rsid w:val="005C1F8D"/>
    <w:rsid w:val="005C72C8"/>
    <w:rsid w:val="005D1DDB"/>
    <w:rsid w:val="005E6C82"/>
    <w:rsid w:val="005F1E0C"/>
    <w:rsid w:val="005F40B2"/>
    <w:rsid w:val="006904C6"/>
    <w:rsid w:val="00704B9E"/>
    <w:rsid w:val="007339FF"/>
    <w:rsid w:val="007756B1"/>
    <w:rsid w:val="00791EFA"/>
    <w:rsid w:val="007D0AE7"/>
    <w:rsid w:val="007D149B"/>
    <w:rsid w:val="0080271C"/>
    <w:rsid w:val="008928E6"/>
    <w:rsid w:val="00893AFB"/>
    <w:rsid w:val="008A63F4"/>
    <w:rsid w:val="008E5F75"/>
    <w:rsid w:val="009247A9"/>
    <w:rsid w:val="00951322"/>
    <w:rsid w:val="00965EDE"/>
    <w:rsid w:val="009737A6"/>
    <w:rsid w:val="00980E56"/>
    <w:rsid w:val="009907EC"/>
    <w:rsid w:val="009A2365"/>
    <w:rsid w:val="009B7F8B"/>
    <w:rsid w:val="009F5BE5"/>
    <w:rsid w:val="00A158F5"/>
    <w:rsid w:val="00A1679C"/>
    <w:rsid w:val="00A474C0"/>
    <w:rsid w:val="00A708E9"/>
    <w:rsid w:val="00A80D56"/>
    <w:rsid w:val="00A86C9A"/>
    <w:rsid w:val="00A934E8"/>
    <w:rsid w:val="00AF3FA1"/>
    <w:rsid w:val="00B03958"/>
    <w:rsid w:val="00B21EC7"/>
    <w:rsid w:val="00B60ABC"/>
    <w:rsid w:val="00B716FB"/>
    <w:rsid w:val="00BE49E7"/>
    <w:rsid w:val="00C05733"/>
    <w:rsid w:val="00C07261"/>
    <w:rsid w:val="00C64BB3"/>
    <w:rsid w:val="00C739A2"/>
    <w:rsid w:val="00CA3449"/>
    <w:rsid w:val="00D00788"/>
    <w:rsid w:val="00D31A7C"/>
    <w:rsid w:val="00D72350"/>
    <w:rsid w:val="00DD0A36"/>
    <w:rsid w:val="00E0442E"/>
    <w:rsid w:val="00E43FEE"/>
    <w:rsid w:val="00E44ABF"/>
    <w:rsid w:val="00E52462"/>
    <w:rsid w:val="00EA3431"/>
    <w:rsid w:val="00EC0F30"/>
    <w:rsid w:val="00EC5B6E"/>
    <w:rsid w:val="00F1101E"/>
    <w:rsid w:val="00F26F79"/>
    <w:rsid w:val="00F2770F"/>
    <w:rsid w:val="00F74B68"/>
    <w:rsid w:val="00F83F80"/>
    <w:rsid w:val="00F978A9"/>
    <w:rsid w:val="00FA1D3A"/>
    <w:rsid w:val="00FB1D4C"/>
    <w:rsid w:val="00FD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4E78D3"/>
  <w15:docId w15:val="{D1C06E68-756D-428A-898C-C08C4EB3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462"/>
    <w:pPr>
      <w:widowControl w:val="0"/>
      <w:spacing w:line="24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6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83F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3F80"/>
  </w:style>
  <w:style w:type="paragraph" w:styleId="a6">
    <w:name w:val="footer"/>
    <w:basedOn w:val="a"/>
    <w:link w:val="a7"/>
    <w:uiPriority w:val="99"/>
    <w:unhideWhenUsed/>
    <w:rsid w:val="00F83F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3F80"/>
  </w:style>
  <w:style w:type="paragraph" w:styleId="a8">
    <w:name w:val="Balloon Text"/>
    <w:basedOn w:val="a"/>
    <w:link w:val="a9"/>
    <w:uiPriority w:val="99"/>
    <w:semiHidden/>
    <w:unhideWhenUsed/>
    <w:rsid w:val="000A3F9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3F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DF6C-E1CB-4DBF-A828-5D87A226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Administrator</cp:lastModifiedBy>
  <cp:revision>43</cp:revision>
  <cp:lastPrinted>2020-05-13T03:20:00Z</cp:lastPrinted>
  <dcterms:created xsi:type="dcterms:W3CDTF">2017-02-17T07:05:00Z</dcterms:created>
  <dcterms:modified xsi:type="dcterms:W3CDTF">2021-07-08T02:57:00Z</dcterms:modified>
</cp:coreProperties>
</file>