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B3C30" w14:textId="77777777" w:rsidR="00B40B3B" w:rsidRPr="002D035F" w:rsidRDefault="00FF2E95" w:rsidP="002D035F">
      <w:pPr>
        <w:jc w:val="center"/>
        <w:rPr>
          <w:rFonts w:asciiTheme="majorEastAsia" w:eastAsiaTheme="majorEastAsia" w:hAnsiTheme="majorEastAsia"/>
          <w:sz w:val="24"/>
          <w:szCs w:val="24"/>
        </w:rPr>
      </w:pPr>
      <w:r w:rsidRPr="00090245">
        <w:rPr>
          <w:rFonts w:asciiTheme="majorEastAsia" w:eastAsiaTheme="majorEastAsia" w:hAnsiTheme="majorEastAsia" w:hint="eastAsia"/>
          <w:sz w:val="24"/>
          <w:szCs w:val="24"/>
        </w:rPr>
        <w:t>介護</w:t>
      </w:r>
      <w:r w:rsidR="0034256E" w:rsidRPr="00090245">
        <w:rPr>
          <w:rFonts w:asciiTheme="majorEastAsia" w:eastAsiaTheme="majorEastAsia" w:hAnsiTheme="majorEastAsia" w:hint="eastAsia"/>
          <w:sz w:val="24"/>
          <w:szCs w:val="24"/>
        </w:rPr>
        <w:t>に</w:t>
      </w:r>
      <w:r w:rsidR="0034256E" w:rsidRPr="00090245">
        <w:rPr>
          <w:rFonts w:asciiTheme="majorEastAsia" w:eastAsiaTheme="majorEastAsia" w:hAnsiTheme="majorEastAsia"/>
          <w:sz w:val="24"/>
          <w:szCs w:val="24"/>
        </w:rPr>
        <w:t>関する</w:t>
      </w:r>
      <w:r w:rsidR="00162881" w:rsidRPr="00090245">
        <w:rPr>
          <w:rFonts w:asciiTheme="majorEastAsia" w:eastAsiaTheme="majorEastAsia" w:hAnsiTheme="majorEastAsia" w:hint="eastAsia"/>
          <w:sz w:val="24"/>
          <w:szCs w:val="24"/>
        </w:rPr>
        <w:t>入門</w:t>
      </w:r>
      <w:r w:rsidR="0034256E" w:rsidRPr="00090245">
        <w:rPr>
          <w:rFonts w:asciiTheme="majorEastAsia" w:eastAsiaTheme="majorEastAsia" w:hAnsiTheme="majorEastAsia" w:hint="eastAsia"/>
          <w:sz w:val="24"/>
          <w:szCs w:val="24"/>
        </w:rPr>
        <w:t>的</w:t>
      </w:r>
      <w:r w:rsidR="00207E6A" w:rsidRPr="00207E6A">
        <w:rPr>
          <w:rFonts w:asciiTheme="majorEastAsia" w:eastAsiaTheme="majorEastAsia" w:hAnsiTheme="majorEastAsia" w:hint="eastAsia"/>
          <w:sz w:val="24"/>
          <w:szCs w:val="24"/>
        </w:rPr>
        <w:t>研修</w:t>
      </w:r>
      <w:r w:rsidRPr="002D035F">
        <w:rPr>
          <w:rFonts w:asciiTheme="majorEastAsia" w:eastAsiaTheme="majorEastAsia" w:hAnsiTheme="majorEastAsia"/>
          <w:sz w:val="24"/>
          <w:szCs w:val="24"/>
        </w:rPr>
        <w:t>事業実施要領</w:t>
      </w:r>
    </w:p>
    <w:p w14:paraId="3110C54C" w14:textId="77777777" w:rsidR="00FF2E95" w:rsidRPr="0034256E" w:rsidRDefault="00FF2E95"/>
    <w:p w14:paraId="6B6DAF80" w14:textId="77777777" w:rsidR="00FF2E95" w:rsidRPr="002D035F" w:rsidRDefault="00FF2E95">
      <w:pPr>
        <w:rPr>
          <w:rFonts w:asciiTheme="minorEastAsia" w:hAnsiTheme="minorEastAsia"/>
          <w:sz w:val="22"/>
        </w:rPr>
      </w:pPr>
      <w:r w:rsidRPr="002D035F">
        <w:rPr>
          <w:rFonts w:asciiTheme="minorEastAsia" w:hAnsiTheme="minorEastAsia" w:hint="eastAsia"/>
          <w:sz w:val="22"/>
        </w:rPr>
        <w:t>１</w:t>
      </w:r>
      <w:r w:rsidRPr="002D035F">
        <w:rPr>
          <w:rFonts w:asciiTheme="minorEastAsia" w:hAnsiTheme="minorEastAsia"/>
          <w:sz w:val="22"/>
        </w:rPr>
        <w:t xml:space="preserve">　趣旨</w:t>
      </w:r>
    </w:p>
    <w:p w14:paraId="69F2B8DC" w14:textId="701D18B0" w:rsidR="00FF2E95" w:rsidRPr="002D035F" w:rsidRDefault="00DB7557" w:rsidP="002D37AD">
      <w:pPr>
        <w:tabs>
          <w:tab w:val="left" w:pos="709"/>
        </w:tabs>
        <w:ind w:leftChars="100" w:left="210" w:firstLineChars="100" w:firstLine="220"/>
        <w:rPr>
          <w:rFonts w:asciiTheme="minorEastAsia" w:hAnsiTheme="minorEastAsia"/>
          <w:sz w:val="22"/>
        </w:rPr>
      </w:pPr>
      <w:r>
        <w:rPr>
          <w:rFonts w:asciiTheme="minorEastAsia" w:hAnsiTheme="minorEastAsia" w:hint="eastAsia"/>
          <w:sz w:val="22"/>
        </w:rPr>
        <w:t>本</w:t>
      </w:r>
      <w:r w:rsidR="00FF2E95" w:rsidRPr="002D035F">
        <w:rPr>
          <w:rFonts w:asciiTheme="minorEastAsia" w:hAnsiTheme="minorEastAsia" w:hint="eastAsia"/>
          <w:sz w:val="22"/>
        </w:rPr>
        <w:t>要領は、栃木県介護人材</w:t>
      </w:r>
      <w:r w:rsidR="00FF2E95" w:rsidRPr="002D035F">
        <w:rPr>
          <w:rFonts w:asciiTheme="minorEastAsia" w:hAnsiTheme="minorEastAsia"/>
          <w:sz w:val="22"/>
        </w:rPr>
        <w:t>確保対策事業費補助金交付要領（以下「交付要領」</w:t>
      </w:r>
      <w:r w:rsidR="00024397">
        <w:rPr>
          <w:rFonts w:asciiTheme="minorEastAsia" w:hAnsiTheme="minorEastAsia" w:hint="eastAsia"/>
          <w:sz w:val="22"/>
        </w:rPr>
        <w:t>と</w:t>
      </w:r>
      <w:r w:rsidR="00FF2E95" w:rsidRPr="002D035F">
        <w:rPr>
          <w:rFonts w:asciiTheme="minorEastAsia" w:hAnsiTheme="minorEastAsia"/>
          <w:sz w:val="22"/>
        </w:rPr>
        <w:t>いう。）</w:t>
      </w:r>
      <w:r w:rsidR="00FF2E95" w:rsidRPr="002D035F">
        <w:rPr>
          <w:rFonts w:asciiTheme="minorEastAsia" w:hAnsiTheme="minorEastAsia" w:hint="eastAsia"/>
          <w:sz w:val="22"/>
        </w:rPr>
        <w:t>の</w:t>
      </w:r>
      <w:r w:rsidR="00FF2E95" w:rsidRPr="00090245">
        <w:rPr>
          <w:rFonts w:asciiTheme="minorEastAsia" w:hAnsiTheme="minorEastAsia"/>
          <w:sz w:val="22"/>
        </w:rPr>
        <w:t>介護</w:t>
      </w:r>
      <w:r w:rsidR="0034256E" w:rsidRPr="00090245">
        <w:rPr>
          <w:rFonts w:asciiTheme="minorEastAsia" w:hAnsiTheme="minorEastAsia" w:hint="eastAsia"/>
          <w:sz w:val="22"/>
        </w:rPr>
        <w:t>に</w:t>
      </w:r>
      <w:r w:rsidR="0034256E" w:rsidRPr="00090245">
        <w:rPr>
          <w:rFonts w:asciiTheme="minorEastAsia" w:hAnsiTheme="minorEastAsia"/>
          <w:sz w:val="22"/>
        </w:rPr>
        <w:t>関する</w:t>
      </w:r>
      <w:r w:rsidR="00162881" w:rsidRPr="00090245">
        <w:rPr>
          <w:rFonts w:asciiTheme="minorEastAsia" w:hAnsiTheme="minorEastAsia"/>
          <w:sz w:val="22"/>
        </w:rPr>
        <w:t>入門</w:t>
      </w:r>
      <w:r w:rsidR="0034256E" w:rsidRPr="00090245">
        <w:rPr>
          <w:rFonts w:asciiTheme="minorEastAsia" w:hAnsiTheme="minorEastAsia" w:hint="eastAsia"/>
          <w:sz w:val="22"/>
        </w:rPr>
        <w:t>的</w:t>
      </w:r>
      <w:r w:rsidR="00162881" w:rsidRPr="00207E6A">
        <w:rPr>
          <w:rFonts w:asciiTheme="minorEastAsia" w:hAnsiTheme="minorEastAsia"/>
          <w:sz w:val="22"/>
        </w:rPr>
        <w:t>研修</w:t>
      </w:r>
      <w:r w:rsidR="00FF2E95" w:rsidRPr="00207E6A">
        <w:rPr>
          <w:rFonts w:asciiTheme="minorEastAsia" w:hAnsiTheme="minorEastAsia"/>
          <w:sz w:val="22"/>
        </w:rPr>
        <w:t>事業</w:t>
      </w:r>
      <w:r w:rsidR="00FF2E95" w:rsidRPr="002D035F">
        <w:rPr>
          <w:rFonts w:asciiTheme="minorEastAsia" w:hAnsiTheme="minorEastAsia"/>
          <w:sz w:val="22"/>
        </w:rPr>
        <w:t>を実施するにあたり、交付要領に定めるものの</w:t>
      </w:r>
      <w:r w:rsidR="00FF2E95" w:rsidRPr="002D035F">
        <w:rPr>
          <w:rFonts w:asciiTheme="minorEastAsia" w:hAnsiTheme="minorEastAsia" w:hint="eastAsia"/>
          <w:sz w:val="22"/>
        </w:rPr>
        <w:t>ほか、</w:t>
      </w:r>
      <w:r w:rsidR="00FF2E95" w:rsidRPr="002D035F">
        <w:rPr>
          <w:rFonts w:asciiTheme="minorEastAsia" w:hAnsiTheme="minorEastAsia"/>
          <w:sz w:val="22"/>
        </w:rPr>
        <w:t>必要な事項を定めるものとする。</w:t>
      </w:r>
    </w:p>
    <w:p w14:paraId="1FAAB766" w14:textId="77777777" w:rsidR="00DB7841" w:rsidRPr="0034256E" w:rsidRDefault="00DB7841" w:rsidP="00FF2E95">
      <w:pPr>
        <w:ind w:leftChars="100" w:left="210" w:firstLineChars="100" w:firstLine="220"/>
        <w:rPr>
          <w:rFonts w:asciiTheme="minorEastAsia" w:hAnsiTheme="minorEastAsia"/>
          <w:sz w:val="22"/>
        </w:rPr>
      </w:pPr>
    </w:p>
    <w:p w14:paraId="734A97F9" w14:textId="77777777" w:rsidR="00DB7841" w:rsidRPr="002D035F" w:rsidRDefault="00DB7841" w:rsidP="00DB7841">
      <w:pPr>
        <w:ind w:left="220" w:hangingChars="100" w:hanging="220"/>
        <w:rPr>
          <w:rFonts w:asciiTheme="minorEastAsia" w:hAnsiTheme="minorEastAsia"/>
          <w:sz w:val="22"/>
        </w:rPr>
      </w:pPr>
      <w:r w:rsidRPr="002D035F">
        <w:rPr>
          <w:rFonts w:asciiTheme="minorEastAsia" w:hAnsiTheme="minorEastAsia" w:hint="eastAsia"/>
          <w:sz w:val="22"/>
        </w:rPr>
        <w:t xml:space="preserve">２　</w:t>
      </w:r>
      <w:r w:rsidRPr="002D035F">
        <w:rPr>
          <w:rFonts w:asciiTheme="minorEastAsia" w:hAnsiTheme="minorEastAsia"/>
          <w:sz w:val="22"/>
        </w:rPr>
        <w:t>目的</w:t>
      </w:r>
    </w:p>
    <w:p w14:paraId="0FB51615" w14:textId="77777777" w:rsidR="00DB7841" w:rsidRPr="002D035F" w:rsidRDefault="00162881" w:rsidP="00DB7841">
      <w:pPr>
        <w:ind w:leftChars="100" w:left="210" w:firstLineChars="100" w:firstLine="220"/>
        <w:rPr>
          <w:rFonts w:asciiTheme="minorEastAsia" w:hAnsiTheme="minorEastAsia"/>
          <w:sz w:val="22"/>
        </w:rPr>
      </w:pPr>
      <w:r>
        <w:rPr>
          <w:rFonts w:asciiTheme="minorEastAsia" w:hAnsiTheme="minorEastAsia" w:hint="eastAsia"/>
          <w:sz w:val="22"/>
        </w:rPr>
        <w:t>市町が</w:t>
      </w:r>
      <w:r>
        <w:rPr>
          <w:rFonts w:asciiTheme="minorEastAsia" w:hAnsiTheme="minorEastAsia"/>
          <w:sz w:val="22"/>
        </w:rPr>
        <w:t>主体とな</w:t>
      </w:r>
      <w:r>
        <w:rPr>
          <w:rFonts w:asciiTheme="minorEastAsia" w:hAnsiTheme="minorEastAsia" w:hint="eastAsia"/>
          <w:sz w:val="22"/>
        </w:rPr>
        <w:t>り、</w:t>
      </w:r>
      <w:r w:rsidR="009E3B47">
        <w:rPr>
          <w:rFonts w:asciiTheme="minorEastAsia" w:hAnsiTheme="minorEastAsia" w:hint="eastAsia"/>
          <w:sz w:val="22"/>
        </w:rPr>
        <w:t>地域における</w:t>
      </w:r>
      <w:r>
        <w:rPr>
          <w:rFonts w:asciiTheme="minorEastAsia" w:hAnsiTheme="minorEastAsia" w:hint="eastAsia"/>
          <w:sz w:val="22"/>
        </w:rPr>
        <w:t>多様な</w:t>
      </w:r>
      <w:r w:rsidR="00A57009">
        <w:rPr>
          <w:rFonts w:asciiTheme="minorEastAsia" w:hAnsiTheme="minorEastAsia"/>
          <w:sz w:val="22"/>
        </w:rPr>
        <w:t>人材</w:t>
      </w:r>
      <w:r w:rsidR="009E3B47">
        <w:rPr>
          <w:rFonts w:asciiTheme="minorEastAsia" w:hAnsiTheme="minorEastAsia" w:hint="eastAsia"/>
          <w:sz w:val="22"/>
        </w:rPr>
        <w:t>の</w:t>
      </w:r>
      <w:r w:rsidR="00A57009">
        <w:rPr>
          <w:rFonts w:asciiTheme="minorEastAsia" w:hAnsiTheme="minorEastAsia"/>
          <w:sz w:val="22"/>
        </w:rPr>
        <w:t>介護職</w:t>
      </w:r>
      <w:r w:rsidR="009E3B47">
        <w:rPr>
          <w:rFonts w:asciiTheme="minorEastAsia" w:hAnsiTheme="minorEastAsia" w:hint="eastAsia"/>
          <w:sz w:val="22"/>
        </w:rPr>
        <w:t>への</w:t>
      </w:r>
      <w:r>
        <w:rPr>
          <w:rFonts w:asciiTheme="minorEastAsia" w:hAnsiTheme="minorEastAsia"/>
          <w:sz w:val="22"/>
        </w:rPr>
        <w:t>参入</w:t>
      </w:r>
      <w:r>
        <w:rPr>
          <w:rFonts w:asciiTheme="minorEastAsia" w:hAnsiTheme="minorEastAsia" w:hint="eastAsia"/>
          <w:sz w:val="22"/>
        </w:rPr>
        <w:t>を</w:t>
      </w:r>
      <w:r>
        <w:rPr>
          <w:rFonts w:asciiTheme="minorEastAsia" w:hAnsiTheme="minorEastAsia"/>
          <w:sz w:val="22"/>
        </w:rPr>
        <w:t>促進する</w:t>
      </w:r>
      <w:r w:rsidR="009E3B47">
        <w:rPr>
          <w:rFonts w:asciiTheme="minorEastAsia" w:hAnsiTheme="minorEastAsia" w:hint="eastAsia"/>
          <w:sz w:val="22"/>
        </w:rPr>
        <w:t>とともに</w:t>
      </w:r>
      <w:r>
        <w:rPr>
          <w:rFonts w:asciiTheme="minorEastAsia" w:hAnsiTheme="minorEastAsia"/>
          <w:sz w:val="22"/>
        </w:rPr>
        <w:t>、介護未経験者</w:t>
      </w:r>
      <w:r w:rsidR="0034256E">
        <w:rPr>
          <w:rFonts w:asciiTheme="minorEastAsia" w:hAnsiTheme="minorEastAsia" w:hint="eastAsia"/>
          <w:sz w:val="22"/>
        </w:rPr>
        <w:t>を対象</w:t>
      </w:r>
      <w:r w:rsidR="0034256E">
        <w:rPr>
          <w:rFonts w:asciiTheme="minorEastAsia" w:hAnsiTheme="minorEastAsia"/>
          <w:sz w:val="22"/>
        </w:rPr>
        <w:t>とした</w:t>
      </w:r>
      <w:r>
        <w:rPr>
          <w:rFonts w:asciiTheme="minorEastAsia" w:hAnsiTheme="minorEastAsia"/>
          <w:sz w:val="22"/>
        </w:rPr>
        <w:t>研修を実施</w:t>
      </w:r>
      <w:r w:rsidR="009E3B47">
        <w:rPr>
          <w:rFonts w:asciiTheme="minorEastAsia" w:hAnsiTheme="minorEastAsia" w:hint="eastAsia"/>
          <w:sz w:val="22"/>
        </w:rPr>
        <w:t>することにより</w:t>
      </w:r>
      <w:r>
        <w:rPr>
          <w:rFonts w:asciiTheme="minorEastAsia" w:hAnsiTheme="minorEastAsia"/>
          <w:sz w:val="22"/>
        </w:rPr>
        <w:t>、福祉人材</w:t>
      </w:r>
      <w:r>
        <w:rPr>
          <w:rFonts w:asciiTheme="minorEastAsia" w:hAnsiTheme="minorEastAsia" w:hint="eastAsia"/>
          <w:sz w:val="22"/>
        </w:rPr>
        <w:t>・</w:t>
      </w:r>
      <w:r>
        <w:rPr>
          <w:rFonts w:asciiTheme="minorEastAsia" w:hAnsiTheme="minorEastAsia"/>
          <w:sz w:val="22"/>
        </w:rPr>
        <w:t>研修センター</w:t>
      </w:r>
      <w:r>
        <w:rPr>
          <w:rFonts w:asciiTheme="minorEastAsia" w:hAnsiTheme="minorEastAsia" w:hint="eastAsia"/>
          <w:sz w:val="22"/>
        </w:rPr>
        <w:t>や</w:t>
      </w:r>
      <w:r>
        <w:rPr>
          <w:rFonts w:asciiTheme="minorEastAsia" w:hAnsiTheme="minorEastAsia"/>
          <w:sz w:val="22"/>
        </w:rPr>
        <w:t>ハローワーク、シルバー人材センター等と連携して介護職への登用を</w:t>
      </w:r>
      <w:r w:rsidR="009E3B47">
        <w:rPr>
          <w:rFonts w:asciiTheme="minorEastAsia" w:hAnsiTheme="minorEastAsia" w:hint="eastAsia"/>
          <w:sz w:val="22"/>
        </w:rPr>
        <w:t>図る</w:t>
      </w:r>
      <w:r w:rsidR="00EC14B0" w:rsidRPr="002D035F">
        <w:rPr>
          <w:rFonts w:asciiTheme="minorEastAsia" w:hAnsiTheme="minorEastAsia" w:hint="eastAsia"/>
          <w:sz w:val="22"/>
        </w:rPr>
        <w:t>ことを</w:t>
      </w:r>
      <w:r w:rsidR="00EC14B0" w:rsidRPr="002D035F">
        <w:rPr>
          <w:rFonts w:asciiTheme="minorEastAsia" w:hAnsiTheme="minorEastAsia"/>
          <w:sz w:val="22"/>
        </w:rPr>
        <w:t>目的とする。</w:t>
      </w:r>
    </w:p>
    <w:p w14:paraId="311CE963" w14:textId="77777777" w:rsidR="00FF2E95" w:rsidRPr="002D035F" w:rsidRDefault="00FF2E95" w:rsidP="00FF2E95">
      <w:pPr>
        <w:ind w:leftChars="100" w:left="210" w:firstLineChars="100" w:firstLine="220"/>
        <w:rPr>
          <w:rFonts w:asciiTheme="minorEastAsia" w:hAnsiTheme="minorEastAsia"/>
          <w:sz w:val="22"/>
        </w:rPr>
      </w:pPr>
    </w:p>
    <w:p w14:paraId="3D3258ED" w14:textId="77777777" w:rsidR="00FF2E95" w:rsidRPr="002D035F" w:rsidRDefault="00DB7841" w:rsidP="00FF2E95">
      <w:pPr>
        <w:ind w:left="220" w:hangingChars="100" w:hanging="220"/>
        <w:rPr>
          <w:rFonts w:asciiTheme="minorEastAsia" w:hAnsiTheme="minorEastAsia"/>
          <w:sz w:val="22"/>
        </w:rPr>
      </w:pPr>
      <w:r w:rsidRPr="002D035F">
        <w:rPr>
          <w:rFonts w:asciiTheme="minorEastAsia" w:hAnsiTheme="minorEastAsia" w:hint="eastAsia"/>
          <w:sz w:val="22"/>
        </w:rPr>
        <w:t>３</w:t>
      </w:r>
      <w:r w:rsidR="00FF2E95" w:rsidRPr="002D035F">
        <w:rPr>
          <w:rFonts w:asciiTheme="minorEastAsia" w:hAnsiTheme="minorEastAsia" w:hint="eastAsia"/>
          <w:sz w:val="22"/>
        </w:rPr>
        <w:t xml:space="preserve">　</w:t>
      </w:r>
      <w:r w:rsidR="00E460BB">
        <w:rPr>
          <w:rFonts w:asciiTheme="minorEastAsia" w:hAnsiTheme="minorEastAsia" w:hint="eastAsia"/>
          <w:sz w:val="22"/>
        </w:rPr>
        <w:t>実施主体</w:t>
      </w:r>
    </w:p>
    <w:p w14:paraId="4F8A4D65" w14:textId="77777777" w:rsidR="00EC14B0" w:rsidRPr="00241BC0" w:rsidRDefault="00E460BB" w:rsidP="00EC14B0">
      <w:pPr>
        <w:ind w:leftChars="100" w:left="210" w:firstLineChars="102" w:firstLine="224"/>
        <w:rPr>
          <w:rFonts w:asciiTheme="minorEastAsia" w:hAnsiTheme="minorEastAsia"/>
          <w:sz w:val="22"/>
        </w:rPr>
      </w:pPr>
      <w:r w:rsidRPr="00241BC0">
        <w:rPr>
          <w:rFonts w:hint="eastAsia"/>
          <w:sz w:val="22"/>
        </w:rPr>
        <w:t>本事業の実施主体は、市町とする。ただし、実施主体は、市町社会福祉協議会、ＮＰＯ法人等適切な事業運営が確保できると認められる団体に委託することができるものとする。この場合において、実施主体はその委託先に対し、当該事業が適正かつ効果的に行われるよう指導監督するものとする。</w:t>
      </w:r>
    </w:p>
    <w:p w14:paraId="07C7F89B" w14:textId="77777777" w:rsidR="00EC14B0" w:rsidRPr="00241BC0" w:rsidRDefault="00EC14B0" w:rsidP="00EC14B0">
      <w:pPr>
        <w:ind w:leftChars="100" w:left="210" w:firstLineChars="102" w:firstLine="224"/>
        <w:rPr>
          <w:rFonts w:asciiTheme="minorEastAsia" w:hAnsiTheme="minorEastAsia"/>
          <w:sz w:val="22"/>
        </w:rPr>
      </w:pPr>
    </w:p>
    <w:p w14:paraId="1D990EC7" w14:textId="77777777" w:rsidR="00EC14B0" w:rsidRPr="00241BC0" w:rsidRDefault="00EC14B0" w:rsidP="00EC14B0">
      <w:pPr>
        <w:ind w:left="220" w:hangingChars="100" w:hanging="220"/>
        <w:rPr>
          <w:rFonts w:asciiTheme="minorEastAsia" w:hAnsiTheme="minorEastAsia"/>
          <w:sz w:val="22"/>
        </w:rPr>
      </w:pPr>
      <w:r w:rsidRPr="00241BC0">
        <w:rPr>
          <w:rFonts w:asciiTheme="minorEastAsia" w:hAnsiTheme="minorEastAsia" w:hint="eastAsia"/>
          <w:sz w:val="22"/>
        </w:rPr>
        <w:t>４　事業</w:t>
      </w:r>
      <w:r w:rsidRPr="00241BC0">
        <w:rPr>
          <w:rFonts w:asciiTheme="minorEastAsia" w:hAnsiTheme="minorEastAsia"/>
          <w:sz w:val="22"/>
        </w:rPr>
        <w:t>内容</w:t>
      </w:r>
    </w:p>
    <w:p w14:paraId="13D8B22D" w14:textId="77777777" w:rsidR="00C81258" w:rsidRPr="00241BC0" w:rsidRDefault="005768AE" w:rsidP="005768AE">
      <w:pPr>
        <w:ind w:firstLineChars="50" w:firstLine="110"/>
        <w:rPr>
          <w:rFonts w:asciiTheme="minorEastAsia" w:hAnsiTheme="minorEastAsia"/>
          <w:sz w:val="22"/>
        </w:rPr>
      </w:pPr>
      <w:r w:rsidRPr="00241BC0">
        <w:rPr>
          <w:rFonts w:asciiTheme="minorEastAsia" w:hAnsiTheme="minorEastAsia" w:hint="eastAsia"/>
          <w:sz w:val="22"/>
        </w:rPr>
        <w:t>（</w:t>
      </w:r>
      <w:r w:rsidRPr="00241BC0">
        <w:rPr>
          <w:rFonts w:asciiTheme="minorEastAsia" w:hAnsiTheme="minorEastAsia"/>
          <w:sz w:val="22"/>
        </w:rPr>
        <w:t>１）</w:t>
      </w:r>
      <w:r w:rsidR="0034256E" w:rsidRPr="00241BC0">
        <w:rPr>
          <w:rFonts w:asciiTheme="minorEastAsia" w:hAnsiTheme="minorEastAsia" w:hint="eastAsia"/>
          <w:sz w:val="22"/>
        </w:rPr>
        <w:t>基礎講座</w:t>
      </w:r>
      <w:r w:rsidR="00E65E1E" w:rsidRPr="00241BC0">
        <w:rPr>
          <w:rFonts w:hint="eastAsia"/>
        </w:rPr>
        <w:t>（</w:t>
      </w:r>
      <w:r w:rsidR="0062776A">
        <w:rPr>
          <w:rFonts w:asciiTheme="minorEastAsia" w:hAnsiTheme="minorEastAsia" w:hint="eastAsia"/>
        </w:rPr>
        <w:t>３</w:t>
      </w:r>
      <w:r w:rsidR="00E65E1E" w:rsidRPr="00241BC0">
        <w:t>時間程度）</w:t>
      </w:r>
      <w:r w:rsidR="009E614E" w:rsidRPr="00241BC0">
        <w:rPr>
          <w:rFonts w:asciiTheme="minorEastAsia" w:hAnsiTheme="minorEastAsia" w:hint="eastAsia"/>
          <w:sz w:val="22"/>
        </w:rPr>
        <w:t>の</w:t>
      </w:r>
      <w:r w:rsidR="009E614E" w:rsidRPr="00241BC0">
        <w:rPr>
          <w:rFonts w:asciiTheme="minorEastAsia" w:hAnsiTheme="minorEastAsia"/>
          <w:sz w:val="22"/>
        </w:rPr>
        <w:t>実施</w:t>
      </w:r>
    </w:p>
    <w:p w14:paraId="7B381F91" w14:textId="77777777" w:rsidR="009E614E" w:rsidRPr="00241BC0" w:rsidRDefault="009E614E" w:rsidP="005768AE">
      <w:pPr>
        <w:ind w:firstLineChars="350" w:firstLine="770"/>
        <w:rPr>
          <w:rFonts w:asciiTheme="minorEastAsia" w:hAnsiTheme="minorEastAsia"/>
          <w:sz w:val="22"/>
        </w:rPr>
      </w:pPr>
      <w:r w:rsidRPr="00241BC0">
        <w:rPr>
          <w:rFonts w:asciiTheme="minorEastAsia" w:hAnsiTheme="minorEastAsia" w:hint="eastAsia"/>
          <w:sz w:val="22"/>
        </w:rPr>
        <w:t xml:space="preserve">ア　</w:t>
      </w:r>
      <w:r w:rsidRPr="00241BC0">
        <w:rPr>
          <w:rFonts w:asciiTheme="minorEastAsia" w:hAnsiTheme="minorEastAsia"/>
          <w:sz w:val="22"/>
        </w:rPr>
        <w:t>研修対象者</w:t>
      </w:r>
    </w:p>
    <w:p w14:paraId="331FF8DC" w14:textId="77777777" w:rsidR="002D41CB" w:rsidRPr="00241BC0" w:rsidRDefault="00784064" w:rsidP="005768AE">
      <w:pPr>
        <w:pStyle w:val="a3"/>
        <w:ind w:leftChars="0" w:left="0" w:firstLineChars="250" w:firstLine="550"/>
        <w:rPr>
          <w:rFonts w:asciiTheme="minorEastAsia" w:hAnsiTheme="minorEastAsia"/>
          <w:sz w:val="22"/>
        </w:rPr>
      </w:pPr>
      <w:r w:rsidRPr="00241BC0">
        <w:rPr>
          <w:rFonts w:asciiTheme="minorEastAsia" w:hAnsiTheme="minorEastAsia"/>
          <w:sz w:val="22"/>
        </w:rPr>
        <w:t xml:space="preserve">   </w:t>
      </w:r>
      <w:r w:rsidR="002D41CB" w:rsidRPr="00241BC0">
        <w:rPr>
          <w:rFonts w:asciiTheme="minorEastAsia" w:hAnsiTheme="minorEastAsia"/>
          <w:sz w:val="22"/>
        </w:rPr>
        <w:t xml:space="preserve">　</w:t>
      </w:r>
      <w:r w:rsidRPr="00241BC0">
        <w:rPr>
          <w:rFonts w:asciiTheme="minorEastAsia" w:hAnsiTheme="minorEastAsia" w:hint="eastAsia"/>
          <w:sz w:val="22"/>
        </w:rPr>
        <w:t xml:space="preserve"> </w:t>
      </w:r>
      <w:r w:rsidR="00E65E1E" w:rsidRPr="00241BC0">
        <w:rPr>
          <w:rFonts w:asciiTheme="minorEastAsia" w:hAnsiTheme="minorEastAsia"/>
          <w:sz w:val="22"/>
        </w:rPr>
        <w:t>地域住民</w:t>
      </w:r>
      <w:r w:rsidR="00134029" w:rsidRPr="00241BC0">
        <w:rPr>
          <w:rFonts w:asciiTheme="minorEastAsia" w:hAnsiTheme="minorEastAsia" w:hint="eastAsia"/>
          <w:sz w:val="22"/>
        </w:rPr>
        <w:t>及び</w:t>
      </w:r>
      <w:r w:rsidR="00FC62D3" w:rsidRPr="00241BC0">
        <w:rPr>
          <w:rFonts w:asciiTheme="minorEastAsia" w:hAnsiTheme="minorEastAsia" w:hint="eastAsia"/>
          <w:sz w:val="22"/>
        </w:rPr>
        <w:t>介護</w:t>
      </w:r>
      <w:r w:rsidR="00134029" w:rsidRPr="00241BC0">
        <w:rPr>
          <w:rFonts w:asciiTheme="minorEastAsia" w:hAnsiTheme="minorEastAsia"/>
          <w:sz w:val="22"/>
        </w:rPr>
        <w:t>に関心がある者</w:t>
      </w:r>
    </w:p>
    <w:p w14:paraId="6C9ADB13" w14:textId="77777777" w:rsidR="005768AE" w:rsidRPr="00241BC0" w:rsidRDefault="00E65E1E" w:rsidP="00784064">
      <w:pPr>
        <w:pStyle w:val="a3"/>
        <w:ind w:leftChars="200" w:left="1300" w:hangingChars="400" w:hanging="880"/>
        <w:rPr>
          <w:rFonts w:asciiTheme="minorEastAsia" w:hAnsiTheme="minorEastAsia"/>
          <w:sz w:val="22"/>
        </w:rPr>
      </w:pPr>
      <w:r w:rsidRPr="00241BC0">
        <w:rPr>
          <w:rFonts w:asciiTheme="minorEastAsia" w:hAnsiTheme="minorEastAsia"/>
          <w:sz w:val="22"/>
        </w:rPr>
        <w:t xml:space="preserve">　</w:t>
      </w:r>
      <w:r w:rsidR="00784064" w:rsidRPr="00241BC0">
        <w:rPr>
          <w:rFonts w:asciiTheme="minorEastAsia" w:hAnsiTheme="minorEastAsia" w:hint="eastAsia"/>
          <w:sz w:val="22"/>
        </w:rPr>
        <w:t xml:space="preserve">   </w:t>
      </w:r>
      <w:r w:rsidR="00784064" w:rsidRPr="00241BC0">
        <w:rPr>
          <w:rFonts w:asciiTheme="minorEastAsia" w:hAnsiTheme="minorEastAsia"/>
          <w:sz w:val="22"/>
        </w:rPr>
        <w:t xml:space="preserve">  </w:t>
      </w:r>
      <w:r w:rsidRPr="00241BC0">
        <w:rPr>
          <w:rFonts w:asciiTheme="minorEastAsia" w:hAnsiTheme="minorEastAsia"/>
          <w:sz w:val="22"/>
        </w:rPr>
        <w:t>市町は、</w:t>
      </w:r>
      <w:r w:rsidR="00D63074" w:rsidRPr="00241BC0">
        <w:rPr>
          <w:rFonts w:asciiTheme="minorEastAsia" w:hAnsiTheme="minorEastAsia" w:hint="eastAsia"/>
          <w:sz w:val="22"/>
        </w:rPr>
        <w:t>企業等で</w:t>
      </w:r>
      <w:r w:rsidR="00D63074" w:rsidRPr="00241BC0">
        <w:rPr>
          <w:rFonts w:asciiTheme="minorEastAsia" w:hAnsiTheme="minorEastAsia"/>
          <w:sz w:val="22"/>
        </w:rPr>
        <w:t>定年退職を予定している者や、中高</w:t>
      </w:r>
      <w:r w:rsidR="00D63074" w:rsidRPr="00241BC0">
        <w:rPr>
          <w:rFonts w:asciiTheme="minorEastAsia" w:hAnsiTheme="minorEastAsia" w:hint="eastAsia"/>
          <w:sz w:val="22"/>
        </w:rPr>
        <w:t>年齢者</w:t>
      </w:r>
      <w:r w:rsidR="005768AE" w:rsidRPr="00241BC0">
        <w:rPr>
          <w:rFonts w:asciiTheme="minorEastAsia" w:hAnsiTheme="minorEastAsia"/>
          <w:sz w:val="22"/>
        </w:rPr>
        <w:t>、子育てが一段</w:t>
      </w:r>
      <w:r w:rsidR="005768AE" w:rsidRPr="00241BC0">
        <w:rPr>
          <w:rFonts w:asciiTheme="minorEastAsia" w:hAnsiTheme="minorEastAsia" w:hint="eastAsia"/>
          <w:sz w:val="22"/>
        </w:rPr>
        <w:t>落</w:t>
      </w:r>
    </w:p>
    <w:p w14:paraId="0BD348DD" w14:textId="77777777" w:rsidR="00E65E1E" w:rsidRPr="00241BC0" w:rsidRDefault="00D63074" w:rsidP="005768AE">
      <w:pPr>
        <w:ind w:firstLineChars="450" w:firstLine="990"/>
        <w:rPr>
          <w:rFonts w:asciiTheme="minorEastAsia" w:hAnsiTheme="minorEastAsia"/>
          <w:sz w:val="22"/>
        </w:rPr>
      </w:pPr>
      <w:r w:rsidRPr="00241BC0">
        <w:rPr>
          <w:rFonts w:asciiTheme="minorEastAsia" w:hAnsiTheme="minorEastAsia"/>
          <w:sz w:val="22"/>
        </w:rPr>
        <w:t>した者</w:t>
      </w:r>
      <w:r w:rsidRPr="00241BC0">
        <w:rPr>
          <w:rFonts w:asciiTheme="minorEastAsia" w:hAnsiTheme="minorEastAsia" w:hint="eastAsia"/>
          <w:sz w:val="22"/>
        </w:rPr>
        <w:t>、</w:t>
      </w:r>
      <w:r w:rsidR="00E65E1E" w:rsidRPr="00241BC0">
        <w:rPr>
          <w:rFonts w:asciiTheme="minorEastAsia" w:hAnsiTheme="minorEastAsia" w:hint="eastAsia"/>
          <w:sz w:val="22"/>
        </w:rPr>
        <w:t>ボランティア参加者等</w:t>
      </w:r>
      <w:r w:rsidR="00E65E1E" w:rsidRPr="00241BC0">
        <w:rPr>
          <w:rFonts w:asciiTheme="minorEastAsia" w:hAnsiTheme="minorEastAsia"/>
          <w:sz w:val="22"/>
        </w:rPr>
        <w:t>の</w:t>
      </w:r>
      <w:r w:rsidR="00E65E1E" w:rsidRPr="00241BC0">
        <w:rPr>
          <w:rFonts w:asciiTheme="minorEastAsia" w:hAnsiTheme="minorEastAsia" w:hint="eastAsia"/>
          <w:sz w:val="22"/>
        </w:rPr>
        <w:t>地域住民の</w:t>
      </w:r>
      <w:r w:rsidR="00E65E1E" w:rsidRPr="00241BC0">
        <w:rPr>
          <w:rFonts w:asciiTheme="minorEastAsia" w:hAnsiTheme="minorEastAsia"/>
          <w:sz w:val="22"/>
        </w:rPr>
        <w:t>掘り起こし</w:t>
      </w:r>
      <w:r w:rsidR="00E65E1E" w:rsidRPr="00241BC0">
        <w:rPr>
          <w:rFonts w:asciiTheme="minorEastAsia" w:hAnsiTheme="minorEastAsia" w:hint="eastAsia"/>
          <w:sz w:val="22"/>
        </w:rPr>
        <w:t>を</w:t>
      </w:r>
      <w:r w:rsidR="00E65E1E" w:rsidRPr="00241BC0">
        <w:rPr>
          <w:rFonts w:asciiTheme="minorEastAsia" w:hAnsiTheme="minorEastAsia"/>
          <w:sz w:val="22"/>
        </w:rPr>
        <w:t>行</w:t>
      </w:r>
      <w:r w:rsidR="00E65E1E" w:rsidRPr="00241BC0">
        <w:rPr>
          <w:rFonts w:asciiTheme="minorEastAsia" w:hAnsiTheme="minorEastAsia" w:hint="eastAsia"/>
          <w:sz w:val="22"/>
        </w:rPr>
        <w:t>う</w:t>
      </w:r>
      <w:r w:rsidR="00E65E1E" w:rsidRPr="00241BC0">
        <w:rPr>
          <w:rFonts w:asciiTheme="minorEastAsia" w:hAnsiTheme="minorEastAsia"/>
          <w:sz w:val="22"/>
        </w:rPr>
        <w:t>ものとする。</w:t>
      </w:r>
    </w:p>
    <w:p w14:paraId="439EFB8F" w14:textId="77777777" w:rsidR="009E614E" w:rsidRPr="00241BC0" w:rsidRDefault="009E614E" w:rsidP="005768AE">
      <w:pPr>
        <w:ind w:firstLineChars="350" w:firstLine="770"/>
        <w:rPr>
          <w:rFonts w:asciiTheme="minorEastAsia" w:hAnsiTheme="minorEastAsia"/>
          <w:sz w:val="22"/>
        </w:rPr>
      </w:pPr>
      <w:r w:rsidRPr="00241BC0">
        <w:rPr>
          <w:rFonts w:asciiTheme="minorEastAsia" w:hAnsiTheme="minorEastAsia" w:hint="eastAsia"/>
          <w:sz w:val="22"/>
        </w:rPr>
        <w:t>イ</w:t>
      </w:r>
      <w:r w:rsidRPr="00241BC0">
        <w:rPr>
          <w:rFonts w:asciiTheme="minorEastAsia" w:hAnsiTheme="minorEastAsia"/>
          <w:sz w:val="22"/>
        </w:rPr>
        <w:t xml:space="preserve">　</w:t>
      </w:r>
      <w:r w:rsidRPr="00241BC0">
        <w:rPr>
          <w:rFonts w:asciiTheme="minorEastAsia" w:hAnsiTheme="minorEastAsia" w:hint="eastAsia"/>
          <w:sz w:val="22"/>
        </w:rPr>
        <w:t>研修内容等</w:t>
      </w:r>
    </w:p>
    <w:p w14:paraId="45257C68" w14:textId="77777777" w:rsidR="00C81258" w:rsidRPr="00241BC0" w:rsidRDefault="00D63074" w:rsidP="005768AE">
      <w:pPr>
        <w:ind w:leftChars="537" w:left="1128" w:firstLineChars="50" w:firstLine="110"/>
        <w:rPr>
          <w:rFonts w:asciiTheme="minorEastAsia" w:hAnsiTheme="minorEastAsia"/>
          <w:sz w:val="22"/>
        </w:rPr>
      </w:pPr>
      <w:r w:rsidRPr="00241BC0">
        <w:rPr>
          <w:rFonts w:asciiTheme="minorEastAsia" w:hAnsiTheme="minorEastAsia" w:hint="eastAsia"/>
          <w:sz w:val="22"/>
        </w:rPr>
        <w:t>研修内容及び</w:t>
      </w:r>
      <w:r w:rsidR="00DB5B3A" w:rsidRPr="00241BC0">
        <w:rPr>
          <w:rFonts w:asciiTheme="minorEastAsia" w:hAnsiTheme="minorEastAsia"/>
          <w:sz w:val="22"/>
        </w:rPr>
        <w:t>研修時間</w:t>
      </w:r>
      <w:r w:rsidR="00DB5B3A" w:rsidRPr="00241BC0">
        <w:rPr>
          <w:rFonts w:asciiTheme="minorEastAsia" w:hAnsiTheme="minorEastAsia" w:hint="eastAsia"/>
          <w:sz w:val="22"/>
        </w:rPr>
        <w:t>数</w:t>
      </w:r>
      <w:r w:rsidR="00DB5B3A" w:rsidRPr="00241BC0">
        <w:rPr>
          <w:rFonts w:asciiTheme="minorEastAsia" w:hAnsiTheme="minorEastAsia"/>
          <w:sz w:val="22"/>
        </w:rPr>
        <w:t>は別紙１「</w:t>
      </w:r>
      <w:r w:rsidR="00DB5B3A" w:rsidRPr="00241BC0">
        <w:rPr>
          <w:rFonts w:asciiTheme="minorEastAsia" w:hAnsiTheme="minorEastAsia" w:hint="eastAsia"/>
          <w:sz w:val="22"/>
        </w:rPr>
        <w:t>介護</w:t>
      </w:r>
      <w:r w:rsidR="00767D32" w:rsidRPr="00241BC0">
        <w:rPr>
          <w:rFonts w:asciiTheme="minorEastAsia" w:hAnsiTheme="minorEastAsia" w:hint="eastAsia"/>
          <w:sz w:val="22"/>
        </w:rPr>
        <w:t>に関する</w:t>
      </w:r>
      <w:r w:rsidR="005768AE" w:rsidRPr="00241BC0">
        <w:rPr>
          <w:rFonts w:asciiTheme="minorEastAsia" w:hAnsiTheme="minorEastAsia"/>
          <w:sz w:val="22"/>
        </w:rPr>
        <w:t>入門</w:t>
      </w:r>
      <w:r w:rsidR="00767D32" w:rsidRPr="00241BC0">
        <w:rPr>
          <w:rFonts w:asciiTheme="minorEastAsia" w:hAnsiTheme="minorEastAsia" w:hint="eastAsia"/>
          <w:sz w:val="22"/>
        </w:rPr>
        <w:t>的</w:t>
      </w:r>
      <w:r w:rsidR="00767D32" w:rsidRPr="00241BC0">
        <w:rPr>
          <w:rFonts w:asciiTheme="minorEastAsia" w:hAnsiTheme="minorEastAsia"/>
          <w:sz w:val="22"/>
        </w:rPr>
        <w:t>研修カリキュラム」</w:t>
      </w:r>
      <w:r w:rsidR="00767D32" w:rsidRPr="00241BC0">
        <w:rPr>
          <w:rFonts w:asciiTheme="minorEastAsia" w:hAnsiTheme="minorEastAsia" w:hint="eastAsia"/>
          <w:sz w:val="22"/>
        </w:rPr>
        <w:t>の</w:t>
      </w:r>
    </w:p>
    <w:p w14:paraId="4A228B5B" w14:textId="77777777" w:rsidR="005768AE" w:rsidRPr="00241BC0" w:rsidRDefault="005768AE" w:rsidP="005768AE">
      <w:pPr>
        <w:rPr>
          <w:rFonts w:asciiTheme="minorEastAsia" w:hAnsiTheme="minorEastAsia"/>
          <w:sz w:val="22"/>
        </w:rPr>
      </w:pPr>
      <w:r w:rsidRPr="00241BC0">
        <w:rPr>
          <w:rFonts w:asciiTheme="minorEastAsia" w:hAnsiTheme="minorEastAsia"/>
          <w:sz w:val="22"/>
        </w:rPr>
        <w:t xml:space="preserve">         </w:t>
      </w:r>
      <w:r w:rsidR="00767D32" w:rsidRPr="00241BC0">
        <w:rPr>
          <w:rFonts w:asciiTheme="minorEastAsia" w:hAnsiTheme="minorEastAsia" w:hint="eastAsia"/>
          <w:sz w:val="22"/>
        </w:rPr>
        <w:t>とおり</w:t>
      </w:r>
      <w:r w:rsidR="00767D32" w:rsidRPr="00241BC0">
        <w:rPr>
          <w:rFonts w:asciiTheme="minorEastAsia" w:hAnsiTheme="minorEastAsia"/>
          <w:sz w:val="22"/>
        </w:rPr>
        <w:t>とする。</w:t>
      </w:r>
    </w:p>
    <w:p w14:paraId="2A48F947" w14:textId="77777777" w:rsidR="00E65E1E" w:rsidRPr="00241BC0" w:rsidRDefault="005768AE" w:rsidP="005768AE">
      <w:pPr>
        <w:ind w:firstLineChars="50" w:firstLine="110"/>
        <w:rPr>
          <w:rFonts w:asciiTheme="minorEastAsia" w:hAnsiTheme="minorEastAsia"/>
          <w:sz w:val="22"/>
        </w:rPr>
      </w:pPr>
      <w:r w:rsidRPr="00241BC0">
        <w:rPr>
          <w:rFonts w:asciiTheme="minorEastAsia" w:hAnsiTheme="minorEastAsia" w:hint="eastAsia"/>
          <w:sz w:val="22"/>
        </w:rPr>
        <w:t>（</w:t>
      </w:r>
      <w:r w:rsidRPr="00241BC0">
        <w:rPr>
          <w:rFonts w:asciiTheme="minorEastAsia" w:hAnsiTheme="minorEastAsia"/>
          <w:sz w:val="22"/>
        </w:rPr>
        <w:t>２）</w:t>
      </w:r>
      <w:r w:rsidR="00DB5B3A" w:rsidRPr="00241BC0">
        <w:rPr>
          <w:rFonts w:asciiTheme="minorEastAsia" w:hAnsiTheme="minorEastAsia" w:hint="eastAsia"/>
          <w:sz w:val="22"/>
        </w:rPr>
        <w:t>入門講座</w:t>
      </w:r>
      <w:r w:rsidR="00E65E1E" w:rsidRPr="00241BC0">
        <w:rPr>
          <w:rFonts w:hint="eastAsia"/>
        </w:rPr>
        <w:t>（</w:t>
      </w:r>
      <w:r w:rsidR="00DB5B3A" w:rsidRPr="00241BC0">
        <w:rPr>
          <w:rFonts w:asciiTheme="minorEastAsia" w:hAnsiTheme="minorEastAsia" w:hint="eastAsia"/>
        </w:rPr>
        <w:t>18</w:t>
      </w:r>
      <w:r w:rsidR="00E65E1E" w:rsidRPr="00241BC0">
        <w:t>時間程度）</w:t>
      </w:r>
      <w:r w:rsidR="00E65E1E" w:rsidRPr="00241BC0">
        <w:rPr>
          <w:rFonts w:asciiTheme="minorEastAsia" w:hAnsiTheme="minorEastAsia" w:hint="eastAsia"/>
          <w:sz w:val="22"/>
        </w:rPr>
        <w:t>の</w:t>
      </w:r>
      <w:r w:rsidR="00E65E1E" w:rsidRPr="00241BC0">
        <w:rPr>
          <w:rFonts w:asciiTheme="minorEastAsia" w:hAnsiTheme="minorEastAsia"/>
          <w:sz w:val="22"/>
        </w:rPr>
        <w:t>実施</w:t>
      </w:r>
    </w:p>
    <w:p w14:paraId="4C8FDCC1" w14:textId="77777777" w:rsidR="00E65E1E" w:rsidRPr="00241BC0" w:rsidRDefault="00E65E1E" w:rsidP="005768AE">
      <w:pPr>
        <w:ind w:firstLineChars="350" w:firstLine="770"/>
        <w:rPr>
          <w:rFonts w:asciiTheme="minorEastAsia" w:hAnsiTheme="minorEastAsia"/>
          <w:sz w:val="22"/>
        </w:rPr>
      </w:pPr>
      <w:r w:rsidRPr="00241BC0">
        <w:rPr>
          <w:rFonts w:asciiTheme="minorEastAsia" w:hAnsiTheme="minorEastAsia" w:hint="eastAsia"/>
          <w:sz w:val="22"/>
        </w:rPr>
        <w:t>ア　研修対象者</w:t>
      </w:r>
    </w:p>
    <w:p w14:paraId="4614A849" w14:textId="77777777" w:rsidR="00E65E1E" w:rsidRPr="00241BC0" w:rsidRDefault="00BE4219" w:rsidP="005768AE">
      <w:pPr>
        <w:ind w:firstLineChars="550" w:firstLine="1210"/>
        <w:rPr>
          <w:rFonts w:asciiTheme="minorEastAsia" w:hAnsiTheme="minorEastAsia"/>
          <w:sz w:val="22"/>
        </w:rPr>
      </w:pPr>
      <w:r w:rsidRPr="00241BC0">
        <w:rPr>
          <w:rFonts w:asciiTheme="minorEastAsia" w:hAnsiTheme="minorEastAsia" w:hint="eastAsia"/>
          <w:sz w:val="22"/>
        </w:rPr>
        <w:t>上記の</w:t>
      </w:r>
      <w:r w:rsidRPr="00241BC0">
        <w:rPr>
          <w:rFonts w:asciiTheme="minorEastAsia" w:hAnsiTheme="minorEastAsia"/>
          <w:sz w:val="22"/>
        </w:rPr>
        <w:t>研修を受講した者</w:t>
      </w:r>
    </w:p>
    <w:p w14:paraId="2188DFFF" w14:textId="77777777" w:rsidR="00E65E1E" w:rsidRPr="00241BC0" w:rsidRDefault="00E65E1E" w:rsidP="005768AE">
      <w:pPr>
        <w:ind w:firstLineChars="350" w:firstLine="770"/>
        <w:rPr>
          <w:rFonts w:asciiTheme="minorEastAsia" w:hAnsiTheme="minorEastAsia"/>
          <w:sz w:val="22"/>
        </w:rPr>
      </w:pPr>
      <w:r w:rsidRPr="00241BC0">
        <w:rPr>
          <w:rFonts w:asciiTheme="minorEastAsia" w:hAnsiTheme="minorEastAsia" w:hint="eastAsia"/>
          <w:sz w:val="22"/>
        </w:rPr>
        <w:t>イ　研修内容等</w:t>
      </w:r>
    </w:p>
    <w:p w14:paraId="1B060D8F" w14:textId="77777777" w:rsidR="00E65E1E" w:rsidRPr="00241BC0" w:rsidRDefault="00DB5B3A" w:rsidP="005768AE">
      <w:pPr>
        <w:pStyle w:val="a3"/>
        <w:ind w:leftChars="550" w:left="1155" w:firstLineChars="50" w:firstLine="110"/>
        <w:rPr>
          <w:rFonts w:asciiTheme="minorEastAsia" w:hAnsiTheme="minorEastAsia"/>
          <w:sz w:val="22"/>
        </w:rPr>
      </w:pPr>
      <w:r w:rsidRPr="00241BC0">
        <w:rPr>
          <w:rFonts w:asciiTheme="minorEastAsia" w:hAnsiTheme="minorEastAsia" w:hint="eastAsia"/>
          <w:sz w:val="22"/>
        </w:rPr>
        <w:t>研修</w:t>
      </w:r>
      <w:r w:rsidRPr="00241BC0">
        <w:rPr>
          <w:rFonts w:asciiTheme="minorEastAsia" w:hAnsiTheme="minorEastAsia"/>
          <w:sz w:val="22"/>
        </w:rPr>
        <w:t>内容及び研修時間数は別紙１「</w:t>
      </w:r>
      <w:r w:rsidRPr="00241BC0">
        <w:rPr>
          <w:rFonts w:asciiTheme="minorEastAsia" w:hAnsiTheme="minorEastAsia" w:hint="eastAsia"/>
          <w:sz w:val="22"/>
        </w:rPr>
        <w:t>介護</w:t>
      </w:r>
      <w:r w:rsidR="00767D32" w:rsidRPr="00241BC0">
        <w:rPr>
          <w:rFonts w:asciiTheme="minorEastAsia" w:hAnsiTheme="minorEastAsia" w:hint="eastAsia"/>
          <w:sz w:val="22"/>
        </w:rPr>
        <w:t>に</w:t>
      </w:r>
      <w:r w:rsidR="00767D32" w:rsidRPr="00241BC0">
        <w:rPr>
          <w:rFonts w:asciiTheme="minorEastAsia" w:hAnsiTheme="minorEastAsia"/>
          <w:sz w:val="22"/>
        </w:rPr>
        <w:t>関する</w:t>
      </w:r>
      <w:r w:rsidR="005768AE" w:rsidRPr="00241BC0">
        <w:rPr>
          <w:rFonts w:asciiTheme="minorEastAsia" w:hAnsiTheme="minorEastAsia"/>
          <w:sz w:val="22"/>
        </w:rPr>
        <w:t>入門</w:t>
      </w:r>
      <w:r w:rsidR="00767D32" w:rsidRPr="00241BC0">
        <w:rPr>
          <w:rFonts w:asciiTheme="minorEastAsia" w:hAnsiTheme="minorEastAsia" w:hint="eastAsia"/>
          <w:sz w:val="22"/>
        </w:rPr>
        <w:t>的</w:t>
      </w:r>
      <w:r w:rsidR="00767D32" w:rsidRPr="00241BC0">
        <w:rPr>
          <w:rFonts w:asciiTheme="minorEastAsia" w:hAnsiTheme="minorEastAsia"/>
          <w:sz w:val="22"/>
        </w:rPr>
        <w:t>研修カリキュラム」</w:t>
      </w:r>
      <w:r w:rsidR="00767D32" w:rsidRPr="00241BC0">
        <w:rPr>
          <w:rFonts w:asciiTheme="minorEastAsia" w:hAnsiTheme="minorEastAsia" w:hint="eastAsia"/>
          <w:sz w:val="22"/>
        </w:rPr>
        <w:t>の</w:t>
      </w:r>
    </w:p>
    <w:p w14:paraId="5242EB35" w14:textId="77777777" w:rsidR="005768AE" w:rsidRPr="00241BC0" w:rsidRDefault="005768AE" w:rsidP="005768AE">
      <w:pPr>
        <w:rPr>
          <w:rFonts w:asciiTheme="minorEastAsia" w:hAnsiTheme="minorEastAsia"/>
          <w:sz w:val="22"/>
        </w:rPr>
      </w:pPr>
      <w:r w:rsidRPr="00241BC0">
        <w:rPr>
          <w:rFonts w:asciiTheme="minorEastAsia" w:hAnsiTheme="minorEastAsia" w:hint="eastAsia"/>
          <w:sz w:val="22"/>
        </w:rPr>
        <w:t xml:space="preserve">　　</w:t>
      </w:r>
      <w:r w:rsidRPr="00241BC0">
        <w:rPr>
          <w:rFonts w:asciiTheme="minorEastAsia" w:hAnsiTheme="minorEastAsia"/>
          <w:sz w:val="22"/>
        </w:rPr>
        <w:t xml:space="preserve">　　</w:t>
      </w:r>
      <w:r w:rsidRPr="00241BC0">
        <w:rPr>
          <w:rFonts w:asciiTheme="minorEastAsia" w:hAnsiTheme="minorEastAsia" w:hint="eastAsia"/>
          <w:sz w:val="22"/>
        </w:rPr>
        <w:t xml:space="preserve"> </w:t>
      </w:r>
      <w:r w:rsidR="00767D32" w:rsidRPr="00241BC0">
        <w:rPr>
          <w:rFonts w:asciiTheme="minorEastAsia" w:hAnsiTheme="minorEastAsia" w:hint="eastAsia"/>
          <w:sz w:val="22"/>
        </w:rPr>
        <w:t>とおり</w:t>
      </w:r>
      <w:r w:rsidR="00767D32" w:rsidRPr="00241BC0">
        <w:rPr>
          <w:rFonts w:asciiTheme="minorEastAsia" w:hAnsiTheme="minorEastAsia"/>
          <w:sz w:val="22"/>
        </w:rPr>
        <w:t>とする</w:t>
      </w:r>
      <w:r w:rsidRPr="00241BC0">
        <w:rPr>
          <w:rFonts w:asciiTheme="minorEastAsia" w:hAnsiTheme="minorEastAsia"/>
          <w:sz w:val="22"/>
        </w:rPr>
        <w:t>。</w:t>
      </w:r>
    </w:p>
    <w:p w14:paraId="6C463C4C" w14:textId="77777777" w:rsidR="00C81258" w:rsidRPr="00241BC0" w:rsidRDefault="005768AE" w:rsidP="005768AE">
      <w:pPr>
        <w:ind w:firstLineChars="50" w:firstLine="110"/>
        <w:rPr>
          <w:rFonts w:asciiTheme="minorEastAsia" w:hAnsiTheme="minorEastAsia"/>
          <w:sz w:val="22"/>
        </w:rPr>
      </w:pPr>
      <w:r w:rsidRPr="00241BC0">
        <w:rPr>
          <w:rFonts w:asciiTheme="minorEastAsia" w:hAnsiTheme="minorEastAsia" w:hint="eastAsia"/>
          <w:sz w:val="22"/>
        </w:rPr>
        <w:t>（</w:t>
      </w:r>
      <w:r w:rsidRPr="00241BC0">
        <w:rPr>
          <w:rFonts w:asciiTheme="minorEastAsia" w:hAnsiTheme="minorEastAsia"/>
          <w:sz w:val="22"/>
        </w:rPr>
        <w:t>３）</w:t>
      </w:r>
      <w:r w:rsidR="00BE4219" w:rsidRPr="00241BC0">
        <w:rPr>
          <w:rFonts w:asciiTheme="minorEastAsia" w:hAnsiTheme="minorEastAsia" w:hint="eastAsia"/>
          <w:sz w:val="22"/>
        </w:rPr>
        <w:t>研修修了者の</w:t>
      </w:r>
      <w:r w:rsidR="00BE4219" w:rsidRPr="00241BC0">
        <w:rPr>
          <w:rFonts w:asciiTheme="minorEastAsia" w:hAnsiTheme="minorEastAsia"/>
          <w:sz w:val="22"/>
        </w:rPr>
        <w:t>就職</w:t>
      </w:r>
      <w:r w:rsidR="00BE4219" w:rsidRPr="00241BC0">
        <w:rPr>
          <w:rFonts w:asciiTheme="minorEastAsia" w:hAnsiTheme="minorEastAsia" w:hint="eastAsia"/>
          <w:sz w:val="22"/>
        </w:rPr>
        <w:t>等</w:t>
      </w:r>
      <w:r w:rsidR="00C81258" w:rsidRPr="00241BC0">
        <w:rPr>
          <w:rFonts w:asciiTheme="minorEastAsia" w:hAnsiTheme="minorEastAsia" w:hint="eastAsia"/>
          <w:sz w:val="22"/>
        </w:rPr>
        <w:t>の</w:t>
      </w:r>
      <w:r w:rsidR="00BE4219" w:rsidRPr="00241BC0">
        <w:rPr>
          <w:rFonts w:asciiTheme="minorEastAsia" w:hAnsiTheme="minorEastAsia" w:hint="eastAsia"/>
          <w:sz w:val="22"/>
        </w:rPr>
        <w:t>支援</w:t>
      </w:r>
    </w:p>
    <w:p w14:paraId="5D842CF7" w14:textId="77777777" w:rsidR="00784064" w:rsidRPr="00241BC0" w:rsidRDefault="00BE4219" w:rsidP="00DB3AE2">
      <w:pPr>
        <w:ind w:leftChars="350" w:left="735" w:firstLineChars="100" w:firstLine="220"/>
        <w:rPr>
          <w:rFonts w:asciiTheme="minorEastAsia" w:hAnsiTheme="minorEastAsia"/>
          <w:sz w:val="22"/>
        </w:rPr>
      </w:pPr>
      <w:r w:rsidRPr="00241BC0">
        <w:rPr>
          <w:rFonts w:asciiTheme="minorEastAsia" w:hAnsiTheme="minorEastAsia" w:hint="eastAsia"/>
          <w:sz w:val="22"/>
        </w:rPr>
        <w:t>研修修了</w:t>
      </w:r>
      <w:r w:rsidRPr="00241BC0">
        <w:rPr>
          <w:rFonts w:asciiTheme="minorEastAsia" w:hAnsiTheme="minorEastAsia"/>
          <w:sz w:val="22"/>
        </w:rPr>
        <w:t>者が介護職への就労を希望した場合は、福祉人材・研修センター</w:t>
      </w:r>
      <w:r w:rsidRPr="00241BC0">
        <w:rPr>
          <w:rFonts w:asciiTheme="minorEastAsia" w:hAnsiTheme="minorEastAsia" w:hint="eastAsia"/>
          <w:sz w:val="22"/>
        </w:rPr>
        <w:t>、</w:t>
      </w:r>
      <w:r w:rsidRPr="00241BC0">
        <w:rPr>
          <w:rFonts w:asciiTheme="minorEastAsia" w:hAnsiTheme="minorEastAsia"/>
          <w:sz w:val="22"/>
        </w:rPr>
        <w:t>ハローワーク及びシルバー人材センター</w:t>
      </w:r>
      <w:r w:rsidR="00E507E9" w:rsidRPr="00241BC0">
        <w:rPr>
          <w:rFonts w:asciiTheme="minorEastAsia" w:hAnsiTheme="minorEastAsia" w:hint="eastAsia"/>
          <w:sz w:val="22"/>
        </w:rPr>
        <w:t>等</w:t>
      </w:r>
      <w:r w:rsidR="00E507E9" w:rsidRPr="00241BC0">
        <w:rPr>
          <w:rFonts w:asciiTheme="minorEastAsia" w:hAnsiTheme="minorEastAsia"/>
          <w:sz w:val="22"/>
        </w:rPr>
        <w:t>と連携し</w:t>
      </w:r>
      <w:r w:rsidR="00E96E64" w:rsidRPr="00241BC0">
        <w:rPr>
          <w:rFonts w:asciiTheme="minorEastAsia" w:hAnsiTheme="minorEastAsia" w:hint="eastAsia"/>
          <w:sz w:val="22"/>
        </w:rPr>
        <w:t>就労支援を</w:t>
      </w:r>
      <w:r w:rsidR="00E96E64" w:rsidRPr="00241BC0">
        <w:rPr>
          <w:rFonts w:asciiTheme="minorEastAsia" w:hAnsiTheme="minorEastAsia"/>
          <w:sz w:val="22"/>
        </w:rPr>
        <w:t>行うものとする。</w:t>
      </w:r>
    </w:p>
    <w:p w14:paraId="32BDD53A" w14:textId="77777777" w:rsidR="005768AE" w:rsidRPr="00241BC0" w:rsidRDefault="00DB5B3A" w:rsidP="005768AE">
      <w:pPr>
        <w:ind w:firstLineChars="50" w:firstLine="110"/>
        <w:rPr>
          <w:rFonts w:asciiTheme="minorEastAsia" w:hAnsiTheme="minorEastAsia"/>
          <w:sz w:val="22"/>
        </w:rPr>
      </w:pPr>
      <w:r w:rsidRPr="00241BC0">
        <w:rPr>
          <w:rFonts w:asciiTheme="minorEastAsia" w:hAnsiTheme="minorEastAsia" w:hint="eastAsia"/>
          <w:sz w:val="22"/>
        </w:rPr>
        <w:t>（４）</w:t>
      </w:r>
      <w:r w:rsidRPr="00241BC0">
        <w:rPr>
          <w:rFonts w:asciiTheme="minorEastAsia" w:hAnsiTheme="minorEastAsia"/>
          <w:sz w:val="22"/>
        </w:rPr>
        <w:t>修了証の発行について</w:t>
      </w:r>
    </w:p>
    <w:p w14:paraId="37A9CF36" w14:textId="77777777" w:rsidR="00DB3AE2" w:rsidRPr="00241BC0" w:rsidRDefault="00DB5B3A" w:rsidP="005768AE">
      <w:pPr>
        <w:ind w:leftChars="50" w:left="765" w:hangingChars="300" w:hanging="660"/>
        <w:rPr>
          <w:rFonts w:asciiTheme="minorEastAsia" w:hAnsiTheme="minorEastAsia"/>
          <w:sz w:val="22"/>
        </w:rPr>
      </w:pPr>
      <w:r w:rsidRPr="00241BC0">
        <w:rPr>
          <w:rFonts w:asciiTheme="minorEastAsia" w:hAnsiTheme="minorEastAsia" w:hint="eastAsia"/>
          <w:sz w:val="22"/>
        </w:rPr>
        <w:t xml:space="preserve">　</w:t>
      </w:r>
      <w:r w:rsidRPr="00241BC0">
        <w:rPr>
          <w:rFonts w:asciiTheme="minorEastAsia" w:hAnsiTheme="minorEastAsia"/>
          <w:sz w:val="22"/>
        </w:rPr>
        <w:t xml:space="preserve">　</w:t>
      </w:r>
      <w:r w:rsidR="00784064" w:rsidRPr="00241BC0">
        <w:rPr>
          <w:rFonts w:asciiTheme="minorEastAsia" w:hAnsiTheme="minorEastAsia" w:hint="eastAsia"/>
          <w:sz w:val="22"/>
        </w:rPr>
        <w:t xml:space="preserve"> </w:t>
      </w:r>
      <w:r w:rsidR="005768AE" w:rsidRPr="00241BC0">
        <w:rPr>
          <w:rFonts w:asciiTheme="minorEastAsia" w:hAnsiTheme="minorEastAsia" w:hint="eastAsia"/>
          <w:sz w:val="22"/>
        </w:rPr>
        <w:t xml:space="preserve"> </w:t>
      </w:r>
      <w:r w:rsidR="005768AE" w:rsidRPr="00241BC0">
        <w:rPr>
          <w:rFonts w:asciiTheme="minorEastAsia" w:hAnsiTheme="minorEastAsia"/>
          <w:sz w:val="22"/>
        </w:rPr>
        <w:t xml:space="preserve"> </w:t>
      </w:r>
      <w:r w:rsidRPr="00241BC0">
        <w:rPr>
          <w:rFonts w:asciiTheme="minorEastAsia" w:hAnsiTheme="minorEastAsia"/>
          <w:sz w:val="22"/>
        </w:rPr>
        <w:t>基礎講座</w:t>
      </w:r>
      <w:r w:rsidRPr="00241BC0">
        <w:rPr>
          <w:rFonts w:asciiTheme="minorEastAsia" w:hAnsiTheme="minorEastAsia" w:hint="eastAsia"/>
          <w:sz w:val="22"/>
        </w:rPr>
        <w:t>及び</w:t>
      </w:r>
      <w:r w:rsidRPr="00241BC0">
        <w:rPr>
          <w:rFonts w:asciiTheme="minorEastAsia" w:hAnsiTheme="minorEastAsia"/>
          <w:sz w:val="22"/>
        </w:rPr>
        <w:t>入門講座の研修</w:t>
      </w:r>
      <w:r w:rsidRPr="00241BC0">
        <w:rPr>
          <w:rFonts w:asciiTheme="minorEastAsia" w:hAnsiTheme="minorEastAsia" w:hint="eastAsia"/>
          <w:sz w:val="22"/>
        </w:rPr>
        <w:t>を修了</w:t>
      </w:r>
      <w:r w:rsidRPr="00241BC0">
        <w:rPr>
          <w:rFonts w:asciiTheme="minorEastAsia" w:hAnsiTheme="minorEastAsia"/>
          <w:sz w:val="22"/>
        </w:rPr>
        <w:t>した研修受講者に対して、別紙２「修了証明書」を発行するものとする。</w:t>
      </w:r>
    </w:p>
    <w:p w14:paraId="087F2CDA" w14:textId="77777777" w:rsidR="00645BC7" w:rsidRPr="00241BC0" w:rsidRDefault="00645BC7" w:rsidP="005768AE">
      <w:pPr>
        <w:ind w:leftChars="50" w:left="765" w:hangingChars="300" w:hanging="660"/>
        <w:rPr>
          <w:rFonts w:asciiTheme="minorEastAsia" w:hAnsiTheme="minorEastAsia"/>
          <w:sz w:val="22"/>
        </w:rPr>
      </w:pPr>
      <w:r w:rsidRPr="00241BC0">
        <w:rPr>
          <w:rFonts w:asciiTheme="minorEastAsia" w:hAnsiTheme="minorEastAsia" w:hint="eastAsia"/>
          <w:sz w:val="22"/>
        </w:rPr>
        <w:t>（５）書類</w:t>
      </w:r>
      <w:r w:rsidRPr="00241BC0">
        <w:rPr>
          <w:rFonts w:asciiTheme="minorEastAsia" w:hAnsiTheme="minorEastAsia"/>
          <w:sz w:val="22"/>
        </w:rPr>
        <w:t>の管理</w:t>
      </w:r>
    </w:p>
    <w:p w14:paraId="11E85FB2" w14:textId="77777777" w:rsidR="00A421C2" w:rsidRPr="00241BC0" w:rsidRDefault="00645BC7" w:rsidP="00A421C2">
      <w:pPr>
        <w:ind w:leftChars="50" w:left="765" w:hangingChars="300" w:hanging="660"/>
        <w:rPr>
          <w:rFonts w:asciiTheme="minorEastAsia" w:hAnsiTheme="minorEastAsia"/>
          <w:sz w:val="22"/>
        </w:rPr>
      </w:pPr>
      <w:r w:rsidRPr="00241BC0">
        <w:rPr>
          <w:rFonts w:asciiTheme="minorEastAsia" w:hAnsiTheme="minorEastAsia" w:hint="eastAsia"/>
          <w:sz w:val="22"/>
        </w:rPr>
        <w:t xml:space="preserve">　</w:t>
      </w:r>
      <w:r w:rsidRPr="00241BC0">
        <w:rPr>
          <w:rFonts w:asciiTheme="minorEastAsia" w:hAnsiTheme="minorEastAsia"/>
          <w:sz w:val="22"/>
        </w:rPr>
        <w:t xml:space="preserve">　　</w:t>
      </w:r>
      <w:r w:rsidRPr="00241BC0">
        <w:rPr>
          <w:rFonts w:asciiTheme="minorEastAsia" w:hAnsiTheme="minorEastAsia" w:hint="eastAsia"/>
          <w:sz w:val="22"/>
        </w:rPr>
        <w:t xml:space="preserve">　市町は、</w:t>
      </w:r>
      <w:r w:rsidRPr="00241BC0">
        <w:rPr>
          <w:rFonts w:asciiTheme="minorEastAsia" w:hAnsiTheme="minorEastAsia"/>
          <w:sz w:val="22"/>
        </w:rPr>
        <w:t>研修の修了年月日、住所、氏名、生年月日</w:t>
      </w:r>
      <w:r w:rsidR="00A421C2" w:rsidRPr="00241BC0">
        <w:rPr>
          <w:rFonts w:asciiTheme="minorEastAsia" w:hAnsiTheme="minorEastAsia" w:hint="eastAsia"/>
          <w:sz w:val="22"/>
        </w:rPr>
        <w:t>等</w:t>
      </w:r>
      <w:r w:rsidR="00A421C2" w:rsidRPr="00241BC0">
        <w:rPr>
          <w:rFonts w:asciiTheme="minorEastAsia" w:hAnsiTheme="minorEastAsia"/>
          <w:sz w:val="22"/>
        </w:rPr>
        <w:t>を記載した</w:t>
      </w:r>
      <w:r w:rsidR="00313A9A" w:rsidRPr="00241BC0">
        <w:rPr>
          <w:rFonts w:asciiTheme="minorEastAsia" w:hAnsiTheme="minorEastAsia"/>
          <w:sz w:val="22"/>
        </w:rPr>
        <w:t>別紙３</w:t>
      </w:r>
      <w:r w:rsidR="00313A9A" w:rsidRPr="00241BC0">
        <w:rPr>
          <w:rFonts w:asciiTheme="minorEastAsia" w:hAnsiTheme="minorEastAsia" w:hint="eastAsia"/>
          <w:sz w:val="22"/>
        </w:rPr>
        <w:t>「</w:t>
      </w:r>
      <w:r w:rsidR="00A421C2" w:rsidRPr="00241BC0">
        <w:rPr>
          <w:rFonts w:asciiTheme="minorEastAsia" w:hAnsiTheme="minorEastAsia"/>
          <w:sz w:val="22"/>
        </w:rPr>
        <w:t>介護に関する入門的研修</w:t>
      </w:r>
      <w:r w:rsidR="00A421C2" w:rsidRPr="00241BC0">
        <w:rPr>
          <w:rFonts w:asciiTheme="minorEastAsia" w:hAnsiTheme="minorEastAsia" w:hint="eastAsia"/>
          <w:sz w:val="22"/>
        </w:rPr>
        <w:t>修了者</w:t>
      </w:r>
      <w:r w:rsidR="00313A9A" w:rsidRPr="00241BC0">
        <w:rPr>
          <w:rFonts w:asciiTheme="minorEastAsia" w:hAnsiTheme="minorEastAsia" w:hint="eastAsia"/>
          <w:sz w:val="22"/>
        </w:rPr>
        <w:t>一覧表</w:t>
      </w:r>
      <w:r w:rsidR="00313A9A" w:rsidRPr="00241BC0">
        <w:rPr>
          <w:rFonts w:asciiTheme="minorEastAsia" w:hAnsiTheme="minorEastAsia"/>
          <w:sz w:val="22"/>
        </w:rPr>
        <w:t>」</w:t>
      </w:r>
      <w:r w:rsidR="00A421C2" w:rsidRPr="00241BC0">
        <w:rPr>
          <w:rFonts w:asciiTheme="minorEastAsia" w:hAnsiTheme="minorEastAsia"/>
          <w:sz w:val="22"/>
        </w:rPr>
        <w:t>ついて、永年保存し適切に管理するものとする。</w:t>
      </w:r>
    </w:p>
    <w:p w14:paraId="1AABE17E" w14:textId="77777777" w:rsidR="00CD7E60" w:rsidRPr="00241BC0" w:rsidRDefault="00645BC7" w:rsidP="005768AE">
      <w:pPr>
        <w:ind w:firstLineChars="50" w:firstLine="110"/>
        <w:rPr>
          <w:rFonts w:asciiTheme="minorEastAsia" w:hAnsiTheme="minorEastAsia"/>
          <w:sz w:val="22"/>
        </w:rPr>
      </w:pPr>
      <w:r w:rsidRPr="00241BC0">
        <w:rPr>
          <w:rFonts w:asciiTheme="minorEastAsia" w:hAnsiTheme="minorEastAsia" w:hint="eastAsia"/>
          <w:sz w:val="22"/>
        </w:rPr>
        <w:t>（６</w:t>
      </w:r>
      <w:r w:rsidR="00DB5B3A" w:rsidRPr="00241BC0">
        <w:rPr>
          <w:rFonts w:asciiTheme="minorEastAsia" w:hAnsiTheme="minorEastAsia"/>
          <w:sz w:val="22"/>
        </w:rPr>
        <w:t>）</w:t>
      </w:r>
      <w:r w:rsidR="00244BC4" w:rsidRPr="00241BC0">
        <w:rPr>
          <w:rFonts w:asciiTheme="minorEastAsia" w:hAnsiTheme="minorEastAsia" w:hint="eastAsia"/>
          <w:sz w:val="22"/>
        </w:rPr>
        <w:t>対象</w:t>
      </w:r>
      <w:r w:rsidR="00244BC4" w:rsidRPr="00241BC0">
        <w:rPr>
          <w:rFonts w:asciiTheme="minorEastAsia" w:hAnsiTheme="minorEastAsia"/>
          <w:sz w:val="22"/>
        </w:rPr>
        <w:t>経費</w:t>
      </w:r>
    </w:p>
    <w:p w14:paraId="4EF67098" w14:textId="77777777" w:rsidR="00244BC4" w:rsidRPr="00241BC0" w:rsidRDefault="00244BC4" w:rsidP="005768AE">
      <w:pPr>
        <w:ind w:firstLineChars="450" w:firstLine="990"/>
        <w:rPr>
          <w:rFonts w:asciiTheme="minorEastAsia" w:hAnsiTheme="minorEastAsia"/>
          <w:sz w:val="22"/>
        </w:rPr>
      </w:pPr>
      <w:r w:rsidRPr="00241BC0">
        <w:rPr>
          <w:rFonts w:asciiTheme="minorEastAsia" w:hAnsiTheme="minorEastAsia" w:hint="eastAsia"/>
          <w:sz w:val="22"/>
        </w:rPr>
        <w:t>事業の</w:t>
      </w:r>
      <w:r w:rsidRPr="00241BC0">
        <w:rPr>
          <w:rFonts w:asciiTheme="minorEastAsia" w:hAnsiTheme="minorEastAsia"/>
          <w:sz w:val="22"/>
        </w:rPr>
        <w:t>実施に要する次の経費とする。</w:t>
      </w:r>
    </w:p>
    <w:p w14:paraId="5F4A5E8B" w14:textId="77777777" w:rsidR="00244BC4" w:rsidRPr="00241BC0" w:rsidRDefault="00244BC4" w:rsidP="005768AE">
      <w:pPr>
        <w:ind w:firstLineChars="450" w:firstLine="990"/>
        <w:rPr>
          <w:rFonts w:asciiTheme="minorEastAsia" w:hAnsiTheme="minorEastAsia"/>
          <w:sz w:val="22"/>
        </w:rPr>
      </w:pPr>
      <w:r w:rsidRPr="00241BC0">
        <w:rPr>
          <w:rFonts w:asciiTheme="minorEastAsia" w:hAnsiTheme="minorEastAsia" w:hint="eastAsia"/>
          <w:sz w:val="22"/>
        </w:rPr>
        <w:t>ア</w:t>
      </w:r>
      <w:r w:rsidRPr="00241BC0">
        <w:rPr>
          <w:rFonts w:asciiTheme="minorEastAsia" w:hAnsiTheme="minorEastAsia"/>
          <w:sz w:val="22"/>
        </w:rPr>
        <w:t xml:space="preserve">　報償費</w:t>
      </w:r>
    </w:p>
    <w:p w14:paraId="4319E6D8" w14:textId="77777777" w:rsidR="00244BC4" w:rsidRPr="00241BC0" w:rsidRDefault="00244BC4" w:rsidP="005768AE">
      <w:pPr>
        <w:ind w:firstLineChars="450" w:firstLine="990"/>
        <w:rPr>
          <w:rFonts w:asciiTheme="minorEastAsia" w:hAnsiTheme="minorEastAsia"/>
          <w:sz w:val="22"/>
        </w:rPr>
      </w:pPr>
      <w:r w:rsidRPr="00241BC0">
        <w:rPr>
          <w:rFonts w:asciiTheme="minorEastAsia" w:hAnsiTheme="minorEastAsia" w:hint="eastAsia"/>
          <w:sz w:val="22"/>
        </w:rPr>
        <w:t>イ</w:t>
      </w:r>
      <w:r w:rsidRPr="00241BC0">
        <w:rPr>
          <w:rFonts w:asciiTheme="minorEastAsia" w:hAnsiTheme="minorEastAsia"/>
          <w:sz w:val="22"/>
        </w:rPr>
        <w:t xml:space="preserve">　旅費</w:t>
      </w:r>
    </w:p>
    <w:p w14:paraId="53B9B8F8" w14:textId="77777777" w:rsidR="00244BC4" w:rsidRPr="00241BC0" w:rsidRDefault="00244BC4" w:rsidP="005768AE">
      <w:pPr>
        <w:ind w:firstLineChars="450" w:firstLine="990"/>
        <w:rPr>
          <w:rFonts w:asciiTheme="minorEastAsia" w:hAnsiTheme="minorEastAsia"/>
          <w:sz w:val="22"/>
        </w:rPr>
      </w:pPr>
      <w:r w:rsidRPr="00241BC0">
        <w:rPr>
          <w:rFonts w:asciiTheme="minorEastAsia" w:hAnsiTheme="minorEastAsia" w:hint="eastAsia"/>
          <w:sz w:val="22"/>
        </w:rPr>
        <w:lastRenderedPageBreak/>
        <w:t>ウ</w:t>
      </w:r>
      <w:r w:rsidRPr="00241BC0">
        <w:rPr>
          <w:rFonts w:asciiTheme="minorEastAsia" w:hAnsiTheme="minorEastAsia"/>
          <w:sz w:val="22"/>
        </w:rPr>
        <w:t xml:space="preserve">　</w:t>
      </w:r>
      <w:r w:rsidRPr="00241BC0">
        <w:rPr>
          <w:rFonts w:asciiTheme="minorEastAsia" w:hAnsiTheme="minorEastAsia" w:hint="eastAsia"/>
          <w:sz w:val="22"/>
        </w:rPr>
        <w:t>需用費</w:t>
      </w:r>
      <w:r w:rsidRPr="00241BC0">
        <w:rPr>
          <w:rFonts w:asciiTheme="minorEastAsia" w:hAnsiTheme="minorEastAsia"/>
          <w:sz w:val="22"/>
        </w:rPr>
        <w:t>（食糧費、消耗品費、燃料費、印刷製本費）</w:t>
      </w:r>
    </w:p>
    <w:p w14:paraId="16F9ED65" w14:textId="77777777" w:rsidR="00244BC4" w:rsidRPr="00241BC0" w:rsidRDefault="00244BC4" w:rsidP="005768AE">
      <w:pPr>
        <w:ind w:firstLineChars="450" w:firstLine="990"/>
        <w:rPr>
          <w:rFonts w:asciiTheme="minorEastAsia" w:hAnsiTheme="minorEastAsia"/>
          <w:sz w:val="22"/>
        </w:rPr>
      </w:pPr>
      <w:r w:rsidRPr="00241BC0">
        <w:rPr>
          <w:rFonts w:asciiTheme="minorEastAsia" w:hAnsiTheme="minorEastAsia" w:hint="eastAsia"/>
          <w:sz w:val="22"/>
        </w:rPr>
        <w:t>エ</w:t>
      </w:r>
      <w:r w:rsidRPr="00241BC0">
        <w:rPr>
          <w:rFonts w:asciiTheme="minorEastAsia" w:hAnsiTheme="minorEastAsia"/>
          <w:sz w:val="22"/>
        </w:rPr>
        <w:t xml:space="preserve">　役務費（通信運搬費、広告料、損害保険料）</w:t>
      </w:r>
    </w:p>
    <w:p w14:paraId="0D14F35E" w14:textId="77777777" w:rsidR="00244BC4" w:rsidRPr="00241BC0" w:rsidRDefault="00244BC4" w:rsidP="005768AE">
      <w:pPr>
        <w:ind w:firstLineChars="450" w:firstLine="990"/>
        <w:rPr>
          <w:rFonts w:asciiTheme="minorEastAsia" w:hAnsiTheme="minorEastAsia"/>
          <w:sz w:val="22"/>
        </w:rPr>
      </w:pPr>
      <w:r w:rsidRPr="00241BC0">
        <w:rPr>
          <w:rFonts w:asciiTheme="minorEastAsia" w:hAnsiTheme="minorEastAsia" w:hint="eastAsia"/>
          <w:sz w:val="22"/>
        </w:rPr>
        <w:t>オ</w:t>
      </w:r>
      <w:r w:rsidRPr="00241BC0">
        <w:rPr>
          <w:rFonts w:asciiTheme="minorEastAsia" w:hAnsiTheme="minorEastAsia"/>
          <w:sz w:val="22"/>
        </w:rPr>
        <w:t xml:space="preserve">　手数料及び使用料</w:t>
      </w:r>
    </w:p>
    <w:p w14:paraId="77C90F0C" w14:textId="77777777" w:rsidR="001F1EF3" w:rsidRPr="00241BC0" w:rsidRDefault="001F1EF3" w:rsidP="005768AE">
      <w:pPr>
        <w:ind w:firstLineChars="450" w:firstLine="990"/>
        <w:rPr>
          <w:rFonts w:asciiTheme="minorEastAsia" w:hAnsiTheme="minorEastAsia"/>
          <w:sz w:val="22"/>
        </w:rPr>
      </w:pPr>
      <w:r w:rsidRPr="00241BC0">
        <w:rPr>
          <w:rFonts w:asciiTheme="minorEastAsia" w:hAnsiTheme="minorEastAsia" w:hint="eastAsia"/>
          <w:sz w:val="22"/>
        </w:rPr>
        <w:t>カ</w:t>
      </w:r>
      <w:r w:rsidRPr="00241BC0">
        <w:rPr>
          <w:rFonts w:asciiTheme="minorEastAsia" w:hAnsiTheme="minorEastAsia"/>
          <w:sz w:val="22"/>
        </w:rPr>
        <w:t xml:space="preserve">　委託料</w:t>
      </w:r>
    </w:p>
    <w:p w14:paraId="77533E82" w14:textId="77777777" w:rsidR="00244BC4" w:rsidRPr="00241BC0" w:rsidRDefault="001F1EF3" w:rsidP="005768AE">
      <w:pPr>
        <w:ind w:firstLineChars="450" w:firstLine="990"/>
        <w:rPr>
          <w:rFonts w:asciiTheme="minorEastAsia" w:hAnsiTheme="minorEastAsia"/>
          <w:sz w:val="22"/>
        </w:rPr>
      </w:pPr>
      <w:r w:rsidRPr="00241BC0">
        <w:rPr>
          <w:rFonts w:asciiTheme="minorEastAsia" w:hAnsiTheme="minorEastAsia" w:hint="eastAsia"/>
          <w:sz w:val="22"/>
        </w:rPr>
        <w:t>キ</w:t>
      </w:r>
      <w:r w:rsidR="00244BC4" w:rsidRPr="00241BC0">
        <w:rPr>
          <w:rFonts w:asciiTheme="minorEastAsia" w:hAnsiTheme="minorEastAsia"/>
          <w:sz w:val="22"/>
        </w:rPr>
        <w:t xml:space="preserve">　その他知事が必要と認める経費</w:t>
      </w:r>
    </w:p>
    <w:p w14:paraId="4F920ADF" w14:textId="77777777" w:rsidR="00244BC4" w:rsidRPr="00241BC0" w:rsidRDefault="00DB5B3A" w:rsidP="005768AE">
      <w:pPr>
        <w:ind w:firstLineChars="50" w:firstLine="110"/>
        <w:rPr>
          <w:rFonts w:asciiTheme="minorEastAsia" w:hAnsiTheme="minorEastAsia"/>
          <w:sz w:val="22"/>
          <w:lang w:eastAsia="zh-TW"/>
        </w:rPr>
      </w:pPr>
      <w:r w:rsidRPr="00241BC0">
        <w:rPr>
          <w:rFonts w:asciiTheme="minorEastAsia" w:hAnsiTheme="minorEastAsia" w:hint="eastAsia"/>
          <w:sz w:val="22"/>
          <w:lang w:eastAsia="zh-TW"/>
        </w:rPr>
        <w:t>（</w:t>
      </w:r>
      <w:r w:rsidR="00090245" w:rsidRPr="00241BC0">
        <w:rPr>
          <w:rFonts w:asciiTheme="minorEastAsia" w:hAnsiTheme="minorEastAsia" w:hint="eastAsia"/>
          <w:sz w:val="22"/>
          <w:lang w:eastAsia="zh-TW"/>
        </w:rPr>
        <w:t>７</w:t>
      </w:r>
      <w:r w:rsidRPr="00241BC0">
        <w:rPr>
          <w:rFonts w:asciiTheme="minorEastAsia" w:hAnsiTheme="minorEastAsia"/>
          <w:sz w:val="22"/>
          <w:lang w:eastAsia="zh-TW"/>
        </w:rPr>
        <w:t>）</w:t>
      </w:r>
      <w:r w:rsidR="00244BC4" w:rsidRPr="00241BC0">
        <w:rPr>
          <w:rFonts w:asciiTheme="minorEastAsia" w:hAnsiTheme="minorEastAsia"/>
          <w:sz w:val="22"/>
          <w:lang w:eastAsia="zh-TW"/>
        </w:rPr>
        <w:t>補助基準額</w:t>
      </w:r>
    </w:p>
    <w:p w14:paraId="30B7DA6A" w14:textId="77777777" w:rsidR="00BF1BDA" w:rsidRPr="00241BC0" w:rsidRDefault="006D4A09" w:rsidP="005768AE">
      <w:pPr>
        <w:ind w:firstLineChars="450" w:firstLine="990"/>
        <w:rPr>
          <w:rFonts w:asciiTheme="minorEastAsia" w:hAnsiTheme="minorEastAsia"/>
          <w:sz w:val="22"/>
          <w:lang w:eastAsia="zh-TW"/>
        </w:rPr>
      </w:pPr>
      <w:r w:rsidRPr="00241BC0">
        <w:rPr>
          <w:rFonts w:asciiTheme="minorEastAsia" w:hAnsiTheme="minorEastAsia" w:hint="eastAsia"/>
          <w:sz w:val="22"/>
          <w:lang w:eastAsia="zh-TW"/>
        </w:rPr>
        <w:t>１５０</w:t>
      </w:r>
      <w:r w:rsidR="00D1257B" w:rsidRPr="00241BC0">
        <w:rPr>
          <w:rFonts w:asciiTheme="minorEastAsia" w:hAnsiTheme="minorEastAsia"/>
          <w:sz w:val="22"/>
          <w:lang w:eastAsia="zh-TW"/>
        </w:rPr>
        <w:t>千円以内</w:t>
      </w:r>
    </w:p>
    <w:p w14:paraId="1842E057" w14:textId="77777777" w:rsidR="00DB5B3A" w:rsidRPr="00241BC0" w:rsidRDefault="00DB5B3A" w:rsidP="002D37AD">
      <w:pPr>
        <w:pStyle w:val="a3"/>
        <w:tabs>
          <w:tab w:val="left" w:pos="1050"/>
        </w:tabs>
        <w:ind w:leftChars="500" w:left="1050"/>
        <w:rPr>
          <w:rFonts w:asciiTheme="minorEastAsia" w:hAnsiTheme="minorEastAsia"/>
          <w:sz w:val="22"/>
        </w:rPr>
      </w:pPr>
      <w:r w:rsidRPr="00241BC0">
        <w:rPr>
          <w:rFonts w:asciiTheme="minorEastAsia" w:hAnsiTheme="minorEastAsia" w:hint="eastAsia"/>
          <w:sz w:val="22"/>
        </w:rPr>
        <w:t>ただし</w:t>
      </w:r>
      <w:r w:rsidRPr="00241BC0">
        <w:rPr>
          <w:rFonts w:asciiTheme="minorEastAsia" w:hAnsiTheme="minorEastAsia"/>
          <w:sz w:val="22"/>
        </w:rPr>
        <w:t>、</w:t>
      </w:r>
      <w:r w:rsidRPr="00241BC0">
        <w:rPr>
          <w:rFonts w:asciiTheme="minorEastAsia" w:hAnsiTheme="minorEastAsia" w:hint="eastAsia"/>
          <w:sz w:val="22"/>
        </w:rPr>
        <w:t>（</w:t>
      </w:r>
      <w:r w:rsidRPr="00241BC0">
        <w:rPr>
          <w:rFonts w:asciiTheme="minorEastAsia" w:hAnsiTheme="minorEastAsia"/>
          <w:sz w:val="22"/>
        </w:rPr>
        <w:t>１）または（２）のいずれかのみ実施する場合の</w:t>
      </w:r>
      <w:r w:rsidRPr="00241BC0">
        <w:rPr>
          <w:rFonts w:asciiTheme="minorEastAsia" w:hAnsiTheme="minorEastAsia" w:hint="eastAsia"/>
          <w:sz w:val="22"/>
        </w:rPr>
        <w:t>補助基準額</w:t>
      </w:r>
      <w:r w:rsidRPr="00241BC0">
        <w:rPr>
          <w:rFonts w:asciiTheme="minorEastAsia" w:hAnsiTheme="minorEastAsia"/>
          <w:sz w:val="22"/>
        </w:rPr>
        <w:t>は</w:t>
      </w:r>
      <w:r w:rsidR="006D4A09" w:rsidRPr="00241BC0">
        <w:rPr>
          <w:rFonts w:asciiTheme="minorEastAsia" w:hAnsiTheme="minorEastAsia" w:hint="eastAsia"/>
          <w:sz w:val="22"/>
        </w:rPr>
        <w:t>下記</w:t>
      </w:r>
      <w:r w:rsidR="005768AE" w:rsidRPr="00241BC0">
        <w:rPr>
          <w:rFonts w:asciiTheme="minorEastAsia" w:hAnsiTheme="minorEastAsia"/>
          <w:sz w:val="22"/>
        </w:rPr>
        <w:t>のと</w:t>
      </w:r>
    </w:p>
    <w:p w14:paraId="58A51630" w14:textId="77777777" w:rsidR="005768AE" w:rsidRPr="00241BC0" w:rsidRDefault="005768AE" w:rsidP="005768AE">
      <w:pPr>
        <w:rPr>
          <w:rFonts w:asciiTheme="minorEastAsia" w:hAnsiTheme="minorEastAsia"/>
          <w:sz w:val="22"/>
        </w:rPr>
      </w:pPr>
      <w:r w:rsidRPr="00241BC0">
        <w:rPr>
          <w:rFonts w:asciiTheme="minorEastAsia" w:hAnsiTheme="minorEastAsia" w:hint="eastAsia"/>
          <w:sz w:val="22"/>
        </w:rPr>
        <w:t xml:space="preserve"> </w:t>
      </w:r>
      <w:r w:rsidRPr="00241BC0">
        <w:rPr>
          <w:rFonts w:asciiTheme="minorEastAsia" w:hAnsiTheme="minorEastAsia"/>
          <w:sz w:val="22"/>
        </w:rPr>
        <w:t xml:space="preserve">      </w:t>
      </w:r>
      <w:r w:rsidRPr="00241BC0">
        <w:rPr>
          <w:rFonts w:asciiTheme="minorEastAsia" w:hAnsiTheme="minorEastAsia" w:hint="eastAsia"/>
          <w:sz w:val="22"/>
        </w:rPr>
        <w:t>おりとする</w:t>
      </w:r>
      <w:r w:rsidRPr="00241BC0">
        <w:rPr>
          <w:rFonts w:asciiTheme="minorEastAsia" w:hAnsiTheme="minorEastAsia"/>
          <w:sz w:val="22"/>
        </w:rPr>
        <w:t>。</w:t>
      </w:r>
    </w:p>
    <w:p w14:paraId="50510C33" w14:textId="77777777" w:rsidR="006D4A09" w:rsidRPr="00241BC0" w:rsidRDefault="006D4A09" w:rsidP="005768AE">
      <w:pPr>
        <w:ind w:firstLineChars="400" w:firstLine="880"/>
        <w:rPr>
          <w:rFonts w:asciiTheme="minorEastAsia" w:hAnsiTheme="minorEastAsia"/>
          <w:sz w:val="22"/>
        </w:rPr>
      </w:pPr>
      <w:r w:rsidRPr="00241BC0">
        <w:rPr>
          <w:rFonts w:asciiTheme="minorEastAsia" w:hAnsiTheme="minorEastAsia" w:hint="eastAsia"/>
          <w:sz w:val="22"/>
        </w:rPr>
        <w:t>（</w:t>
      </w:r>
      <w:r w:rsidRPr="00241BC0">
        <w:rPr>
          <w:rFonts w:asciiTheme="minorEastAsia" w:hAnsiTheme="minorEastAsia"/>
          <w:sz w:val="22"/>
        </w:rPr>
        <w:t>１）</w:t>
      </w:r>
      <w:r w:rsidRPr="00241BC0">
        <w:rPr>
          <w:rFonts w:asciiTheme="minorEastAsia" w:hAnsiTheme="minorEastAsia" w:hint="eastAsia"/>
          <w:sz w:val="22"/>
        </w:rPr>
        <w:t>のみ実施</w:t>
      </w:r>
      <w:r w:rsidRPr="00241BC0">
        <w:rPr>
          <w:rFonts w:asciiTheme="minorEastAsia" w:hAnsiTheme="minorEastAsia"/>
          <w:sz w:val="22"/>
        </w:rPr>
        <w:t xml:space="preserve">　</w:t>
      </w:r>
      <w:r w:rsidRPr="00241BC0">
        <w:rPr>
          <w:rFonts w:asciiTheme="minorEastAsia" w:hAnsiTheme="minorEastAsia" w:hint="eastAsia"/>
          <w:sz w:val="22"/>
        </w:rPr>
        <w:t xml:space="preserve">　２０</w:t>
      </w:r>
      <w:r w:rsidRPr="00241BC0">
        <w:rPr>
          <w:rFonts w:asciiTheme="minorEastAsia" w:hAnsiTheme="minorEastAsia"/>
          <w:sz w:val="22"/>
        </w:rPr>
        <w:t>千円以内</w:t>
      </w:r>
    </w:p>
    <w:p w14:paraId="504DD56C" w14:textId="77777777" w:rsidR="006D4A09" w:rsidRPr="00241BC0" w:rsidRDefault="006D4A09" w:rsidP="005768AE">
      <w:pPr>
        <w:ind w:firstLineChars="400" w:firstLine="880"/>
        <w:rPr>
          <w:rFonts w:asciiTheme="minorEastAsia" w:hAnsiTheme="minorEastAsia"/>
          <w:sz w:val="22"/>
        </w:rPr>
      </w:pPr>
      <w:r w:rsidRPr="00241BC0">
        <w:rPr>
          <w:rFonts w:asciiTheme="minorEastAsia" w:hAnsiTheme="minorEastAsia" w:hint="eastAsia"/>
          <w:sz w:val="22"/>
        </w:rPr>
        <w:t>（</w:t>
      </w:r>
      <w:r w:rsidRPr="00241BC0">
        <w:rPr>
          <w:rFonts w:asciiTheme="minorEastAsia" w:hAnsiTheme="minorEastAsia"/>
          <w:sz w:val="22"/>
        </w:rPr>
        <w:t xml:space="preserve">２）のみ実施　</w:t>
      </w:r>
      <w:r w:rsidRPr="00241BC0">
        <w:rPr>
          <w:rFonts w:asciiTheme="minorEastAsia" w:hAnsiTheme="minorEastAsia" w:hint="eastAsia"/>
          <w:sz w:val="22"/>
        </w:rPr>
        <w:t>１３０</w:t>
      </w:r>
      <w:r w:rsidRPr="00241BC0">
        <w:rPr>
          <w:rFonts w:asciiTheme="minorEastAsia" w:hAnsiTheme="minorEastAsia"/>
          <w:sz w:val="22"/>
        </w:rPr>
        <w:t>千円以内</w:t>
      </w:r>
    </w:p>
    <w:p w14:paraId="5501625B" w14:textId="77777777" w:rsidR="00F859F6" w:rsidRPr="00241BC0" w:rsidRDefault="00784064" w:rsidP="005768AE">
      <w:pPr>
        <w:ind w:firstLineChars="50" w:firstLine="110"/>
        <w:rPr>
          <w:rFonts w:asciiTheme="minorEastAsia" w:hAnsiTheme="minorEastAsia"/>
          <w:sz w:val="22"/>
          <w:lang w:eastAsia="zh-TW"/>
        </w:rPr>
      </w:pPr>
      <w:r w:rsidRPr="00241BC0">
        <w:rPr>
          <w:rFonts w:asciiTheme="minorEastAsia" w:hAnsiTheme="minorEastAsia" w:hint="eastAsia"/>
          <w:sz w:val="22"/>
          <w:lang w:eastAsia="zh-TW"/>
        </w:rPr>
        <w:t>（</w:t>
      </w:r>
      <w:r w:rsidR="00090245" w:rsidRPr="00241BC0">
        <w:rPr>
          <w:rFonts w:asciiTheme="minorEastAsia" w:hAnsiTheme="minorEastAsia" w:hint="eastAsia"/>
          <w:sz w:val="22"/>
          <w:lang w:eastAsia="zh-TW"/>
        </w:rPr>
        <w:t>８</w:t>
      </w:r>
      <w:r w:rsidRPr="00241BC0">
        <w:rPr>
          <w:rFonts w:asciiTheme="minorEastAsia" w:hAnsiTheme="minorEastAsia" w:hint="eastAsia"/>
          <w:sz w:val="22"/>
          <w:lang w:eastAsia="zh-TW"/>
        </w:rPr>
        <w:t>）</w:t>
      </w:r>
      <w:r w:rsidR="00F859F6" w:rsidRPr="00241BC0">
        <w:rPr>
          <w:rFonts w:asciiTheme="minorEastAsia" w:hAnsiTheme="minorEastAsia"/>
          <w:sz w:val="22"/>
          <w:lang w:eastAsia="zh-TW"/>
        </w:rPr>
        <w:t>補助率</w:t>
      </w:r>
    </w:p>
    <w:p w14:paraId="312719E5" w14:textId="77777777" w:rsidR="00F859F6" w:rsidRPr="00241BC0" w:rsidRDefault="00F859F6" w:rsidP="005768AE">
      <w:pPr>
        <w:ind w:firstLineChars="450" w:firstLine="990"/>
        <w:rPr>
          <w:rFonts w:asciiTheme="minorEastAsia" w:hAnsiTheme="minorEastAsia"/>
          <w:sz w:val="22"/>
          <w:lang w:eastAsia="zh-TW"/>
        </w:rPr>
      </w:pPr>
      <w:r w:rsidRPr="00241BC0">
        <w:rPr>
          <w:rFonts w:asciiTheme="minorEastAsia" w:hAnsiTheme="minorEastAsia" w:hint="eastAsia"/>
          <w:sz w:val="22"/>
          <w:lang w:eastAsia="zh-TW"/>
        </w:rPr>
        <w:t>１０／１０</w:t>
      </w:r>
    </w:p>
    <w:p w14:paraId="4419420E" w14:textId="77777777" w:rsidR="00977F49" w:rsidRPr="00241BC0" w:rsidRDefault="00977F49" w:rsidP="00977F49">
      <w:pPr>
        <w:ind w:firstLineChars="50" w:firstLine="110"/>
        <w:rPr>
          <w:rFonts w:asciiTheme="minorEastAsia" w:hAnsiTheme="minorEastAsia"/>
          <w:sz w:val="22"/>
          <w:lang w:eastAsia="zh-TW"/>
        </w:rPr>
      </w:pPr>
      <w:r w:rsidRPr="00241BC0">
        <w:rPr>
          <w:rFonts w:asciiTheme="minorEastAsia" w:hAnsiTheme="minorEastAsia" w:hint="eastAsia"/>
          <w:sz w:val="22"/>
          <w:lang w:eastAsia="zh-TW"/>
        </w:rPr>
        <w:t>（</w:t>
      </w:r>
      <w:r w:rsidR="00090245" w:rsidRPr="00241BC0">
        <w:rPr>
          <w:rFonts w:asciiTheme="minorEastAsia" w:hAnsiTheme="minorEastAsia" w:hint="eastAsia"/>
          <w:sz w:val="22"/>
          <w:lang w:eastAsia="zh-TW"/>
        </w:rPr>
        <w:t>９</w:t>
      </w:r>
      <w:r w:rsidRPr="00241BC0">
        <w:rPr>
          <w:rFonts w:asciiTheme="minorEastAsia" w:hAnsiTheme="minorEastAsia"/>
          <w:sz w:val="22"/>
          <w:lang w:eastAsia="zh-TW"/>
        </w:rPr>
        <w:t>）</w:t>
      </w:r>
      <w:r w:rsidRPr="00241BC0">
        <w:rPr>
          <w:rFonts w:asciiTheme="minorEastAsia" w:hAnsiTheme="minorEastAsia" w:hint="eastAsia"/>
          <w:sz w:val="22"/>
          <w:lang w:eastAsia="zh-TW"/>
        </w:rPr>
        <w:t>補助回数上限</w:t>
      </w:r>
    </w:p>
    <w:p w14:paraId="1807E117" w14:textId="77777777" w:rsidR="00977F49" w:rsidRPr="00241BC0" w:rsidRDefault="00977F49" w:rsidP="00977F49">
      <w:pPr>
        <w:ind w:firstLineChars="50" w:firstLine="110"/>
        <w:rPr>
          <w:rFonts w:asciiTheme="minorEastAsia" w:hAnsiTheme="minorEastAsia"/>
          <w:sz w:val="22"/>
        </w:rPr>
      </w:pPr>
      <w:r w:rsidRPr="00241BC0">
        <w:rPr>
          <w:rFonts w:asciiTheme="minorEastAsia" w:hAnsiTheme="minorEastAsia" w:hint="eastAsia"/>
          <w:sz w:val="22"/>
          <w:lang w:eastAsia="zh-TW"/>
        </w:rPr>
        <w:t xml:space="preserve">　</w:t>
      </w:r>
      <w:r w:rsidRPr="00241BC0">
        <w:rPr>
          <w:rFonts w:asciiTheme="minorEastAsia" w:hAnsiTheme="minorEastAsia"/>
          <w:sz w:val="22"/>
          <w:lang w:eastAsia="zh-TW"/>
        </w:rPr>
        <w:t xml:space="preserve">　　　</w:t>
      </w:r>
      <w:r w:rsidRPr="00241BC0">
        <w:rPr>
          <w:rFonts w:asciiTheme="minorEastAsia" w:hAnsiTheme="minorEastAsia"/>
          <w:sz w:val="22"/>
        </w:rPr>
        <w:t>２</w:t>
      </w:r>
      <w:r w:rsidRPr="00241BC0">
        <w:rPr>
          <w:rFonts w:asciiTheme="minorEastAsia" w:hAnsiTheme="minorEastAsia" w:hint="eastAsia"/>
          <w:sz w:val="22"/>
        </w:rPr>
        <w:t>回</w:t>
      </w:r>
    </w:p>
    <w:p w14:paraId="0152E635" w14:textId="77777777" w:rsidR="000540DD" w:rsidRPr="00241BC0" w:rsidRDefault="000540DD" w:rsidP="000540DD">
      <w:pPr>
        <w:rPr>
          <w:rFonts w:asciiTheme="minorEastAsia" w:hAnsiTheme="minorEastAsia"/>
          <w:sz w:val="22"/>
        </w:rPr>
      </w:pPr>
      <w:r w:rsidRPr="00241BC0">
        <w:rPr>
          <w:rFonts w:asciiTheme="minorEastAsia" w:hAnsiTheme="minorEastAsia" w:hint="eastAsia"/>
          <w:sz w:val="22"/>
        </w:rPr>
        <w:t xml:space="preserve"> （</w:t>
      </w:r>
      <w:r w:rsidR="00090245" w:rsidRPr="00241BC0">
        <w:rPr>
          <w:rFonts w:asciiTheme="minorEastAsia" w:hAnsiTheme="minorEastAsia" w:hint="eastAsia"/>
          <w:sz w:val="22"/>
        </w:rPr>
        <w:t>1</w:t>
      </w:r>
      <w:r w:rsidR="00090245" w:rsidRPr="00241BC0">
        <w:rPr>
          <w:rFonts w:asciiTheme="minorEastAsia" w:hAnsiTheme="minorEastAsia"/>
          <w:sz w:val="22"/>
        </w:rPr>
        <w:t>0</w:t>
      </w:r>
      <w:r w:rsidRPr="00241BC0">
        <w:rPr>
          <w:rFonts w:asciiTheme="minorEastAsia" w:hAnsiTheme="minorEastAsia"/>
          <w:sz w:val="22"/>
        </w:rPr>
        <w:t>）その他</w:t>
      </w:r>
    </w:p>
    <w:p w14:paraId="6456313B" w14:textId="77777777" w:rsidR="000540DD" w:rsidRPr="00241BC0" w:rsidRDefault="000540DD" w:rsidP="000540DD">
      <w:pPr>
        <w:ind w:left="1100" w:hangingChars="500" w:hanging="1100"/>
        <w:rPr>
          <w:rFonts w:asciiTheme="minorEastAsia" w:hAnsiTheme="minorEastAsia"/>
          <w:sz w:val="22"/>
        </w:rPr>
      </w:pPr>
      <w:r w:rsidRPr="00241BC0">
        <w:rPr>
          <w:rFonts w:asciiTheme="minorEastAsia" w:hAnsiTheme="minorEastAsia" w:hint="eastAsia"/>
          <w:sz w:val="22"/>
        </w:rPr>
        <w:t xml:space="preserve">　</w:t>
      </w:r>
      <w:r w:rsidR="005768AE" w:rsidRPr="00241BC0">
        <w:rPr>
          <w:rFonts w:asciiTheme="minorEastAsia" w:hAnsiTheme="minorEastAsia"/>
          <w:sz w:val="22"/>
        </w:rPr>
        <w:t xml:space="preserve">　　</w:t>
      </w:r>
      <w:r w:rsidR="005768AE" w:rsidRPr="00241BC0">
        <w:rPr>
          <w:rFonts w:asciiTheme="minorEastAsia" w:hAnsiTheme="minorEastAsia" w:hint="eastAsia"/>
          <w:sz w:val="22"/>
        </w:rPr>
        <w:t xml:space="preserve"> </w:t>
      </w:r>
      <w:r w:rsidRPr="00241BC0">
        <w:rPr>
          <w:rFonts w:asciiTheme="minorEastAsia" w:hAnsiTheme="minorEastAsia"/>
          <w:sz w:val="22"/>
        </w:rPr>
        <w:t xml:space="preserve"> </w:t>
      </w:r>
      <w:r w:rsidRPr="00241BC0">
        <w:rPr>
          <w:rFonts w:asciiTheme="minorEastAsia" w:hAnsiTheme="minorEastAsia" w:hint="eastAsia"/>
          <w:sz w:val="22"/>
        </w:rPr>
        <w:t>（１）及び</w:t>
      </w:r>
      <w:r w:rsidRPr="00241BC0">
        <w:rPr>
          <w:rFonts w:asciiTheme="minorEastAsia" w:hAnsiTheme="minorEastAsia"/>
          <w:sz w:val="22"/>
        </w:rPr>
        <w:t>（２）の講座とあわせて市町独自の</w:t>
      </w:r>
      <w:r w:rsidRPr="00241BC0">
        <w:rPr>
          <w:rFonts w:asciiTheme="minorEastAsia" w:hAnsiTheme="minorEastAsia" w:hint="eastAsia"/>
          <w:sz w:val="22"/>
        </w:rPr>
        <w:t>講座を</w:t>
      </w:r>
      <w:r w:rsidRPr="00241BC0">
        <w:rPr>
          <w:rFonts w:asciiTheme="minorEastAsia" w:hAnsiTheme="minorEastAsia"/>
          <w:sz w:val="22"/>
        </w:rPr>
        <w:t>追加実施するなど、柔軟に研</w:t>
      </w:r>
    </w:p>
    <w:p w14:paraId="59AB8431" w14:textId="6D81C3FB" w:rsidR="005768AE" w:rsidRPr="00241BC0" w:rsidRDefault="005768AE" w:rsidP="005768AE">
      <w:pPr>
        <w:ind w:firstLineChars="350" w:firstLine="770"/>
        <w:rPr>
          <w:rFonts w:asciiTheme="minorEastAsia" w:hAnsiTheme="minorEastAsia"/>
          <w:sz w:val="22"/>
        </w:rPr>
      </w:pPr>
      <w:r w:rsidRPr="00241BC0">
        <w:rPr>
          <w:rFonts w:asciiTheme="minorEastAsia" w:hAnsiTheme="minorEastAsia"/>
          <w:sz w:val="22"/>
        </w:rPr>
        <w:t>修を実施することも可能と</w:t>
      </w:r>
      <w:r w:rsidRPr="00241BC0">
        <w:rPr>
          <w:rFonts w:asciiTheme="minorEastAsia" w:hAnsiTheme="minorEastAsia" w:hint="eastAsia"/>
          <w:sz w:val="22"/>
        </w:rPr>
        <w:t>する</w:t>
      </w:r>
      <w:r w:rsidRPr="00241BC0">
        <w:rPr>
          <w:rFonts w:asciiTheme="minorEastAsia" w:hAnsiTheme="minorEastAsia"/>
          <w:sz w:val="22"/>
        </w:rPr>
        <w:t>が、</w:t>
      </w:r>
      <w:r w:rsidRPr="00241BC0">
        <w:rPr>
          <w:rFonts w:asciiTheme="minorEastAsia" w:hAnsiTheme="minorEastAsia" w:hint="eastAsia"/>
          <w:sz w:val="22"/>
        </w:rPr>
        <w:t>その際</w:t>
      </w:r>
      <w:r w:rsidRPr="00241BC0">
        <w:rPr>
          <w:rFonts w:asciiTheme="minorEastAsia" w:hAnsiTheme="minorEastAsia"/>
          <w:sz w:val="22"/>
        </w:rPr>
        <w:t>に要する経費は補助対象</w:t>
      </w:r>
      <w:bookmarkStart w:id="0" w:name="_GoBack"/>
      <w:bookmarkEnd w:id="0"/>
      <w:r w:rsidRPr="00241BC0">
        <w:rPr>
          <w:rFonts w:asciiTheme="minorEastAsia" w:hAnsiTheme="minorEastAsia"/>
          <w:sz w:val="22"/>
        </w:rPr>
        <w:t>外とする。</w:t>
      </w:r>
    </w:p>
    <w:p w14:paraId="23FB365A" w14:textId="77777777" w:rsidR="00B15EA6" w:rsidRPr="00241BC0" w:rsidRDefault="00B15EA6" w:rsidP="00784064">
      <w:pPr>
        <w:rPr>
          <w:rFonts w:asciiTheme="minorEastAsia" w:hAnsiTheme="minorEastAsia"/>
          <w:sz w:val="22"/>
        </w:rPr>
      </w:pPr>
    </w:p>
    <w:p w14:paraId="7760D968" w14:textId="77777777" w:rsidR="005C7248" w:rsidRPr="00241BC0" w:rsidRDefault="005C7248" w:rsidP="00784064">
      <w:pPr>
        <w:rPr>
          <w:rFonts w:asciiTheme="minorEastAsia" w:hAnsiTheme="minorEastAsia"/>
          <w:sz w:val="22"/>
        </w:rPr>
      </w:pPr>
      <w:r w:rsidRPr="00241BC0">
        <w:rPr>
          <w:rFonts w:asciiTheme="minorEastAsia" w:hAnsiTheme="minorEastAsia" w:hint="eastAsia"/>
          <w:sz w:val="22"/>
        </w:rPr>
        <w:t>５</w:t>
      </w:r>
      <w:r w:rsidRPr="00241BC0">
        <w:rPr>
          <w:rFonts w:asciiTheme="minorEastAsia" w:hAnsiTheme="minorEastAsia"/>
          <w:sz w:val="22"/>
        </w:rPr>
        <w:t xml:space="preserve">　提出書類</w:t>
      </w:r>
    </w:p>
    <w:p w14:paraId="59816C42" w14:textId="77777777" w:rsidR="005C7248" w:rsidRPr="00241BC0" w:rsidRDefault="005C7248" w:rsidP="002D37AD">
      <w:pPr>
        <w:ind w:leftChars="50" w:left="545" w:hangingChars="200" w:hanging="440"/>
        <w:rPr>
          <w:rFonts w:asciiTheme="minorEastAsia" w:hAnsiTheme="minorEastAsia"/>
          <w:sz w:val="22"/>
        </w:rPr>
      </w:pPr>
      <w:r w:rsidRPr="00241BC0">
        <w:rPr>
          <w:rFonts w:asciiTheme="minorEastAsia" w:hAnsiTheme="minorEastAsia" w:hint="eastAsia"/>
          <w:sz w:val="22"/>
        </w:rPr>
        <w:t>（１）</w:t>
      </w:r>
      <w:r w:rsidRPr="00241BC0">
        <w:rPr>
          <w:rFonts w:asciiTheme="minorEastAsia" w:hAnsiTheme="minorEastAsia"/>
          <w:sz w:val="22"/>
        </w:rPr>
        <w:t>本事業による補助を受けようとする</w:t>
      </w:r>
      <w:r w:rsidR="00244BC4" w:rsidRPr="00241BC0">
        <w:rPr>
          <w:rFonts w:asciiTheme="minorEastAsia" w:hAnsiTheme="minorEastAsia" w:hint="eastAsia"/>
          <w:sz w:val="22"/>
        </w:rPr>
        <w:t>市町</w:t>
      </w:r>
      <w:r w:rsidRPr="00241BC0">
        <w:rPr>
          <w:rFonts w:asciiTheme="minorEastAsia" w:hAnsiTheme="minorEastAsia"/>
          <w:sz w:val="22"/>
        </w:rPr>
        <w:t>は、</w:t>
      </w:r>
      <w:r w:rsidR="0023616B" w:rsidRPr="00241BC0">
        <w:rPr>
          <w:rFonts w:asciiTheme="minorEastAsia" w:hAnsiTheme="minorEastAsia" w:hint="eastAsia"/>
          <w:sz w:val="22"/>
        </w:rPr>
        <w:t>交付要領</w:t>
      </w:r>
      <w:r w:rsidR="0023616B" w:rsidRPr="00241BC0">
        <w:rPr>
          <w:rFonts w:asciiTheme="minorEastAsia" w:hAnsiTheme="minorEastAsia"/>
          <w:sz w:val="22"/>
        </w:rPr>
        <w:t>第３条に定める</w:t>
      </w:r>
      <w:r w:rsidRPr="00241BC0">
        <w:rPr>
          <w:rFonts w:asciiTheme="minorEastAsia" w:hAnsiTheme="minorEastAsia"/>
          <w:sz w:val="22"/>
        </w:rPr>
        <w:t>書類を提出するものとする。</w:t>
      </w:r>
    </w:p>
    <w:p w14:paraId="5522F505" w14:textId="77777777" w:rsidR="00B15EA6" w:rsidRPr="00241BC0" w:rsidRDefault="00845182" w:rsidP="002D37AD">
      <w:pPr>
        <w:tabs>
          <w:tab w:val="left" w:pos="142"/>
          <w:tab w:val="left" w:pos="709"/>
        </w:tabs>
        <w:ind w:leftChars="53" w:left="566" w:hangingChars="207" w:hanging="455"/>
        <w:rPr>
          <w:rFonts w:asciiTheme="minorEastAsia" w:hAnsiTheme="minorEastAsia"/>
          <w:sz w:val="22"/>
        </w:rPr>
      </w:pPr>
      <w:r w:rsidRPr="00241BC0">
        <w:rPr>
          <w:rFonts w:asciiTheme="minorEastAsia" w:hAnsiTheme="minorEastAsia" w:hint="eastAsia"/>
          <w:sz w:val="22"/>
        </w:rPr>
        <w:t>（２）本事業</w:t>
      </w:r>
      <w:r w:rsidRPr="00241BC0">
        <w:rPr>
          <w:rFonts w:asciiTheme="minorEastAsia" w:hAnsiTheme="minorEastAsia"/>
          <w:sz w:val="22"/>
        </w:rPr>
        <w:t>に係る実績報告を行おうとする</w:t>
      </w:r>
      <w:r w:rsidR="00244BC4" w:rsidRPr="00241BC0">
        <w:rPr>
          <w:rFonts w:asciiTheme="minorEastAsia" w:hAnsiTheme="minorEastAsia" w:hint="eastAsia"/>
          <w:sz w:val="22"/>
        </w:rPr>
        <w:t>市町</w:t>
      </w:r>
      <w:r w:rsidRPr="00241BC0">
        <w:rPr>
          <w:rFonts w:asciiTheme="minorEastAsia" w:hAnsiTheme="minorEastAsia"/>
          <w:sz w:val="22"/>
        </w:rPr>
        <w:t>は、</w:t>
      </w:r>
      <w:r w:rsidR="008C0ED8" w:rsidRPr="00241BC0">
        <w:rPr>
          <w:rFonts w:asciiTheme="minorEastAsia" w:hAnsiTheme="minorEastAsia" w:hint="eastAsia"/>
          <w:sz w:val="22"/>
        </w:rPr>
        <w:t>当該</w:t>
      </w:r>
      <w:r w:rsidR="000540DD" w:rsidRPr="00241BC0">
        <w:rPr>
          <w:rFonts w:asciiTheme="minorEastAsia" w:hAnsiTheme="minorEastAsia"/>
          <w:sz w:val="22"/>
        </w:rPr>
        <w:t>事業が完了した日若しく</w:t>
      </w:r>
      <w:r w:rsidR="000540DD" w:rsidRPr="00241BC0">
        <w:rPr>
          <w:rFonts w:asciiTheme="minorEastAsia" w:hAnsiTheme="minorEastAsia" w:hint="eastAsia"/>
          <w:sz w:val="22"/>
        </w:rPr>
        <w:t>は</w:t>
      </w:r>
      <w:r w:rsidR="00B15EA6" w:rsidRPr="00241BC0">
        <w:rPr>
          <w:rFonts w:asciiTheme="minorEastAsia" w:hAnsiTheme="minorEastAsia"/>
          <w:sz w:val="22"/>
        </w:rPr>
        <w:t>廃止の承認を受けた</w:t>
      </w:r>
      <w:r w:rsidR="00B15EA6" w:rsidRPr="00241BC0">
        <w:rPr>
          <w:rFonts w:asciiTheme="minorEastAsia" w:hAnsiTheme="minorEastAsia" w:hint="eastAsia"/>
          <w:sz w:val="22"/>
        </w:rPr>
        <w:t>日から</w:t>
      </w:r>
      <w:r w:rsidR="00B15EA6" w:rsidRPr="00241BC0">
        <w:rPr>
          <w:rFonts w:asciiTheme="minorEastAsia" w:hAnsiTheme="minorEastAsia"/>
          <w:sz w:val="22"/>
        </w:rPr>
        <w:t>起算して１か月を経過した日又は交付決定をした</w:t>
      </w:r>
      <w:r w:rsidR="00B15EA6" w:rsidRPr="00241BC0">
        <w:rPr>
          <w:rFonts w:asciiTheme="minorEastAsia" w:hAnsiTheme="minorEastAsia" w:hint="eastAsia"/>
          <w:sz w:val="22"/>
        </w:rPr>
        <w:t>年度</w:t>
      </w:r>
      <w:r w:rsidR="00B15EA6" w:rsidRPr="00241BC0">
        <w:rPr>
          <w:rFonts w:asciiTheme="minorEastAsia" w:hAnsiTheme="minorEastAsia"/>
          <w:sz w:val="22"/>
        </w:rPr>
        <w:t>の翌年度の４月10日</w:t>
      </w:r>
      <w:r w:rsidR="00B15EA6" w:rsidRPr="00241BC0">
        <w:rPr>
          <w:rFonts w:asciiTheme="minorEastAsia" w:hAnsiTheme="minorEastAsia" w:hint="eastAsia"/>
          <w:sz w:val="22"/>
        </w:rPr>
        <w:t>の</w:t>
      </w:r>
      <w:r w:rsidR="00B15EA6" w:rsidRPr="00241BC0">
        <w:rPr>
          <w:rFonts w:asciiTheme="minorEastAsia" w:hAnsiTheme="minorEastAsia"/>
          <w:sz w:val="22"/>
        </w:rPr>
        <w:t>いずれか早い期日までに、</w:t>
      </w:r>
      <w:r w:rsidR="00B15EA6" w:rsidRPr="00241BC0">
        <w:rPr>
          <w:rFonts w:asciiTheme="minorEastAsia" w:hAnsiTheme="minorEastAsia" w:hint="eastAsia"/>
          <w:sz w:val="22"/>
        </w:rPr>
        <w:t>交付要領</w:t>
      </w:r>
      <w:r w:rsidR="00B15EA6" w:rsidRPr="00241BC0">
        <w:rPr>
          <w:rFonts w:asciiTheme="minorEastAsia" w:hAnsiTheme="minorEastAsia"/>
          <w:sz w:val="22"/>
        </w:rPr>
        <w:t>第７条に定める書類を提出するものとする。</w:t>
      </w:r>
    </w:p>
    <w:p w14:paraId="391EA0E0" w14:textId="77777777" w:rsidR="000540DD" w:rsidRPr="00241BC0" w:rsidRDefault="000540DD" w:rsidP="00645BC7">
      <w:pPr>
        <w:ind w:leftChars="400" w:left="840"/>
        <w:jc w:val="left"/>
        <w:rPr>
          <w:rFonts w:asciiTheme="minorEastAsia" w:hAnsiTheme="minorEastAsia"/>
          <w:sz w:val="22"/>
        </w:rPr>
      </w:pPr>
    </w:p>
    <w:p w14:paraId="670E85F8" w14:textId="77777777" w:rsidR="00B15EA6" w:rsidRPr="00241BC0" w:rsidRDefault="00B15EA6" w:rsidP="000540DD">
      <w:pPr>
        <w:ind w:leftChars="400" w:left="840"/>
        <w:rPr>
          <w:rFonts w:asciiTheme="minorEastAsia" w:hAnsiTheme="minorEastAsia"/>
          <w:sz w:val="22"/>
        </w:rPr>
      </w:pPr>
    </w:p>
    <w:p w14:paraId="333657B5" w14:textId="77777777" w:rsidR="00C8039D" w:rsidRPr="00241BC0" w:rsidRDefault="00C8039D" w:rsidP="00C8039D">
      <w:pPr>
        <w:ind w:firstLineChars="300" w:firstLine="660"/>
        <w:rPr>
          <w:rFonts w:asciiTheme="minorEastAsia" w:hAnsiTheme="minorEastAsia"/>
          <w:sz w:val="22"/>
        </w:rPr>
      </w:pPr>
      <w:r w:rsidRPr="00241BC0">
        <w:rPr>
          <w:rFonts w:asciiTheme="minorEastAsia" w:hAnsiTheme="minorEastAsia"/>
          <w:sz w:val="22"/>
        </w:rPr>
        <w:t>附則</w:t>
      </w:r>
    </w:p>
    <w:p w14:paraId="46CF81B6" w14:textId="77777777" w:rsidR="00C8039D" w:rsidRPr="00241BC0" w:rsidRDefault="00C8039D" w:rsidP="00C8039D">
      <w:pPr>
        <w:rPr>
          <w:rFonts w:asciiTheme="minorEastAsia" w:hAnsiTheme="minorEastAsia"/>
          <w:sz w:val="22"/>
        </w:rPr>
      </w:pPr>
      <w:r w:rsidRPr="00241BC0">
        <w:rPr>
          <w:rFonts w:asciiTheme="minorEastAsia" w:hAnsiTheme="minorEastAsia" w:hint="eastAsia"/>
          <w:sz w:val="22"/>
        </w:rPr>
        <w:t xml:space="preserve">　この</w:t>
      </w:r>
      <w:r w:rsidRPr="00241BC0">
        <w:rPr>
          <w:rFonts w:asciiTheme="minorEastAsia" w:hAnsiTheme="minorEastAsia"/>
          <w:sz w:val="22"/>
        </w:rPr>
        <w:t>要領は、平成28年</w:t>
      </w:r>
      <w:r w:rsidR="00244BC4" w:rsidRPr="00241BC0">
        <w:rPr>
          <w:rFonts w:asciiTheme="minorEastAsia" w:hAnsiTheme="minorEastAsia" w:hint="eastAsia"/>
          <w:sz w:val="22"/>
        </w:rPr>
        <w:t>10</w:t>
      </w:r>
      <w:r w:rsidRPr="00241BC0">
        <w:rPr>
          <w:rFonts w:asciiTheme="minorEastAsia" w:hAnsiTheme="minorEastAsia"/>
          <w:sz w:val="22"/>
        </w:rPr>
        <w:t>月</w:t>
      </w:r>
      <w:r w:rsidR="00A04A28" w:rsidRPr="00241BC0">
        <w:rPr>
          <w:rFonts w:asciiTheme="minorEastAsia" w:hAnsiTheme="minorEastAsia" w:hint="eastAsia"/>
          <w:sz w:val="22"/>
        </w:rPr>
        <w:t>18</w:t>
      </w:r>
      <w:r w:rsidRPr="00241BC0">
        <w:rPr>
          <w:rFonts w:asciiTheme="minorEastAsia" w:hAnsiTheme="minorEastAsia"/>
          <w:sz w:val="22"/>
        </w:rPr>
        <w:t>日から</w:t>
      </w:r>
      <w:r w:rsidR="000A2C40" w:rsidRPr="00241BC0">
        <w:rPr>
          <w:rFonts w:asciiTheme="minorEastAsia" w:hAnsiTheme="minorEastAsia" w:hint="eastAsia"/>
          <w:sz w:val="22"/>
        </w:rPr>
        <w:t>適用</w:t>
      </w:r>
      <w:r w:rsidRPr="00241BC0">
        <w:rPr>
          <w:rFonts w:asciiTheme="minorEastAsia" w:hAnsiTheme="minorEastAsia"/>
          <w:sz w:val="22"/>
        </w:rPr>
        <w:t>する。</w:t>
      </w:r>
    </w:p>
    <w:p w14:paraId="21AFFD7C" w14:textId="77777777" w:rsidR="001F1EF3" w:rsidRPr="00241BC0" w:rsidRDefault="001F1EF3" w:rsidP="001F1EF3">
      <w:pPr>
        <w:ind w:firstLineChars="300" w:firstLine="660"/>
        <w:rPr>
          <w:rFonts w:asciiTheme="minorEastAsia" w:hAnsiTheme="minorEastAsia"/>
          <w:sz w:val="22"/>
        </w:rPr>
      </w:pPr>
      <w:r w:rsidRPr="00241BC0">
        <w:rPr>
          <w:rFonts w:asciiTheme="minorEastAsia" w:hAnsiTheme="minorEastAsia"/>
          <w:sz w:val="22"/>
        </w:rPr>
        <w:t>附則</w:t>
      </w:r>
    </w:p>
    <w:p w14:paraId="779C33C4" w14:textId="77777777" w:rsidR="001F1EF3" w:rsidRPr="00241BC0" w:rsidRDefault="001F1EF3" w:rsidP="001F1EF3">
      <w:pPr>
        <w:rPr>
          <w:rFonts w:asciiTheme="minorEastAsia" w:hAnsiTheme="minorEastAsia"/>
          <w:sz w:val="22"/>
        </w:rPr>
      </w:pPr>
      <w:r w:rsidRPr="00241BC0">
        <w:rPr>
          <w:rFonts w:asciiTheme="minorEastAsia" w:hAnsiTheme="minorEastAsia" w:hint="eastAsia"/>
          <w:sz w:val="22"/>
        </w:rPr>
        <w:t xml:space="preserve">　この</w:t>
      </w:r>
      <w:r w:rsidRPr="00241BC0">
        <w:rPr>
          <w:rFonts w:asciiTheme="minorEastAsia" w:hAnsiTheme="minorEastAsia"/>
          <w:sz w:val="22"/>
        </w:rPr>
        <w:t>要領は、平成</w:t>
      </w:r>
      <w:r w:rsidRPr="00241BC0">
        <w:rPr>
          <w:rFonts w:asciiTheme="minorEastAsia" w:hAnsiTheme="minorEastAsia" w:hint="eastAsia"/>
          <w:sz w:val="22"/>
        </w:rPr>
        <w:t>29</w:t>
      </w:r>
      <w:r w:rsidRPr="00241BC0">
        <w:rPr>
          <w:rFonts w:asciiTheme="minorEastAsia" w:hAnsiTheme="minorEastAsia"/>
          <w:sz w:val="22"/>
        </w:rPr>
        <w:t>年</w:t>
      </w:r>
      <w:r w:rsidRPr="00241BC0">
        <w:rPr>
          <w:rFonts w:asciiTheme="minorEastAsia" w:hAnsiTheme="minorEastAsia" w:hint="eastAsia"/>
          <w:sz w:val="22"/>
        </w:rPr>
        <w:t>３</w:t>
      </w:r>
      <w:r w:rsidRPr="00241BC0">
        <w:rPr>
          <w:rFonts w:asciiTheme="minorEastAsia" w:hAnsiTheme="minorEastAsia"/>
          <w:sz w:val="22"/>
        </w:rPr>
        <w:t>月</w:t>
      </w:r>
      <w:r w:rsidR="00EF639C" w:rsidRPr="00241BC0">
        <w:rPr>
          <w:rFonts w:asciiTheme="minorEastAsia" w:hAnsiTheme="minorEastAsia" w:hint="eastAsia"/>
          <w:sz w:val="22"/>
        </w:rPr>
        <w:t>24</w:t>
      </w:r>
      <w:r w:rsidRPr="00241BC0">
        <w:rPr>
          <w:rFonts w:asciiTheme="minorEastAsia" w:hAnsiTheme="minorEastAsia"/>
          <w:sz w:val="22"/>
        </w:rPr>
        <w:t>日から</w:t>
      </w:r>
      <w:r w:rsidRPr="00241BC0">
        <w:rPr>
          <w:rFonts w:asciiTheme="minorEastAsia" w:hAnsiTheme="minorEastAsia" w:hint="eastAsia"/>
          <w:sz w:val="22"/>
        </w:rPr>
        <w:t>適用</w:t>
      </w:r>
      <w:r w:rsidRPr="00241BC0">
        <w:rPr>
          <w:rFonts w:asciiTheme="minorEastAsia" w:hAnsiTheme="minorEastAsia"/>
          <w:sz w:val="22"/>
        </w:rPr>
        <w:t>する。</w:t>
      </w:r>
    </w:p>
    <w:p w14:paraId="3E7AEF79" w14:textId="77777777" w:rsidR="006D4A09" w:rsidRPr="00241BC0" w:rsidRDefault="006D4A09" w:rsidP="006D4A09">
      <w:pPr>
        <w:ind w:firstLineChars="300" w:firstLine="660"/>
        <w:rPr>
          <w:rFonts w:asciiTheme="minorEastAsia" w:hAnsiTheme="minorEastAsia"/>
          <w:sz w:val="22"/>
        </w:rPr>
      </w:pPr>
      <w:r w:rsidRPr="00241BC0">
        <w:rPr>
          <w:rFonts w:asciiTheme="minorEastAsia" w:hAnsiTheme="minorEastAsia"/>
          <w:sz w:val="22"/>
        </w:rPr>
        <w:t>附則</w:t>
      </w:r>
    </w:p>
    <w:p w14:paraId="0D41C5CF" w14:textId="77777777" w:rsidR="006D4A09" w:rsidRPr="00241BC0" w:rsidRDefault="006D4A09" w:rsidP="006D4A09">
      <w:pPr>
        <w:rPr>
          <w:rFonts w:asciiTheme="minorEastAsia" w:hAnsiTheme="minorEastAsia"/>
          <w:sz w:val="22"/>
        </w:rPr>
      </w:pPr>
      <w:r w:rsidRPr="00241BC0">
        <w:rPr>
          <w:rFonts w:asciiTheme="minorEastAsia" w:hAnsiTheme="minorEastAsia" w:hint="eastAsia"/>
          <w:sz w:val="22"/>
        </w:rPr>
        <w:t xml:space="preserve">　この</w:t>
      </w:r>
      <w:r w:rsidRPr="00241BC0">
        <w:rPr>
          <w:rFonts w:asciiTheme="minorEastAsia" w:hAnsiTheme="minorEastAsia"/>
          <w:sz w:val="22"/>
        </w:rPr>
        <w:t>要領は、平成31年</w:t>
      </w:r>
      <w:r w:rsidR="00313A9A" w:rsidRPr="00241BC0">
        <w:rPr>
          <w:rFonts w:asciiTheme="minorEastAsia" w:hAnsiTheme="minorEastAsia" w:hint="eastAsia"/>
          <w:sz w:val="22"/>
        </w:rPr>
        <w:t>３</w:t>
      </w:r>
      <w:r w:rsidRPr="00241BC0">
        <w:rPr>
          <w:rFonts w:asciiTheme="minorEastAsia" w:hAnsiTheme="minorEastAsia"/>
          <w:sz w:val="22"/>
        </w:rPr>
        <w:t>月</w:t>
      </w:r>
      <w:r w:rsidR="00090245" w:rsidRPr="00241BC0">
        <w:rPr>
          <w:rFonts w:asciiTheme="minorEastAsia" w:hAnsiTheme="minorEastAsia" w:hint="eastAsia"/>
          <w:sz w:val="22"/>
        </w:rPr>
        <w:t>29</w:t>
      </w:r>
      <w:r w:rsidRPr="00241BC0">
        <w:rPr>
          <w:rFonts w:asciiTheme="minorEastAsia" w:hAnsiTheme="minorEastAsia"/>
          <w:sz w:val="22"/>
        </w:rPr>
        <w:t>日から</w:t>
      </w:r>
      <w:r w:rsidRPr="00241BC0">
        <w:rPr>
          <w:rFonts w:asciiTheme="minorEastAsia" w:hAnsiTheme="minorEastAsia" w:hint="eastAsia"/>
          <w:sz w:val="22"/>
        </w:rPr>
        <w:t>適用</w:t>
      </w:r>
      <w:r w:rsidRPr="00241BC0">
        <w:rPr>
          <w:rFonts w:asciiTheme="minorEastAsia" w:hAnsiTheme="minorEastAsia"/>
          <w:sz w:val="22"/>
        </w:rPr>
        <w:t>する。</w:t>
      </w:r>
    </w:p>
    <w:p w14:paraId="2F4E494D" w14:textId="77777777" w:rsidR="006205DC" w:rsidRPr="00241BC0" w:rsidRDefault="006205DC" w:rsidP="006205DC">
      <w:pPr>
        <w:ind w:firstLineChars="300" w:firstLine="660"/>
        <w:rPr>
          <w:rFonts w:asciiTheme="minorEastAsia" w:hAnsiTheme="minorEastAsia"/>
          <w:sz w:val="22"/>
        </w:rPr>
      </w:pPr>
      <w:r w:rsidRPr="00241BC0">
        <w:rPr>
          <w:rFonts w:asciiTheme="minorEastAsia" w:hAnsiTheme="minorEastAsia"/>
          <w:sz w:val="22"/>
        </w:rPr>
        <w:t>附則</w:t>
      </w:r>
    </w:p>
    <w:p w14:paraId="695EE42A" w14:textId="77777777" w:rsidR="006D4A09" w:rsidRPr="00241BC0" w:rsidRDefault="006205DC" w:rsidP="006205DC">
      <w:pPr>
        <w:rPr>
          <w:rFonts w:asciiTheme="minorEastAsia" w:hAnsiTheme="minorEastAsia"/>
          <w:sz w:val="22"/>
        </w:rPr>
      </w:pPr>
      <w:r w:rsidRPr="00241BC0">
        <w:rPr>
          <w:rFonts w:asciiTheme="minorEastAsia" w:hAnsiTheme="minorEastAsia" w:hint="eastAsia"/>
          <w:sz w:val="22"/>
        </w:rPr>
        <w:t xml:space="preserve">　この</w:t>
      </w:r>
      <w:r w:rsidRPr="00241BC0">
        <w:rPr>
          <w:rFonts w:asciiTheme="minorEastAsia" w:hAnsiTheme="minorEastAsia"/>
          <w:sz w:val="22"/>
        </w:rPr>
        <w:t>要領は、</w:t>
      </w:r>
      <w:r w:rsidRPr="00241BC0">
        <w:rPr>
          <w:rFonts w:asciiTheme="minorEastAsia" w:hAnsiTheme="minorEastAsia" w:hint="eastAsia"/>
          <w:sz w:val="22"/>
        </w:rPr>
        <w:t>令和２</w:t>
      </w:r>
      <w:r w:rsidRPr="00241BC0">
        <w:rPr>
          <w:rFonts w:asciiTheme="minorEastAsia" w:hAnsiTheme="minorEastAsia"/>
          <w:sz w:val="22"/>
        </w:rPr>
        <w:t>年</w:t>
      </w:r>
      <w:r w:rsidR="00B023F5">
        <w:rPr>
          <w:rFonts w:asciiTheme="minorEastAsia" w:hAnsiTheme="minorEastAsia" w:hint="eastAsia"/>
          <w:sz w:val="22"/>
        </w:rPr>
        <w:t>４</w:t>
      </w:r>
      <w:r w:rsidRPr="00241BC0">
        <w:rPr>
          <w:rFonts w:asciiTheme="minorEastAsia" w:hAnsiTheme="minorEastAsia"/>
          <w:sz w:val="22"/>
        </w:rPr>
        <w:t>月</w:t>
      </w:r>
      <w:r w:rsidR="00B023F5">
        <w:rPr>
          <w:rFonts w:asciiTheme="minorEastAsia" w:hAnsiTheme="minorEastAsia" w:hint="eastAsia"/>
          <w:sz w:val="22"/>
        </w:rPr>
        <w:t>１</w:t>
      </w:r>
      <w:r w:rsidRPr="00241BC0">
        <w:rPr>
          <w:rFonts w:asciiTheme="minorEastAsia" w:hAnsiTheme="minorEastAsia"/>
          <w:sz w:val="22"/>
        </w:rPr>
        <w:t>日から</w:t>
      </w:r>
      <w:r w:rsidRPr="00241BC0">
        <w:rPr>
          <w:rFonts w:asciiTheme="minorEastAsia" w:hAnsiTheme="minorEastAsia" w:hint="eastAsia"/>
          <w:sz w:val="22"/>
        </w:rPr>
        <w:t>適用</w:t>
      </w:r>
      <w:r w:rsidRPr="00241BC0">
        <w:rPr>
          <w:rFonts w:asciiTheme="minorEastAsia" w:hAnsiTheme="minorEastAsia"/>
          <w:sz w:val="22"/>
        </w:rPr>
        <w:t>する。</w:t>
      </w:r>
    </w:p>
    <w:p w14:paraId="78640D40" w14:textId="77777777" w:rsidR="001F1EF3" w:rsidRPr="00241BC0" w:rsidRDefault="001F1EF3" w:rsidP="00C8039D">
      <w:pPr>
        <w:rPr>
          <w:rFonts w:asciiTheme="minorEastAsia" w:hAnsiTheme="minorEastAsia"/>
          <w:sz w:val="22"/>
        </w:rPr>
      </w:pPr>
    </w:p>
    <w:p w14:paraId="315D42F7" w14:textId="77777777" w:rsidR="007478FC" w:rsidRDefault="007478FC" w:rsidP="00C8039D">
      <w:pPr>
        <w:rPr>
          <w:rFonts w:asciiTheme="minorEastAsia" w:hAnsiTheme="minorEastAsia"/>
          <w:sz w:val="22"/>
        </w:rPr>
      </w:pPr>
    </w:p>
    <w:p w14:paraId="61DEDB2A" w14:textId="77777777" w:rsidR="007478FC" w:rsidRDefault="007478FC" w:rsidP="00C8039D">
      <w:pPr>
        <w:rPr>
          <w:rFonts w:asciiTheme="minorEastAsia" w:hAnsiTheme="minorEastAsia"/>
          <w:sz w:val="22"/>
        </w:rPr>
      </w:pPr>
    </w:p>
    <w:p w14:paraId="3D8AC781" w14:textId="77777777" w:rsidR="007478FC" w:rsidRDefault="007478FC" w:rsidP="00C8039D">
      <w:pPr>
        <w:rPr>
          <w:rFonts w:asciiTheme="minorEastAsia" w:hAnsiTheme="minorEastAsia"/>
          <w:sz w:val="22"/>
        </w:rPr>
      </w:pPr>
    </w:p>
    <w:p w14:paraId="10147343" w14:textId="77777777" w:rsidR="007478FC" w:rsidRDefault="007478FC" w:rsidP="00C8039D">
      <w:pPr>
        <w:rPr>
          <w:rFonts w:asciiTheme="minorEastAsia" w:hAnsiTheme="minorEastAsia"/>
          <w:sz w:val="22"/>
        </w:rPr>
      </w:pPr>
    </w:p>
    <w:p w14:paraId="7B968B2E" w14:textId="77777777" w:rsidR="007478FC" w:rsidRDefault="007478FC" w:rsidP="00C8039D">
      <w:pPr>
        <w:rPr>
          <w:rFonts w:asciiTheme="minorEastAsia" w:hAnsiTheme="minorEastAsia"/>
          <w:sz w:val="22"/>
        </w:rPr>
      </w:pPr>
    </w:p>
    <w:p w14:paraId="59666C9B" w14:textId="77777777" w:rsidR="007478FC" w:rsidRDefault="007478FC" w:rsidP="00C8039D">
      <w:pPr>
        <w:rPr>
          <w:rFonts w:asciiTheme="minorEastAsia" w:hAnsiTheme="minorEastAsia"/>
          <w:sz w:val="22"/>
        </w:rPr>
      </w:pPr>
    </w:p>
    <w:p w14:paraId="49614AC1" w14:textId="77777777" w:rsidR="00ED46E2" w:rsidRDefault="00ED46E2" w:rsidP="00C8039D">
      <w:pPr>
        <w:rPr>
          <w:rFonts w:asciiTheme="minorEastAsia" w:hAnsiTheme="minorEastAsia"/>
          <w:sz w:val="22"/>
        </w:rPr>
      </w:pPr>
    </w:p>
    <w:p w14:paraId="347D9CCA" w14:textId="77777777" w:rsidR="00ED46E2" w:rsidRDefault="00ED46E2" w:rsidP="00C8039D">
      <w:pPr>
        <w:rPr>
          <w:rFonts w:asciiTheme="minorEastAsia" w:hAnsiTheme="minorEastAsia"/>
          <w:sz w:val="22"/>
        </w:rPr>
      </w:pPr>
    </w:p>
    <w:p w14:paraId="51F4C095" w14:textId="77777777" w:rsidR="00ED46E2" w:rsidRDefault="00ED46E2" w:rsidP="00C8039D">
      <w:pPr>
        <w:rPr>
          <w:rFonts w:asciiTheme="minorEastAsia" w:hAnsiTheme="minorEastAsia"/>
          <w:sz w:val="22"/>
        </w:rPr>
      </w:pPr>
    </w:p>
    <w:p w14:paraId="358CEDBE" w14:textId="77777777" w:rsidR="00F81272" w:rsidRPr="00DA276F" w:rsidRDefault="00F81272" w:rsidP="00F81272">
      <w:pPr>
        <w:widowControl/>
        <w:jc w:val="right"/>
        <w:rPr>
          <w:rFonts w:asciiTheme="majorEastAsia" w:eastAsiaTheme="majorEastAsia" w:hAnsiTheme="majorEastAsia"/>
          <w:b/>
          <w:sz w:val="24"/>
          <w:szCs w:val="24"/>
        </w:rPr>
      </w:pPr>
      <w:r w:rsidRPr="00DA276F">
        <w:rPr>
          <w:rFonts w:asciiTheme="majorEastAsia" w:eastAsiaTheme="majorEastAsia" w:hAnsiTheme="majorEastAsia" w:hint="eastAsia"/>
          <w:b/>
          <w:sz w:val="24"/>
          <w:szCs w:val="24"/>
        </w:rPr>
        <w:lastRenderedPageBreak/>
        <w:t>別紙</w:t>
      </w:r>
      <w:r w:rsidRPr="00DA276F">
        <w:rPr>
          <w:rFonts w:asciiTheme="majorEastAsia" w:eastAsiaTheme="majorEastAsia" w:hAnsiTheme="majorEastAsia"/>
          <w:b/>
          <w:sz w:val="24"/>
          <w:szCs w:val="24"/>
        </w:rPr>
        <w:t>１</w:t>
      </w:r>
    </w:p>
    <w:p w14:paraId="7A897526" w14:textId="77777777" w:rsidR="00F81272" w:rsidRPr="00806000" w:rsidRDefault="00767D32" w:rsidP="00F81272">
      <w:pPr>
        <w:widowControl/>
        <w:jc w:val="left"/>
        <w:rPr>
          <w:rFonts w:asciiTheme="majorEastAsia" w:eastAsiaTheme="majorEastAsia" w:hAnsiTheme="majorEastAsia"/>
          <w:b/>
          <w:sz w:val="22"/>
        </w:rPr>
      </w:pPr>
      <w:r w:rsidRPr="00806000">
        <w:rPr>
          <w:rFonts w:asciiTheme="majorEastAsia" w:eastAsiaTheme="majorEastAsia" w:hAnsiTheme="majorEastAsia" w:hint="eastAsia"/>
          <w:b/>
          <w:sz w:val="22"/>
        </w:rPr>
        <w:t>○介護</w:t>
      </w:r>
      <w:r w:rsidRPr="00806000">
        <w:rPr>
          <w:rFonts w:asciiTheme="majorEastAsia" w:eastAsiaTheme="majorEastAsia" w:hAnsiTheme="majorEastAsia"/>
          <w:b/>
          <w:sz w:val="22"/>
        </w:rPr>
        <w:t>に関する入門的研修</w:t>
      </w:r>
      <w:r w:rsidRPr="00806000">
        <w:rPr>
          <w:rFonts w:asciiTheme="majorEastAsia" w:eastAsiaTheme="majorEastAsia" w:hAnsiTheme="majorEastAsia" w:hint="eastAsia"/>
          <w:b/>
          <w:sz w:val="22"/>
        </w:rPr>
        <w:t>カリキュラム</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962"/>
        <w:gridCol w:w="1304"/>
        <w:gridCol w:w="5316"/>
      </w:tblGrid>
      <w:tr w:rsidR="00A4677C" w14:paraId="29806EA9" w14:textId="77777777" w:rsidTr="00AE5471">
        <w:trPr>
          <w:trHeight w:val="360"/>
        </w:trPr>
        <w:tc>
          <w:tcPr>
            <w:tcW w:w="2380" w:type="dxa"/>
            <w:gridSpan w:val="2"/>
          </w:tcPr>
          <w:p w14:paraId="06603EED" w14:textId="77777777" w:rsidR="00A4677C" w:rsidRPr="006625F6" w:rsidRDefault="00A4677C" w:rsidP="00A4677C">
            <w:pPr>
              <w:jc w:val="center"/>
              <w:rPr>
                <w:rFonts w:asciiTheme="majorEastAsia" w:eastAsiaTheme="majorEastAsia" w:hAnsiTheme="majorEastAsia"/>
                <w:sz w:val="22"/>
              </w:rPr>
            </w:pPr>
            <w:r w:rsidRPr="006625F6">
              <w:rPr>
                <w:rFonts w:asciiTheme="majorEastAsia" w:eastAsiaTheme="majorEastAsia" w:hAnsiTheme="majorEastAsia" w:hint="eastAsia"/>
                <w:sz w:val="22"/>
              </w:rPr>
              <w:t>研修科目</w:t>
            </w:r>
          </w:p>
        </w:tc>
        <w:tc>
          <w:tcPr>
            <w:tcW w:w="1304" w:type="dxa"/>
          </w:tcPr>
          <w:p w14:paraId="355AB0FD" w14:textId="77777777" w:rsidR="00A4677C" w:rsidRPr="006625F6" w:rsidRDefault="00A4677C" w:rsidP="00A4677C">
            <w:pPr>
              <w:jc w:val="center"/>
              <w:rPr>
                <w:rFonts w:asciiTheme="majorEastAsia" w:eastAsiaTheme="majorEastAsia" w:hAnsiTheme="majorEastAsia"/>
                <w:sz w:val="22"/>
              </w:rPr>
            </w:pPr>
            <w:r w:rsidRPr="006625F6">
              <w:rPr>
                <w:rFonts w:asciiTheme="majorEastAsia" w:eastAsiaTheme="majorEastAsia" w:hAnsiTheme="majorEastAsia" w:hint="eastAsia"/>
                <w:sz w:val="22"/>
              </w:rPr>
              <w:t>研修</w:t>
            </w:r>
            <w:r w:rsidRPr="006625F6">
              <w:rPr>
                <w:rFonts w:asciiTheme="majorEastAsia" w:eastAsiaTheme="majorEastAsia" w:hAnsiTheme="majorEastAsia"/>
                <w:sz w:val="22"/>
              </w:rPr>
              <w:t>時間数</w:t>
            </w:r>
          </w:p>
        </w:tc>
        <w:tc>
          <w:tcPr>
            <w:tcW w:w="5316" w:type="dxa"/>
          </w:tcPr>
          <w:p w14:paraId="734497CC" w14:textId="77777777" w:rsidR="00A4677C" w:rsidRPr="006625F6" w:rsidRDefault="00A4677C" w:rsidP="00A4677C">
            <w:pPr>
              <w:jc w:val="center"/>
              <w:rPr>
                <w:rFonts w:asciiTheme="majorEastAsia" w:eastAsiaTheme="majorEastAsia" w:hAnsiTheme="majorEastAsia"/>
                <w:sz w:val="22"/>
              </w:rPr>
            </w:pPr>
            <w:r w:rsidRPr="006625F6">
              <w:rPr>
                <w:rFonts w:asciiTheme="majorEastAsia" w:eastAsiaTheme="majorEastAsia" w:hAnsiTheme="majorEastAsia" w:hint="eastAsia"/>
                <w:sz w:val="22"/>
              </w:rPr>
              <w:t>研修</w:t>
            </w:r>
            <w:r w:rsidRPr="006625F6">
              <w:rPr>
                <w:rFonts w:asciiTheme="majorEastAsia" w:eastAsiaTheme="majorEastAsia" w:hAnsiTheme="majorEastAsia"/>
                <w:sz w:val="22"/>
              </w:rPr>
              <w:t>内容</w:t>
            </w:r>
          </w:p>
        </w:tc>
      </w:tr>
      <w:tr w:rsidR="005742D7" w14:paraId="28A4B3ED" w14:textId="77777777" w:rsidTr="00806000">
        <w:tblPrEx>
          <w:tblBorders>
            <w:left w:val="none" w:sz="0" w:space="0" w:color="auto"/>
            <w:bottom w:val="none" w:sz="0" w:space="0" w:color="auto"/>
            <w:right w:val="none" w:sz="0" w:space="0" w:color="auto"/>
            <w:insideH w:val="none" w:sz="0" w:space="0" w:color="auto"/>
            <w:insideV w:val="none" w:sz="0" w:space="0" w:color="auto"/>
          </w:tblBorders>
        </w:tblPrEx>
        <w:trPr>
          <w:trHeight w:val="2012"/>
        </w:trPr>
        <w:tc>
          <w:tcPr>
            <w:tcW w:w="418" w:type="dxa"/>
            <w:vMerge w:val="restart"/>
            <w:tcBorders>
              <w:left w:val="single" w:sz="4" w:space="0" w:color="auto"/>
              <w:right w:val="single" w:sz="4" w:space="0" w:color="auto"/>
            </w:tcBorders>
          </w:tcPr>
          <w:p w14:paraId="3F22257B" w14:textId="77777777" w:rsidR="008F7BF1" w:rsidRPr="00DA276F" w:rsidRDefault="008F7BF1" w:rsidP="008F7BF1">
            <w:pPr>
              <w:widowControl/>
              <w:rPr>
                <w:rFonts w:asciiTheme="majorEastAsia" w:eastAsiaTheme="majorEastAsia" w:hAnsiTheme="majorEastAsia"/>
                <w:sz w:val="22"/>
              </w:rPr>
            </w:pPr>
          </w:p>
          <w:p w14:paraId="1C04C297" w14:textId="77777777" w:rsidR="008F7BF1" w:rsidRPr="00DA276F" w:rsidRDefault="008F7BF1" w:rsidP="008F7BF1">
            <w:pPr>
              <w:widowControl/>
              <w:rPr>
                <w:rFonts w:asciiTheme="majorEastAsia" w:eastAsiaTheme="majorEastAsia" w:hAnsiTheme="majorEastAsia"/>
                <w:sz w:val="22"/>
              </w:rPr>
            </w:pPr>
          </w:p>
          <w:p w14:paraId="7DA9EBB3" w14:textId="77777777" w:rsidR="000640C7" w:rsidRPr="00DA276F" w:rsidRDefault="000640C7" w:rsidP="008F7BF1">
            <w:pPr>
              <w:widowControl/>
              <w:rPr>
                <w:rFonts w:asciiTheme="majorEastAsia" w:eastAsiaTheme="majorEastAsia" w:hAnsiTheme="majorEastAsia"/>
                <w:sz w:val="22"/>
              </w:rPr>
            </w:pPr>
          </w:p>
          <w:p w14:paraId="7AC431DA" w14:textId="77777777" w:rsidR="000640C7" w:rsidRPr="00DA276F" w:rsidRDefault="008F7BF1" w:rsidP="008F7BF1">
            <w:pPr>
              <w:widowControl/>
              <w:rPr>
                <w:rFonts w:asciiTheme="majorEastAsia" w:eastAsiaTheme="majorEastAsia" w:hAnsiTheme="majorEastAsia"/>
                <w:sz w:val="22"/>
              </w:rPr>
            </w:pPr>
            <w:r w:rsidRPr="00DA276F">
              <w:rPr>
                <w:rFonts w:asciiTheme="majorEastAsia" w:eastAsiaTheme="majorEastAsia" w:hAnsiTheme="majorEastAsia" w:hint="eastAsia"/>
                <w:sz w:val="22"/>
              </w:rPr>
              <w:t>基</w:t>
            </w:r>
          </w:p>
          <w:p w14:paraId="53B973E7" w14:textId="77777777" w:rsidR="000640C7" w:rsidRPr="00DA276F" w:rsidRDefault="000640C7" w:rsidP="008F7BF1">
            <w:pPr>
              <w:widowControl/>
              <w:rPr>
                <w:rFonts w:asciiTheme="majorEastAsia" w:eastAsiaTheme="majorEastAsia" w:hAnsiTheme="majorEastAsia"/>
                <w:sz w:val="22"/>
              </w:rPr>
            </w:pPr>
          </w:p>
          <w:p w14:paraId="0CA03A91" w14:textId="77777777" w:rsidR="000640C7" w:rsidRPr="00DA276F" w:rsidRDefault="008F7BF1" w:rsidP="008F7BF1">
            <w:pPr>
              <w:widowControl/>
              <w:rPr>
                <w:rFonts w:asciiTheme="majorEastAsia" w:eastAsiaTheme="majorEastAsia" w:hAnsiTheme="majorEastAsia"/>
                <w:sz w:val="22"/>
              </w:rPr>
            </w:pPr>
            <w:r w:rsidRPr="00DA276F">
              <w:rPr>
                <w:rFonts w:asciiTheme="majorEastAsia" w:eastAsiaTheme="majorEastAsia" w:hAnsiTheme="majorEastAsia" w:hint="eastAsia"/>
                <w:sz w:val="22"/>
              </w:rPr>
              <w:t>礎</w:t>
            </w:r>
          </w:p>
          <w:p w14:paraId="79F37163" w14:textId="77777777" w:rsidR="000640C7" w:rsidRPr="00DA276F" w:rsidRDefault="000640C7" w:rsidP="008F7BF1">
            <w:pPr>
              <w:widowControl/>
              <w:rPr>
                <w:rFonts w:asciiTheme="majorEastAsia" w:eastAsiaTheme="majorEastAsia" w:hAnsiTheme="majorEastAsia"/>
                <w:sz w:val="22"/>
              </w:rPr>
            </w:pPr>
          </w:p>
          <w:p w14:paraId="0B51E352" w14:textId="77777777" w:rsidR="000640C7" w:rsidRPr="00DA276F" w:rsidRDefault="008F7BF1" w:rsidP="008F7BF1">
            <w:pPr>
              <w:widowControl/>
              <w:rPr>
                <w:rFonts w:asciiTheme="majorEastAsia" w:eastAsiaTheme="majorEastAsia" w:hAnsiTheme="majorEastAsia"/>
                <w:sz w:val="22"/>
              </w:rPr>
            </w:pPr>
            <w:r w:rsidRPr="00DA276F">
              <w:rPr>
                <w:rFonts w:asciiTheme="majorEastAsia" w:eastAsiaTheme="majorEastAsia" w:hAnsiTheme="majorEastAsia" w:hint="eastAsia"/>
                <w:sz w:val="22"/>
              </w:rPr>
              <w:t>講</w:t>
            </w:r>
          </w:p>
          <w:p w14:paraId="5F8A7A1C" w14:textId="77777777" w:rsidR="000640C7" w:rsidRPr="00DA276F" w:rsidRDefault="000640C7" w:rsidP="008F7BF1">
            <w:pPr>
              <w:widowControl/>
              <w:rPr>
                <w:rFonts w:asciiTheme="majorEastAsia" w:eastAsiaTheme="majorEastAsia" w:hAnsiTheme="majorEastAsia"/>
                <w:sz w:val="22"/>
              </w:rPr>
            </w:pPr>
          </w:p>
          <w:p w14:paraId="5E7B5C49" w14:textId="77777777" w:rsidR="005742D7" w:rsidRPr="00DA276F" w:rsidRDefault="008F7BF1" w:rsidP="008F7BF1">
            <w:pPr>
              <w:widowControl/>
              <w:rPr>
                <w:rFonts w:asciiTheme="majorEastAsia" w:eastAsiaTheme="majorEastAsia" w:hAnsiTheme="majorEastAsia"/>
                <w:sz w:val="22"/>
              </w:rPr>
            </w:pPr>
            <w:r w:rsidRPr="00DA276F">
              <w:rPr>
                <w:rFonts w:asciiTheme="majorEastAsia" w:eastAsiaTheme="majorEastAsia" w:hAnsiTheme="majorEastAsia" w:hint="eastAsia"/>
                <w:sz w:val="22"/>
              </w:rPr>
              <w:t>座</w:t>
            </w:r>
          </w:p>
          <w:p w14:paraId="3D904DBD" w14:textId="77777777" w:rsidR="005742D7" w:rsidRPr="00DA276F" w:rsidRDefault="005742D7" w:rsidP="00A4677C">
            <w:pPr>
              <w:widowControl/>
              <w:jc w:val="left"/>
              <w:rPr>
                <w:rFonts w:asciiTheme="majorEastAsia" w:eastAsiaTheme="majorEastAsia" w:hAnsiTheme="majorEastAsia"/>
                <w:sz w:val="22"/>
              </w:rPr>
            </w:pPr>
          </w:p>
          <w:p w14:paraId="640310BE" w14:textId="77777777" w:rsidR="005742D7" w:rsidRPr="00DA276F" w:rsidRDefault="005742D7" w:rsidP="008F7BF1">
            <w:pPr>
              <w:widowControl/>
              <w:jc w:val="left"/>
              <w:rPr>
                <w:rFonts w:asciiTheme="majorEastAsia" w:eastAsiaTheme="majorEastAsia" w:hAnsiTheme="majorEastAsia"/>
                <w:sz w:val="22"/>
              </w:rPr>
            </w:pPr>
          </w:p>
        </w:tc>
        <w:tc>
          <w:tcPr>
            <w:tcW w:w="1962" w:type="dxa"/>
            <w:tcBorders>
              <w:left w:val="single" w:sz="4" w:space="0" w:color="auto"/>
              <w:bottom w:val="single" w:sz="4" w:space="0" w:color="auto"/>
              <w:right w:val="single" w:sz="4" w:space="0" w:color="auto"/>
            </w:tcBorders>
          </w:tcPr>
          <w:p w14:paraId="64A634FE" w14:textId="77777777" w:rsidR="005742D7" w:rsidRPr="00DA276F" w:rsidRDefault="005742D7">
            <w:pPr>
              <w:widowControl/>
              <w:jc w:val="left"/>
              <w:rPr>
                <w:rFonts w:asciiTheme="majorEastAsia" w:eastAsiaTheme="majorEastAsia" w:hAnsiTheme="majorEastAsia"/>
                <w:sz w:val="22"/>
              </w:rPr>
            </w:pPr>
            <w:r w:rsidRPr="00DA276F">
              <w:rPr>
                <w:rFonts w:asciiTheme="majorEastAsia" w:eastAsiaTheme="majorEastAsia" w:hAnsiTheme="majorEastAsia" w:hint="eastAsia"/>
                <w:sz w:val="22"/>
              </w:rPr>
              <w:t>介護</w:t>
            </w:r>
            <w:r w:rsidRPr="00DA276F">
              <w:rPr>
                <w:rFonts w:asciiTheme="majorEastAsia" w:eastAsiaTheme="majorEastAsia" w:hAnsiTheme="majorEastAsia"/>
                <w:sz w:val="22"/>
              </w:rPr>
              <w:t>に関する</w:t>
            </w:r>
            <w:r w:rsidRPr="00DA276F">
              <w:rPr>
                <w:rFonts w:asciiTheme="majorEastAsia" w:eastAsiaTheme="majorEastAsia" w:hAnsiTheme="majorEastAsia" w:hint="eastAsia"/>
                <w:sz w:val="22"/>
              </w:rPr>
              <w:t>基礎知識</w:t>
            </w:r>
          </w:p>
          <w:p w14:paraId="574BEAA9" w14:textId="77777777" w:rsidR="005742D7" w:rsidRPr="00DA276F" w:rsidRDefault="005742D7" w:rsidP="00A4677C">
            <w:pPr>
              <w:widowControl/>
              <w:jc w:val="left"/>
              <w:rPr>
                <w:rFonts w:asciiTheme="majorEastAsia" w:eastAsiaTheme="majorEastAsia" w:hAnsiTheme="majorEastAsia"/>
                <w:sz w:val="22"/>
              </w:rPr>
            </w:pPr>
          </w:p>
        </w:tc>
        <w:tc>
          <w:tcPr>
            <w:tcW w:w="1304" w:type="dxa"/>
            <w:tcBorders>
              <w:left w:val="single" w:sz="4" w:space="0" w:color="auto"/>
              <w:bottom w:val="single" w:sz="4" w:space="0" w:color="auto"/>
              <w:right w:val="single" w:sz="4" w:space="0" w:color="auto"/>
            </w:tcBorders>
          </w:tcPr>
          <w:p w14:paraId="16762EF0" w14:textId="77777777" w:rsidR="005742D7" w:rsidRPr="00DA276F" w:rsidRDefault="005742D7">
            <w:pPr>
              <w:widowControl/>
              <w:jc w:val="left"/>
              <w:rPr>
                <w:rFonts w:asciiTheme="majorEastAsia" w:eastAsiaTheme="majorEastAsia" w:hAnsiTheme="majorEastAsia"/>
                <w:sz w:val="22"/>
              </w:rPr>
            </w:pPr>
            <w:r w:rsidRPr="00DA276F">
              <w:rPr>
                <w:rFonts w:asciiTheme="majorEastAsia" w:eastAsiaTheme="majorEastAsia" w:hAnsiTheme="majorEastAsia" w:hint="eastAsia"/>
                <w:sz w:val="22"/>
              </w:rPr>
              <w:t>１．５</w:t>
            </w:r>
            <w:r w:rsidRPr="00DA276F">
              <w:rPr>
                <w:rFonts w:asciiTheme="majorEastAsia" w:eastAsiaTheme="majorEastAsia" w:hAnsiTheme="majorEastAsia"/>
                <w:sz w:val="22"/>
              </w:rPr>
              <w:t>時間</w:t>
            </w:r>
          </w:p>
          <w:p w14:paraId="4EF362FC" w14:textId="77777777" w:rsidR="005742D7" w:rsidRPr="00DA276F" w:rsidRDefault="005742D7" w:rsidP="00A4677C">
            <w:pPr>
              <w:widowControl/>
              <w:jc w:val="left"/>
              <w:rPr>
                <w:rFonts w:asciiTheme="majorEastAsia" w:eastAsiaTheme="majorEastAsia" w:hAnsiTheme="majorEastAsia"/>
                <w:sz w:val="22"/>
              </w:rPr>
            </w:pPr>
          </w:p>
        </w:tc>
        <w:tc>
          <w:tcPr>
            <w:tcW w:w="5316" w:type="dxa"/>
            <w:tcBorders>
              <w:left w:val="single" w:sz="4" w:space="0" w:color="auto"/>
              <w:bottom w:val="single" w:sz="4" w:space="0" w:color="auto"/>
              <w:right w:val="single" w:sz="4" w:space="0" w:color="auto"/>
            </w:tcBorders>
          </w:tcPr>
          <w:p w14:paraId="6A29476B" w14:textId="77777777" w:rsidR="005742D7" w:rsidRPr="00DA276F" w:rsidRDefault="005742D7">
            <w:pPr>
              <w:widowControl/>
              <w:jc w:val="left"/>
              <w:rPr>
                <w:rFonts w:asciiTheme="majorEastAsia" w:eastAsiaTheme="majorEastAsia" w:hAnsiTheme="majorEastAsia"/>
                <w:sz w:val="22"/>
              </w:rPr>
            </w:pPr>
            <w:r w:rsidRPr="00DA276F">
              <w:rPr>
                <w:rFonts w:asciiTheme="majorEastAsia" w:eastAsiaTheme="majorEastAsia" w:hAnsiTheme="majorEastAsia" w:hint="eastAsia"/>
                <w:sz w:val="22"/>
              </w:rPr>
              <w:t>○介護</w:t>
            </w:r>
            <w:r w:rsidRPr="00DA276F">
              <w:rPr>
                <w:rFonts w:asciiTheme="majorEastAsia" w:eastAsiaTheme="majorEastAsia" w:hAnsiTheme="majorEastAsia"/>
                <w:sz w:val="22"/>
              </w:rPr>
              <w:t>に関する相談先</w:t>
            </w: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市町の窓口、</w:t>
            </w:r>
            <w:r w:rsidRPr="00DA276F">
              <w:rPr>
                <w:rFonts w:asciiTheme="majorEastAsia" w:eastAsiaTheme="majorEastAsia" w:hAnsiTheme="majorEastAsia" w:hint="eastAsia"/>
                <w:sz w:val="22"/>
              </w:rPr>
              <w:t>地域</w:t>
            </w:r>
            <w:r w:rsidRPr="00DA276F">
              <w:rPr>
                <w:rFonts w:asciiTheme="majorEastAsia" w:eastAsiaTheme="majorEastAsia" w:hAnsiTheme="majorEastAsia"/>
                <w:sz w:val="22"/>
              </w:rPr>
              <w:t>包括支援センター</w:t>
            </w: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居宅</w:t>
            </w:r>
            <w:r w:rsidRPr="00DA276F">
              <w:rPr>
                <w:rFonts w:asciiTheme="majorEastAsia" w:eastAsiaTheme="majorEastAsia" w:hAnsiTheme="majorEastAsia" w:hint="eastAsia"/>
                <w:sz w:val="22"/>
              </w:rPr>
              <w:t>介護</w:t>
            </w:r>
            <w:r w:rsidRPr="00DA276F">
              <w:rPr>
                <w:rFonts w:asciiTheme="majorEastAsia" w:eastAsiaTheme="majorEastAsia" w:hAnsiTheme="majorEastAsia"/>
                <w:sz w:val="22"/>
              </w:rPr>
              <w:t>支援</w:t>
            </w:r>
            <w:r w:rsidRPr="00DA276F">
              <w:rPr>
                <w:rFonts w:asciiTheme="majorEastAsia" w:eastAsiaTheme="majorEastAsia" w:hAnsiTheme="majorEastAsia" w:hint="eastAsia"/>
                <w:sz w:val="22"/>
              </w:rPr>
              <w:t>事業所</w:t>
            </w:r>
            <w:r w:rsidRPr="00DA276F">
              <w:rPr>
                <w:rFonts w:asciiTheme="majorEastAsia" w:eastAsiaTheme="majorEastAsia" w:hAnsiTheme="majorEastAsia"/>
                <w:sz w:val="22"/>
              </w:rPr>
              <w:t>）</w:t>
            </w:r>
          </w:p>
          <w:p w14:paraId="4CA5C6F6" w14:textId="77777777" w:rsidR="005742D7" w:rsidRPr="00DA276F" w:rsidRDefault="005742D7">
            <w:pPr>
              <w:widowControl/>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介護保険制度の概要</w:t>
            </w: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サービスの種類、利用手続き、利用者負担など）</w:t>
            </w:r>
          </w:p>
          <w:p w14:paraId="0ECEA536" w14:textId="77777777" w:rsidR="005742D7" w:rsidRPr="00DA276F" w:rsidRDefault="005742D7" w:rsidP="005742D7">
            <w:pPr>
              <w:widowControl/>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介護休業制度などの仕事と介護の両立支援制度の概要（介護休業や介護休暇などの内容や利用手続きなど）</w:t>
            </w:r>
          </w:p>
        </w:tc>
      </w:tr>
      <w:tr w:rsidR="005742D7" w14:paraId="6D5F15C0" w14:textId="77777777" w:rsidTr="00175C19">
        <w:tblPrEx>
          <w:tblBorders>
            <w:left w:val="none" w:sz="0" w:space="0" w:color="auto"/>
            <w:bottom w:val="none" w:sz="0" w:space="0" w:color="auto"/>
            <w:right w:val="none" w:sz="0" w:space="0" w:color="auto"/>
            <w:insideH w:val="none" w:sz="0" w:space="0" w:color="auto"/>
            <w:insideV w:val="none" w:sz="0" w:space="0" w:color="auto"/>
          </w:tblBorders>
        </w:tblPrEx>
        <w:trPr>
          <w:trHeight w:val="1421"/>
        </w:trPr>
        <w:tc>
          <w:tcPr>
            <w:tcW w:w="418" w:type="dxa"/>
            <w:vMerge/>
            <w:tcBorders>
              <w:left w:val="single" w:sz="4" w:space="0" w:color="auto"/>
              <w:bottom w:val="single" w:sz="4" w:space="0" w:color="auto"/>
              <w:right w:val="single" w:sz="4" w:space="0" w:color="auto"/>
            </w:tcBorders>
          </w:tcPr>
          <w:p w14:paraId="5197647D" w14:textId="77777777" w:rsidR="005742D7" w:rsidRPr="00DA276F" w:rsidRDefault="005742D7" w:rsidP="00A4677C">
            <w:pPr>
              <w:widowControl/>
              <w:jc w:val="left"/>
              <w:rPr>
                <w:rFonts w:asciiTheme="majorEastAsia" w:eastAsiaTheme="majorEastAsia" w:hAnsiTheme="majorEastAsia"/>
                <w:sz w:val="22"/>
              </w:rPr>
            </w:pPr>
          </w:p>
        </w:tc>
        <w:tc>
          <w:tcPr>
            <w:tcW w:w="1962" w:type="dxa"/>
            <w:tcBorders>
              <w:top w:val="single" w:sz="4" w:space="0" w:color="auto"/>
              <w:left w:val="single" w:sz="4" w:space="0" w:color="auto"/>
              <w:bottom w:val="single" w:sz="4" w:space="0" w:color="auto"/>
              <w:right w:val="single" w:sz="4" w:space="0" w:color="auto"/>
            </w:tcBorders>
          </w:tcPr>
          <w:p w14:paraId="37F6DDA3" w14:textId="77777777" w:rsidR="005742D7" w:rsidRPr="00DA276F" w:rsidRDefault="005742D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介護</w:t>
            </w:r>
            <w:r w:rsidRPr="00DA276F">
              <w:rPr>
                <w:rFonts w:asciiTheme="majorEastAsia" w:eastAsiaTheme="majorEastAsia" w:hAnsiTheme="majorEastAsia"/>
                <w:sz w:val="22"/>
              </w:rPr>
              <w:t>の基本</w:t>
            </w:r>
          </w:p>
        </w:tc>
        <w:tc>
          <w:tcPr>
            <w:tcW w:w="1304" w:type="dxa"/>
            <w:tcBorders>
              <w:top w:val="single" w:sz="4" w:space="0" w:color="auto"/>
              <w:left w:val="single" w:sz="4" w:space="0" w:color="auto"/>
              <w:bottom w:val="single" w:sz="4" w:space="0" w:color="auto"/>
              <w:right w:val="single" w:sz="4" w:space="0" w:color="auto"/>
            </w:tcBorders>
          </w:tcPr>
          <w:p w14:paraId="14A181F8" w14:textId="77777777" w:rsidR="005742D7" w:rsidRPr="00DA276F" w:rsidRDefault="005742D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１．５</w:t>
            </w:r>
            <w:r w:rsidRPr="00DA276F">
              <w:rPr>
                <w:rFonts w:asciiTheme="majorEastAsia" w:eastAsiaTheme="majorEastAsia" w:hAnsiTheme="majorEastAsia"/>
                <w:sz w:val="22"/>
              </w:rPr>
              <w:t>時間</w:t>
            </w:r>
          </w:p>
        </w:tc>
        <w:tc>
          <w:tcPr>
            <w:tcW w:w="5316" w:type="dxa"/>
            <w:tcBorders>
              <w:top w:val="single" w:sz="4" w:space="0" w:color="auto"/>
              <w:left w:val="single" w:sz="4" w:space="0" w:color="auto"/>
              <w:bottom w:val="single" w:sz="4" w:space="0" w:color="auto"/>
              <w:right w:val="single" w:sz="4" w:space="0" w:color="auto"/>
            </w:tcBorders>
          </w:tcPr>
          <w:p w14:paraId="1303D313" w14:textId="77777777" w:rsidR="005742D7" w:rsidRPr="00DA276F" w:rsidRDefault="005742D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00D34A78" w:rsidRPr="00DA276F">
              <w:rPr>
                <w:rFonts w:asciiTheme="majorEastAsia" w:eastAsiaTheme="majorEastAsia" w:hAnsiTheme="majorEastAsia" w:hint="eastAsia"/>
                <w:sz w:val="22"/>
              </w:rPr>
              <w:t>介護に</w:t>
            </w:r>
            <w:r w:rsidR="00D34A78" w:rsidRPr="00DA276F">
              <w:rPr>
                <w:rFonts w:asciiTheme="majorEastAsia" w:eastAsiaTheme="majorEastAsia" w:hAnsiTheme="majorEastAsia"/>
                <w:sz w:val="22"/>
              </w:rPr>
              <w:t>おける安全・安楽な体の動かし方</w:t>
            </w:r>
            <w:r w:rsidR="00D34A78" w:rsidRPr="00DA276F">
              <w:rPr>
                <w:rFonts w:asciiTheme="majorEastAsia" w:eastAsiaTheme="majorEastAsia" w:hAnsiTheme="majorEastAsia" w:hint="eastAsia"/>
                <w:sz w:val="22"/>
              </w:rPr>
              <w:t>（</w:t>
            </w:r>
            <w:r w:rsidR="00D34A78" w:rsidRPr="00DA276F">
              <w:rPr>
                <w:rFonts w:asciiTheme="majorEastAsia" w:eastAsiaTheme="majorEastAsia" w:hAnsiTheme="majorEastAsia"/>
                <w:sz w:val="22"/>
              </w:rPr>
              <w:t>ボディメカニクスの活用）</w:t>
            </w:r>
          </w:p>
          <w:p w14:paraId="14C53A6D" w14:textId="77777777" w:rsidR="006C0B54" w:rsidRPr="00DA276F" w:rsidRDefault="006C0B54"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介護予防・認知症予防に使える</w:t>
            </w:r>
            <w:r w:rsidRPr="00DA276F">
              <w:rPr>
                <w:rFonts w:asciiTheme="majorEastAsia" w:eastAsiaTheme="majorEastAsia" w:hAnsiTheme="majorEastAsia" w:hint="eastAsia"/>
                <w:sz w:val="22"/>
              </w:rPr>
              <w:t>体操</w:t>
            </w:r>
            <w:r w:rsidRPr="00DA276F">
              <w:rPr>
                <w:rFonts w:asciiTheme="majorEastAsia" w:eastAsiaTheme="majorEastAsia" w:hAnsiTheme="majorEastAsia"/>
                <w:sz w:val="22"/>
              </w:rPr>
              <w:t>（介護予防の理解、手軽</w:t>
            </w:r>
            <w:r w:rsidRPr="00DA276F">
              <w:rPr>
                <w:rFonts w:asciiTheme="majorEastAsia" w:eastAsiaTheme="majorEastAsia" w:hAnsiTheme="majorEastAsia" w:hint="eastAsia"/>
                <w:sz w:val="22"/>
              </w:rPr>
              <w:t>に取り組める</w:t>
            </w:r>
            <w:r w:rsidRPr="00DA276F">
              <w:rPr>
                <w:rFonts w:asciiTheme="majorEastAsia" w:eastAsiaTheme="majorEastAsia" w:hAnsiTheme="majorEastAsia"/>
                <w:sz w:val="22"/>
              </w:rPr>
              <w:t>指先や手などを使った</w:t>
            </w:r>
            <w:r w:rsidRPr="00DA276F">
              <w:rPr>
                <w:rFonts w:asciiTheme="majorEastAsia" w:eastAsiaTheme="majorEastAsia" w:hAnsiTheme="majorEastAsia" w:hint="eastAsia"/>
                <w:sz w:val="22"/>
              </w:rPr>
              <w:t>体操</w:t>
            </w:r>
            <w:r w:rsidRPr="00DA276F">
              <w:rPr>
                <w:rFonts w:asciiTheme="majorEastAsia" w:eastAsiaTheme="majorEastAsia" w:hAnsiTheme="majorEastAsia"/>
                <w:sz w:val="22"/>
              </w:rPr>
              <w:t>の</w:t>
            </w:r>
            <w:r w:rsidRPr="00DA276F">
              <w:rPr>
                <w:rFonts w:asciiTheme="majorEastAsia" w:eastAsiaTheme="majorEastAsia" w:hAnsiTheme="majorEastAsia" w:hint="eastAsia"/>
                <w:sz w:val="22"/>
              </w:rPr>
              <w:t>紹介</w:t>
            </w:r>
            <w:r w:rsidRPr="00DA276F">
              <w:rPr>
                <w:rFonts w:asciiTheme="majorEastAsia" w:eastAsiaTheme="majorEastAsia" w:hAnsiTheme="majorEastAsia"/>
                <w:sz w:val="22"/>
              </w:rPr>
              <w:t>）</w:t>
            </w:r>
          </w:p>
        </w:tc>
      </w:tr>
      <w:tr w:rsidR="000640C7" w14:paraId="74001F56" w14:textId="77777777" w:rsidTr="000640C7">
        <w:tblPrEx>
          <w:tblBorders>
            <w:left w:val="none" w:sz="0" w:space="0" w:color="auto"/>
            <w:bottom w:val="none" w:sz="0" w:space="0" w:color="auto"/>
            <w:right w:val="none" w:sz="0" w:space="0" w:color="auto"/>
            <w:insideH w:val="none" w:sz="0" w:space="0" w:color="auto"/>
            <w:insideV w:val="none" w:sz="0" w:space="0" w:color="auto"/>
          </w:tblBorders>
        </w:tblPrEx>
        <w:trPr>
          <w:trHeight w:val="1843"/>
        </w:trPr>
        <w:tc>
          <w:tcPr>
            <w:tcW w:w="418" w:type="dxa"/>
            <w:vMerge w:val="restart"/>
            <w:tcBorders>
              <w:top w:val="single" w:sz="4" w:space="0" w:color="auto"/>
              <w:left w:val="single" w:sz="4" w:space="0" w:color="auto"/>
              <w:right w:val="single" w:sz="4" w:space="0" w:color="auto"/>
            </w:tcBorders>
          </w:tcPr>
          <w:p w14:paraId="73D262C1" w14:textId="77777777" w:rsidR="000640C7" w:rsidRPr="00DA276F" w:rsidRDefault="000640C7" w:rsidP="00A4677C">
            <w:pPr>
              <w:widowControl/>
              <w:jc w:val="left"/>
              <w:rPr>
                <w:rFonts w:asciiTheme="majorEastAsia" w:eastAsiaTheme="majorEastAsia" w:hAnsiTheme="majorEastAsia"/>
                <w:sz w:val="22"/>
              </w:rPr>
            </w:pPr>
          </w:p>
          <w:p w14:paraId="692377A1" w14:textId="77777777" w:rsidR="000640C7" w:rsidRPr="00DA276F" w:rsidRDefault="000640C7" w:rsidP="00A4677C">
            <w:pPr>
              <w:widowControl/>
              <w:jc w:val="left"/>
              <w:rPr>
                <w:rFonts w:asciiTheme="majorEastAsia" w:eastAsiaTheme="majorEastAsia" w:hAnsiTheme="majorEastAsia"/>
                <w:sz w:val="22"/>
              </w:rPr>
            </w:pPr>
          </w:p>
          <w:p w14:paraId="10B13C86" w14:textId="77777777" w:rsidR="000640C7" w:rsidRPr="00DA276F" w:rsidRDefault="000640C7" w:rsidP="00A4677C">
            <w:pPr>
              <w:widowControl/>
              <w:jc w:val="left"/>
              <w:rPr>
                <w:rFonts w:asciiTheme="majorEastAsia" w:eastAsiaTheme="majorEastAsia" w:hAnsiTheme="majorEastAsia"/>
                <w:sz w:val="22"/>
              </w:rPr>
            </w:pPr>
          </w:p>
          <w:p w14:paraId="7A6B9CC5" w14:textId="77777777" w:rsidR="000640C7" w:rsidRPr="00DA276F" w:rsidRDefault="000640C7" w:rsidP="00A4677C">
            <w:pPr>
              <w:widowControl/>
              <w:jc w:val="left"/>
              <w:rPr>
                <w:rFonts w:asciiTheme="majorEastAsia" w:eastAsiaTheme="majorEastAsia" w:hAnsiTheme="majorEastAsia"/>
                <w:sz w:val="22"/>
              </w:rPr>
            </w:pPr>
          </w:p>
          <w:p w14:paraId="0D6A2556" w14:textId="77777777" w:rsidR="000640C7" w:rsidRPr="00DA276F" w:rsidRDefault="000640C7" w:rsidP="00A4677C">
            <w:pPr>
              <w:widowControl/>
              <w:jc w:val="left"/>
              <w:rPr>
                <w:rFonts w:asciiTheme="majorEastAsia" w:eastAsiaTheme="majorEastAsia" w:hAnsiTheme="majorEastAsia"/>
                <w:sz w:val="22"/>
              </w:rPr>
            </w:pPr>
          </w:p>
          <w:p w14:paraId="3C26F9C8" w14:textId="77777777" w:rsidR="000640C7" w:rsidRPr="00DA276F" w:rsidRDefault="000640C7" w:rsidP="00A4677C">
            <w:pPr>
              <w:widowControl/>
              <w:jc w:val="left"/>
              <w:rPr>
                <w:rFonts w:asciiTheme="majorEastAsia" w:eastAsiaTheme="majorEastAsia" w:hAnsiTheme="majorEastAsia"/>
                <w:sz w:val="22"/>
              </w:rPr>
            </w:pPr>
          </w:p>
          <w:p w14:paraId="3E494792" w14:textId="77777777" w:rsidR="000640C7" w:rsidRPr="00DA276F" w:rsidRDefault="000640C7" w:rsidP="00A4677C">
            <w:pPr>
              <w:widowControl/>
              <w:jc w:val="left"/>
              <w:rPr>
                <w:rFonts w:asciiTheme="majorEastAsia" w:eastAsiaTheme="majorEastAsia" w:hAnsiTheme="majorEastAsia"/>
                <w:sz w:val="22"/>
              </w:rPr>
            </w:pPr>
          </w:p>
          <w:p w14:paraId="1C4B84AF" w14:textId="77777777" w:rsidR="000640C7" w:rsidRPr="00DA276F" w:rsidRDefault="000640C7" w:rsidP="00A4677C">
            <w:pPr>
              <w:widowControl/>
              <w:jc w:val="left"/>
              <w:rPr>
                <w:rFonts w:asciiTheme="majorEastAsia" w:eastAsiaTheme="majorEastAsia" w:hAnsiTheme="majorEastAsia"/>
                <w:sz w:val="22"/>
              </w:rPr>
            </w:pPr>
          </w:p>
          <w:p w14:paraId="182DDC7B" w14:textId="77777777" w:rsidR="000640C7" w:rsidRPr="00DA276F" w:rsidRDefault="000640C7" w:rsidP="00A4677C">
            <w:pPr>
              <w:widowControl/>
              <w:jc w:val="left"/>
              <w:rPr>
                <w:rFonts w:asciiTheme="majorEastAsia" w:eastAsiaTheme="majorEastAsia" w:hAnsiTheme="majorEastAsia"/>
                <w:sz w:val="22"/>
              </w:rPr>
            </w:pPr>
          </w:p>
          <w:p w14:paraId="32702949" w14:textId="77777777" w:rsidR="000640C7" w:rsidRPr="00DA276F" w:rsidRDefault="000640C7" w:rsidP="00A4677C">
            <w:pPr>
              <w:widowControl/>
              <w:jc w:val="left"/>
              <w:rPr>
                <w:rFonts w:asciiTheme="majorEastAsia" w:eastAsiaTheme="majorEastAsia" w:hAnsiTheme="majorEastAsia"/>
                <w:sz w:val="22"/>
              </w:rPr>
            </w:pPr>
          </w:p>
          <w:p w14:paraId="13EC9DC1" w14:textId="77777777" w:rsidR="000640C7" w:rsidRPr="00DA276F" w:rsidRDefault="000640C7" w:rsidP="00A4677C">
            <w:pPr>
              <w:widowControl/>
              <w:jc w:val="left"/>
              <w:rPr>
                <w:rFonts w:asciiTheme="majorEastAsia" w:eastAsiaTheme="majorEastAsia" w:hAnsiTheme="majorEastAsia"/>
                <w:sz w:val="22"/>
              </w:rPr>
            </w:pPr>
            <w:r w:rsidRPr="00DA276F">
              <w:rPr>
                <w:rFonts w:asciiTheme="majorEastAsia" w:eastAsiaTheme="majorEastAsia" w:hAnsiTheme="majorEastAsia" w:hint="eastAsia"/>
                <w:sz w:val="22"/>
              </w:rPr>
              <w:t>入</w:t>
            </w:r>
          </w:p>
          <w:p w14:paraId="776CAC7B" w14:textId="77777777" w:rsidR="000640C7" w:rsidRPr="00DA276F" w:rsidRDefault="000640C7" w:rsidP="00A4677C">
            <w:pPr>
              <w:widowControl/>
              <w:jc w:val="left"/>
              <w:rPr>
                <w:rFonts w:asciiTheme="majorEastAsia" w:eastAsiaTheme="majorEastAsia" w:hAnsiTheme="majorEastAsia"/>
                <w:sz w:val="22"/>
              </w:rPr>
            </w:pPr>
          </w:p>
          <w:p w14:paraId="1F21F3CE" w14:textId="77777777" w:rsidR="000640C7" w:rsidRPr="00DA276F" w:rsidRDefault="000640C7" w:rsidP="00A4677C">
            <w:pPr>
              <w:widowControl/>
              <w:jc w:val="left"/>
              <w:rPr>
                <w:rFonts w:asciiTheme="majorEastAsia" w:eastAsiaTheme="majorEastAsia" w:hAnsiTheme="majorEastAsia"/>
                <w:sz w:val="22"/>
              </w:rPr>
            </w:pPr>
            <w:r w:rsidRPr="00DA276F">
              <w:rPr>
                <w:rFonts w:asciiTheme="majorEastAsia" w:eastAsiaTheme="majorEastAsia" w:hAnsiTheme="majorEastAsia" w:hint="eastAsia"/>
                <w:sz w:val="22"/>
              </w:rPr>
              <w:t>門</w:t>
            </w:r>
          </w:p>
          <w:p w14:paraId="7492E8E5" w14:textId="77777777" w:rsidR="000640C7" w:rsidRPr="00DA276F" w:rsidRDefault="000640C7" w:rsidP="00A4677C">
            <w:pPr>
              <w:widowControl/>
              <w:jc w:val="left"/>
              <w:rPr>
                <w:rFonts w:asciiTheme="majorEastAsia" w:eastAsiaTheme="majorEastAsia" w:hAnsiTheme="majorEastAsia"/>
                <w:sz w:val="22"/>
              </w:rPr>
            </w:pPr>
          </w:p>
          <w:p w14:paraId="42FD88D6" w14:textId="77777777" w:rsidR="000640C7" w:rsidRPr="00DA276F" w:rsidRDefault="000640C7" w:rsidP="00A4677C">
            <w:pPr>
              <w:widowControl/>
              <w:jc w:val="left"/>
              <w:rPr>
                <w:rFonts w:asciiTheme="majorEastAsia" w:eastAsiaTheme="majorEastAsia" w:hAnsiTheme="majorEastAsia"/>
                <w:sz w:val="22"/>
              </w:rPr>
            </w:pPr>
            <w:r w:rsidRPr="00DA276F">
              <w:rPr>
                <w:rFonts w:asciiTheme="majorEastAsia" w:eastAsiaTheme="majorEastAsia" w:hAnsiTheme="majorEastAsia"/>
                <w:sz w:val="22"/>
              </w:rPr>
              <w:t>講</w:t>
            </w:r>
          </w:p>
          <w:p w14:paraId="13774619" w14:textId="77777777" w:rsidR="000640C7" w:rsidRPr="00DA276F" w:rsidRDefault="000640C7" w:rsidP="00A4677C">
            <w:pPr>
              <w:widowControl/>
              <w:jc w:val="left"/>
              <w:rPr>
                <w:rFonts w:asciiTheme="majorEastAsia" w:eastAsiaTheme="majorEastAsia" w:hAnsiTheme="majorEastAsia"/>
                <w:sz w:val="22"/>
              </w:rPr>
            </w:pPr>
          </w:p>
          <w:p w14:paraId="61C8E414" w14:textId="77777777" w:rsidR="000640C7" w:rsidRPr="00DA276F" w:rsidRDefault="000640C7" w:rsidP="00A4677C">
            <w:pPr>
              <w:widowControl/>
              <w:jc w:val="left"/>
              <w:rPr>
                <w:rFonts w:asciiTheme="majorEastAsia" w:eastAsiaTheme="majorEastAsia" w:hAnsiTheme="majorEastAsia"/>
                <w:sz w:val="22"/>
              </w:rPr>
            </w:pPr>
            <w:r w:rsidRPr="00DA276F">
              <w:rPr>
                <w:rFonts w:asciiTheme="majorEastAsia" w:eastAsiaTheme="majorEastAsia" w:hAnsiTheme="majorEastAsia"/>
                <w:sz w:val="22"/>
              </w:rPr>
              <w:t>座</w:t>
            </w:r>
          </w:p>
          <w:p w14:paraId="72E2B98A" w14:textId="77777777" w:rsidR="000640C7" w:rsidRPr="00DA276F" w:rsidRDefault="000640C7" w:rsidP="00A4677C">
            <w:pPr>
              <w:widowControl/>
              <w:jc w:val="left"/>
              <w:rPr>
                <w:rFonts w:asciiTheme="majorEastAsia" w:eastAsiaTheme="majorEastAsia" w:hAnsiTheme="majorEastAsia"/>
                <w:sz w:val="22"/>
              </w:rPr>
            </w:pPr>
          </w:p>
          <w:p w14:paraId="7EF4E102" w14:textId="77777777" w:rsidR="000640C7" w:rsidRPr="00DA276F" w:rsidRDefault="000640C7" w:rsidP="00A4677C">
            <w:pPr>
              <w:widowControl/>
              <w:jc w:val="left"/>
              <w:rPr>
                <w:rFonts w:asciiTheme="majorEastAsia" w:eastAsiaTheme="majorEastAsia" w:hAnsiTheme="majorEastAsia"/>
                <w:sz w:val="22"/>
              </w:rPr>
            </w:pPr>
          </w:p>
          <w:p w14:paraId="13690FED" w14:textId="77777777" w:rsidR="000640C7" w:rsidRPr="00DA276F" w:rsidRDefault="000640C7" w:rsidP="00A4677C">
            <w:pPr>
              <w:widowControl/>
              <w:jc w:val="left"/>
              <w:rPr>
                <w:rFonts w:asciiTheme="majorEastAsia" w:eastAsiaTheme="majorEastAsia" w:hAnsiTheme="majorEastAsia"/>
                <w:sz w:val="22"/>
              </w:rPr>
            </w:pPr>
          </w:p>
          <w:p w14:paraId="4094B6DD" w14:textId="77777777" w:rsidR="000640C7" w:rsidRPr="00DA276F" w:rsidRDefault="000640C7" w:rsidP="00A4677C">
            <w:pPr>
              <w:widowControl/>
              <w:jc w:val="left"/>
              <w:rPr>
                <w:rFonts w:asciiTheme="majorEastAsia" w:eastAsiaTheme="majorEastAsia" w:hAnsiTheme="majorEastAsia"/>
                <w:sz w:val="22"/>
              </w:rPr>
            </w:pPr>
          </w:p>
          <w:p w14:paraId="243805DE" w14:textId="77777777" w:rsidR="000640C7" w:rsidRPr="00DA276F" w:rsidRDefault="000640C7" w:rsidP="00A4677C">
            <w:pPr>
              <w:jc w:val="left"/>
              <w:rPr>
                <w:rFonts w:asciiTheme="majorEastAsia" w:eastAsiaTheme="majorEastAsia" w:hAnsiTheme="majorEastAsia"/>
                <w:sz w:val="22"/>
              </w:rPr>
            </w:pPr>
          </w:p>
          <w:p w14:paraId="1445D75D" w14:textId="77777777" w:rsidR="000640C7" w:rsidRPr="00DA276F" w:rsidRDefault="000640C7" w:rsidP="000640C7">
            <w:pPr>
              <w:rPr>
                <w:rFonts w:asciiTheme="majorEastAsia" w:eastAsiaTheme="majorEastAsia" w:hAnsiTheme="majorEastAsia"/>
                <w:sz w:val="22"/>
              </w:rPr>
            </w:pPr>
          </w:p>
          <w:p w14:paraId="5663C9B9" w14:textId="77777777" w:rsidR="000640C7" w:rsidRPr="00DA276F" w:rsidRDefault="000640C7" w:rsidP="000640C7">
            <w:pPr>
              <w:rPr>
                <w:rFonts w:asciiTheme="majorEastAsia" w:eastAsiaTheme="majorEastAsia" w:hAnsiTheme="majorEastAsia"/>
                <w:sz w:val="22"/>
              </w:rPr>
            </w:pPr>
          </w:p>
          <w:p w14:paraId="4D3EAE39" w14:textId="77777777" w:rsidR="000640C7" w:rsidRPr="00DA276F" w:rsidRDefault="000640C7" w:rsidP="000640C7">
            <w:pPr>
              <w:rPr>
                <w:rFonts w:asciiTheme="majorEastAsia" w:eastAsiaTheme="majorEastAsia" w:hAnsiTheme="majorEastAsia"/>
                <w:sz w:val="22"/>
              </w:rPr>
            </w:pPr>
          </w:p>
        </w:tc>
        <w:tc>
          <w:tcPr>
            <w:tcW w:w="1962" w:type="dxa"/>
            <w:tcBorders>
              <w:top w:val="single" w:sz="4" w:space="0" w:color="auto"/>
              <w:left w:val="single" w:sz="4" w:space="0" w:color="auto"/>
              <w:bottom w:val="single" w:sz="4" w:space="0" w:color="auto"/>
              <w:right w:val="single" w:sz="4" w:space="0" w:color="auto"/>
            </w:tcBorders>
          </w:tcPr>
          <w:p w14:paraId="78AEAFBF"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基本的な</w:t>
            </w:r>
            <w:r w:rsidRPr="00DA276F">
              <w:rPr>
                <w:rFonts w:asciiTheme="majorEastAsia" w:eastAsiaTheme="majorEastAsia" w:hAnsiTheme="majorEastAsia"/>
                <w:sz w:val="22"/>
              </w:rPr>
              <w:t>介護の方法</w:t>
            </w:r>
          </w:p>
        </w:tc>
        <w:tc>
          <w:tcPr>
            <w:tcW w:w="1304" w:type="dxa"/>
            <w:tcBorders>
              <w:top w:val="single" w:sz="4" w:space="0" w:color="auto"/>
              <w:left w:val="single" w:sz="4" w:space="0" w:color="auto"/>
              <w:bottom w:val="single" w:sz="4" w:space="0" w:color="auto"/>
              <w:right w:val="single" w:sz="4" w:space="0" w:color="auto"/>
            </w:tcBorders>
          </w:tcPr>
          <w:p w14:paraId="609939EE" w14:textId="77777777" w:rsidR="000640C7" w:rsidRPr="00DA276F" w:rsidRDefault="000640C7" w:rsidP="008F7BF1">
            <w:pPr>
              <w:ind w:firstLineChars="100" w:firstLine="220"/>
              <w:jc w:val="left"/>
              <w:rPr>
                <w:rFonts w:asciiTheme="majorEastAsia" w:eastAsiaTheme="majorEastAsia" w:hAnsiTheme="majorEastAsia"/>
                <w:sz w:val="22"/>
              </w:rPr>
            </w:pPr>
            <w:r w:rsidRPr="00DA276F">
              <w:rPr>
                <w:rFonts w:asciiTheme="majorEastAsia" w:eastAsiaTheme="majorEastAsia" w:hAnsiTheme="majorEastAsia" w:hint="eastAsia"/>
                <w:sz w:val="22"/>
              </w:rPr>
              <w:t>１０</w:t>
            </w:r>
            <w:r w:rsidRPr="00DA276F">
              <w:rPr>
                <w:rFonts w:asciiTheme="majorEastAsia" w:eastAsiaTheme="majorEastAsia" w:hAnsiTheme="majorEastAsia"/>
                <w:sz w:val="22"/>
              </w:rPr>
              <w:t>時間</w:t>
            </w:r>
          </w:p>
        </w:tc>
        <w:tc>
          <w:tcPr>
            <w:tcW w:w="5316" w:type="dxa"/>
            <w:tcBorders>
              <w:top w:val="single" w:sz="4" w:space="0" w:color="auto"/>
              <w:left w:val="single" w:sz="4" w:space="0" w:color="auto"/>
              <w:bottom w:val="single" w:sz="4" w:space="0" w:color="auto"/>
              <w:right w:val="single" w:sz="4" w:space="0" w:color="auto"/>
            </w:tcBorders>
          </w:tcPr>
          <w:p w14:paraId="71504FED"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介護職</w:t>
            </w:r>
            <w:r w:rsidRPr="00DA276F">
              <w:rPr>
                <w:rFonts w:asciiTheme="majorEastAsia" w:eastAsiaTheme="majorEastAsia" w:hAnsiTheme="majorEastAsia" w:hint="eastAsia"/>
                <w:sz w:val="22"/>
              </w:rPr>
              <w:t>の</w:t>
            </w:r>
            <w:r w:rsidRPr="00DA276F">
              <w:rPr>
                <w:rFonts w:asciiTheme="majorEastAsia" w:eastAsiaTheme="majorEastAsia" w:hAnsiTheme="majorEastAsia"/>
                <w:sz w:val="22"/>
              </w:rPr>
              <w:t>役割や介護の専門性</w:t>
            </w:r>
          </w:p>
          <w:p w14:paraId="31172997"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生活支援</w:t>
            </w:r>
            <w:r w:rsidRPr="00DA276F">
              <w:rPr>
                <w:rFonts w:asciiTheme="majorEastAsia" w:eastAsiaTheme="majorEastAsia" w:hAnsiTheme="majorEastAsia" w:hint="eastAsia"/>
                <w:sz w:val="22"/>
              </w:rPr>
              <w:t>技術の</w:t>
            </w:r>
            <w:r w:rsidRPr="00DA276F">
              <w:rPr>
                <w:rFonts w:asciiTheme="majorEastAsia" w:eastAsiaTheme="majorEastAsia" w:hAnsiTheme="majorEastAsia"/>
                <w:sz w:val="22"/>
              </w:rPr>
              <w:t>基本（</w:t>
            </w:r>
            <w:r w:rsidRPr="00DA276F">
              <w:rPr>
                <w:rFonts w:asciiTheme="majorEastAsia" w:eastAsiaTheme="majorEastAsia" w:hAnsiTheme="majorEastAsia" w:hint="eastAsia"/>
                <w:sz w:val="22"/>
              </w:rPr>
              <w:t>移動</w:t>
            </w:r>
            <w:r w:rsidRPr="00DA276F">
              <w:rPr>
                <w:rFonts w:asciiTheme="majorEastAsia" w:eastAsiaTheme="majorEastAsia" w:hAnsiTheme="majorEastAsia"/>
                <w:sz w:val="22"/>
              </w:rPr>
              <w:t>・移</w:t>
            </w:r>
            <w:r w:rsidRPr="00DA276F">
              <w:rPr>
                <w:rFonts w:asciiTheme="majorEastAsia" w:eastAsiaTheme="majorEastAsia" w:hAnsiTheme="majorEastAsia" w:hint="eastAsia"/>
                <w:sz w:val="22"/>
              </w:rPr>
              <w:t>乗、食事</w:t>
            </w:r>
            <w:r w:rsidRPr="00DA276F">
              <w:rPr>
                <w:rFonts w:asciiTheme="majorEastAsia" w:eastAsiaTheme="majorEastAsia" w:hAnsiTheme="majorEastAsia"/>
                <w:sz w:val="22"/>
              </w:rPr>
              <w:t>、入浴・清潔保持、排泄、着脱、整容、</w:t>
            </w:r>
            <w:r w:rsidRPr="00DA276F">
              <w:rPr>
                <w:rFonts w:asciiTheme="majorEastAsia" w:eastAsiaTheme="majorEastAsia" w:hAnsiTheme="majorEastAsia" w:hint="eastAsia"/>
                <w:sz w:val="22"/>
              </w:rPr>
              <w:t>口腔</w:t>
            </w:r>
            <w:r w:rsidRPr="00DA276F">
              <w:rPr>
                <w:rFonts w:asciiTheme="majorEastAsia" w:eastAsiaTheme="majorEastAsia" w:hAnsiTheme="majorEastAsia"/>
                <w:sz w:val="22"/>
              </w:rPr>
              <w:t>清潔、家事援助等に係る介護や支援の基本的な方法）</w:t>
            </w:r>
          </w:p>
          <w:p w14:paraId="60A34E4F" w14:textId="77777777" w:rsidR="000640C7" w:rsidRPr="00DA276F" w:rsidRDefault="000640C7" w:rsidP="00AE5471">
            <w:pPr>
              <w:jc w:val="left"/>
              <w:rPr>
                <w:rFonts w:asciiTheme="majorEastAsia" w:eastAsiaTheme="majorEastAsia" w:hAnsiTheme="majorEastAsia"/>
                <w:sz w:val="22"/>
              </w:rPr>
            </w:pPr>
            <w:r w:rsidRPr="00DA276F">
              <w:rPr>
                <w:rFonts w:asciiTheme="majorEastAsia" w:eastAsiaTheme="majorEastAsia" w:hAnsiTheme="majorEastAsia" w:hint="eastAsia"/>
                <w:sz w:val="22"/>
              </w:rPr>
              <w:t>○老化</w:t>
            </w:r>
            <w:r w:rsidRPr="00DA276F">
              <w:rPr>
                <w:rFonts w:asciiTheme="majorEastAsia" w:eastAsiaTheme="majorEastAsia" w:hAnsiTheme="majorEastAsia"/>
                <w:sz w:val="22"/>
              </w:rPr>
              <w:t>の理解（老化に伴う心身機能の変化と</w:t>
            </w:r>
            <w:r w:rsidRPr="00DA276F">
              <w:rPr>
                <w:rFonts w:asciiTheme="majorEastAsia" w:eastAsiaTheme="majorEastAsia" w:hAnsiTheme="majorEastAsia" w:hint="eastAsia"/>
                <w:sz w:val="22"/>
              </w:rPr>
              <w:t>日常</w:t>
            </w:r>
            <w:r w:rsidRPr="00DA276F">
              <w:rPr>
                <w:rFonts w:asciiTheme="majorEastAsia" w:eastAsiaTheme="majorEastAsia" w:hAnsiTheme="majorEastAsia"/>
                <w:sz w:val="22"/>
              </w:rPr>
              <w:t>生活への影響など）</w:t>
            </w:r>
          </w:p>
        </w:tc>
      </w:tr>
      <w:tr w:rsidR="000640C7" w14:paraId="5EBF3073" w14:textId="77777777" w:rsidTr="000640C7">
        <w:tblPrEx>
          <w:tblBorders>
            <w:left w:val="none" w:sz="0" w:space="0" w:color="auto"/>
            <w:bottom w:val="none" w:sz="0" w:space="0" w:color="auto"/>
            <w:right w:val="none" w:sz="0" w:space="0" w:color="auto"/>
            <w:insideH w:val="none" w:sz="0" w:space="0" w:color="auto"/>
            <w:insideV w:val="none" w:sz="0" w:space="0" w:color="auto"/>
          </w:tblBorders>
        </w:tblPrEx>
        <w:trPr>
          <w:trHeight w:val="2124"/>
        </w:trPr>
        <w:tc>
          <w:tcPr>
            <w:tcW w:w="418" w:type="dxa"/>
            <w:vMerge/>
            <w:tcBorders>
              <w:top w:val="nil"/>
              <w:left w:val="single" w:sz="4" w:space="0" w:color="auto"/>
              <w:right w:val="single" w:sz="4" w:space="0" w:color="auto"/>
            </w:tcBorders>
          </w:tcPr>
          <w:p w14:paraId="43BF22FF" w14:textId="77777777" w:rsidR="000640C7" w:rsidRPr="00DA276F" w:rsidRDefault="000640C7" w:rsidP="00A4677C">
            <w:pPr>
              <w:widowControl/>
              <w:jc w:val="left"/>
              <w:rPr>
                <w:rFonts w:asciiTheme="majorEastAsia" w:eastAsiaTheme="majorEastAsia" w:hAnsiTheme="majorEastAsia"/>
                <w:sz w:val="22"/>
              </w:rPr>
            </w:pPr>
          </w:p>
        </w:tc>
        <w:tc>
          <w:tcPr>
            <w:tcW w:w="1962" w:type="dxa"/>
            <w:tcBorders>
              <w:top w:val="single" w:sz="4" w:space="0" w:color="auto"/>
              <w:left w:val="single" w:sz="4" w:space="0" w:color="auto"/>
              <w:bottom w:val="single" w:sz="4" w:space="0" w:color="auto"/>
              <w:right w:val="single" w:sz="4" w:space="0" w:color="auto"/>
            </w:tcBorders>
          </w:tcPr>
          <w:p w14:paraId="16AE7B1D"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認知症</w:t>
            </w:r>
            <w:r w:rsidRPr="00DA276F">
              <w:rPr>
                <w:rFonts w:asciiTheme="majorEastAsia" w:eastAsiaTheme="majorEastAsia" w:hAnsiTheme="majorEastAsia"/>
                <w:sz w:val="22"/>
              </w:rPr>
              <w:t>の理解</w:t>
            </w:r>
          </w:p>
        </w:tc>
        <w:tc>
          <w:tcPr>
            <w:tcW w:w="1304" w:type="dxa"/>
            <w:tcBorders>
              <w:top w:val="single" w:sz="4" w:space="0" w:color="auto"/>
              <w:left w:val="single" w:sz="4" w:space="0" w:color="auto"/>
              <w:bottom w:val="single" w:sz="4" w:space="0" w:color="auto"/>
              <w:right w:val="single" w:sz="4" w:space="0" w:color="auto"/>
            </w:tcBorders>
          </w:tcPr>
          <w:p w14:paraId="3EB5BF48" w14:textId="77777777" w:rsidR="000640C7" w:rsidRPr="00DA276F" w:rsidRDefault="000640C7" w:rsidP="001625BF">
            <w:pPr>
              <w:ind w:firstLineChars="200" w:firstLine="440"/>
              <w:jc w:val="left"/>
              <w:rPr>
                <w:rFonts w:asciiTheme="majorEastAsia" w:eastAsiaTheme="majorEastAsia" w:hAnsiTheme="majorEastAsia"/>
                <w:sz w:val="22"/>
              </w:rPr>
            </w:pPr>
            <w:r w:rsidRPr="00DA276F">
              <w:rPr>
                <w:rFonts w:asciiTheme="majorEastAsia" w:eastAsiaTheme="majorEastAsia" w:hAnsiTheme="majorEastAsia" w:hint="eastAsia"/>
                <w:sz w:val="22"/>
              </w:rPr>
              <w:t>４</w:t>
            </w:r>
            <w:r w:rsidRPr="00DA276F">
              <w:rPr>
                <w:rFonts w:asciiTheme="majorEastAsia" w:eastAsiaTheme="majorEastAsia" w:hAnsiTheme="majorEastAsia"/>
                <w:sz w:val="22"/>
              </w:rPr>
              <w:t>時間</w:t>
            </w:r>
          </w:p>
        </w:tc>
        <w:tc>
          <w:tcPr>
            <w:tcW w:w="5316" w:type="dxa"/>
            <w:tcBorders>
              <w:top w:val="single" w:sz="4" w:space="0" w:color="auto"/>
              <w:left w:val="single" w:sz="4" w:space="0" w:color="auto"/>
              <w:bottom w:val="single" w:sz="4" w:space="0" w:color="auto"/>
              <w:right w:val="single" w:sz="4" w:space="0" w:color="auto"/>
            </w:tcBorders>
          </w:tcPr>
          <w:p w14:paraId="5D780C63"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認知症を取り巻く状況（認知症高齢者の今後の動向や認知症に関する施策など）</w:t>
            </w:r>
          </w:p>
          <w:p w14:paraId="61802CFF"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認知症の中核症状と</w:t>
            </w:r>
            <w:r w:rsidRPr="00DA276F">
              <w:rPr>
                <w:rFonts w:asciiTheme="majorEastAsia" w:eastAsiaTheme="majorEastAsia" w:hAnsiTheme="majorEastAsia" w:hint="eastAsia"/>
                <w:sz w:val="22"/>
              </w:rPr>
              <w:t>BPSD</w:t>
            </w:r>
            <w:r w:rsidRPr="00DA276F">
              <w:rPr>
                <w:rFonts w:asciiTheme="majorEastAsia" w:eastAsiaTheme="majorEastAsia" w:hAnsiTheme="majorEastAsia"/>
                <w:sz w:val="22"/>
              </w:rPr>
              <w:t>、それに伴う日常</w:t>
            </w:r>
            <w:r w:rsidRPr="00DA276F">
              <w:rPr>
                <w:rFonts w:asciiTheme="majorEastAsia" w:eastAsiaTheme="majorEastAsia" w:hAnsiTheme="majorEastAsia" w:hint="eastAsia"/>
                <w:sz w:val="22"/>
              </w:rPr>
              <w:t>生活</w:t>
            </w:r>
            <w:r w:rsidRPr="00DA276F">
              <w:rPr>
                <w:rFonts w:asciiTheme="majorEastAsia" w:eastAsiaTheme="majorEastAsia" w:hAnsiTheme="majorEastAsia"/>
                <w:sz w:val="22"/>
              </w:rPr>
              <w:t>への影響や認知症の進行による変化</w:t>
            </w:r>
          </w:p>
          <w:p w14:paraId="0D4B1638"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認知症の種類とその</w:t>
            </w:r>
            <w:r w:rsidRPr="00DA276F">
              <w:rPr>
                <w:rFonts w:asciiTheme="majorEastAsia" w:eastAsiaTheme="majorEastAsia" w:hAnsiTheme="majorEastAsia" w:hint="eastAsia"/>
                <w:sz w:val="22"/>
              </w:rPr>
              <w:t>原因</w:t>
            </w:r>
            <w:r w:rsidRPr="00DA276F">
              <w:rPr>
                <w:rFonts w:asciiTheme="majorEastAsia" w:eastAsiaTheme="majorEastAsia" w:hAnsiTheme="majorEastAsia"/>
                <w:sz w:val="22"/>
              </w:rPr>
              <w:t>疾患、症状、</w:t>
            </w:r>
            <w:r w:rsidRPr="00DA276F">
              <w:rPr>
                <w:rFonts w:asciiTheme="majorEastAsia" w:eastAsiaTheme="majorEastAsia" w:hAnsiTheme="majorEastAsia" w:hint="eastAsia"/>
                <w:sz w:val="22"/>
              </w:rPr>
              <w:t>生活上</w:t>
            </w:r>
            <w:r w:rsidRPr="00DA276F">
              <w:rPr>
                <w:rFonts w:asciiTheme="majorEastAsia" w:eastAsiaTheme="majorEastAsia" w:hAnsiTheme="majorEastAsia"/>
                <w:sz w:val="22"/>
              </w:rPr>
              <w:t>の障害などの基本的な知識</w:t>
            </w:r>
          </w:p>
          <w:p w14:paraId="14A0252F"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認知症の</w:t>
            </w:r>
            <w:r w:rsidRPr="00DA276F">
              <w:rPr>
                <w:rFonts w:asciiTheme="majorEastAsia" w:eastAsiaTheme="majorEastAsia" w:hAnsiTheme="majorEastAsia" w:hint="eastAsia"/>
                <w:sz w:val="22"/>
              </w:rPr>
              <w:t>人</w:t>
            </w:r>
            <w:r w:rsidRPr="00DA276F">
              <w:rPr>
                <w:rFonts w:asciiTheme="majorEastAsia" w:eastAsiaTheme="majorEastAsia" w:hAnsiTheme="majorEastAsia"/>
                <w:sz w:val="22"/>
              </w:rPr>
              <w:t>及びその家族に対する支援や関わり方</w:t>
            </w:r>
          </w:p>
        </w:tc>
      </w:tr>
      <w:tr w:rsidR="000640C7" w14:paraId="02FA2A5A" w14:textId="77777777" w:rsidTr="000640C7">
        <w:tblPrEx>
          <w:tblBorders>
            <w:left w:val="none" w:sz="0" w:space="0" w:color="auto"/>
            <w:bottom w:val="none" w:sz="0" w:space="0" w:color="auto"/>
            <w:right w:val="none" w:sz="0" w:space="0" w:color="auto"/>
            <w:insideH w:val="none" w:sz="0" w:space="0" w:color="auto"/>
            <w:insideV w:val="none" w:sz="0" w:space="0" w:color="auto"/>
          </w:tblBorders>
        </w:tblPrEx>
        <w:trPr>
          <w:trHeight w:val="1837"/>
        </w:trPr>
        <w:tc>
          <w:tcPr>
            <w:tcW w:w="418" w:type="dxa"/>
            <w:vMerge/>
            <w:tcBorders>
              <w:top w:val="nil"/>
              <w:left w:val="single" w:sz="4" w:space="0" w:color="auto"/>
              <w:right w:val="single" w:sz="4" w:space="0" w:color="auto"/>
            </w:tcBorders>
          </w:tcPr>
          <w:p w14:paraId="67B28457" w14:textId="77777777" w:rsidR="000640C7" w:rsidRPr="00DA276F" w:rsidRDefault="000640C7" w:rsidP="00A4677C">
            <w:pPr>
              <w:widowControl/>
              <w:jc w:val="left"/>
              <w:rPr>
                <w:rFonts w:asciiTheme="majorEastAsia" w:eastAsiaTheme="majorEastAsia" w:hAnsiTheme="majorEastAsia"/>
                <w:sz w:val="22"/>
              </w:rPr>
            </w:pPr>
          </w:p>
        </w:tc>
        <w:tc>
          <w:tcPr>
            <w:tcW w:w="1962" w:type="dxa"/>
            <w:tcBorders>
              <w:top w:val="single" w:sz="4" w:space="0" w:color="auto"/>
              <w:left w:val="single" w:sz="4" w:space="0" w:color="auto"/>
              <w:bottom w:val="single" w:sz="4" w:space="0" w:color="auto"/>
              <w:right w:val="single" w:sz="4" w:space="0" w:color="auto"/>
            </w:tcBorders>
          </w:tcPr>
          <w:p w14:paraId="468BF245"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障害の理解</w:t>
            </w:r>
          </w:p>
        </w:tc>
        <w:tc>
          <w:tcPr>
            <w:tcW w:w="1304" w:type="dxa"/>
            <w:tcBorders>
              <w:top w:val="single" w:sz="4" w:space="0" w:color="auto"/>
              <w:left w:val="single" w:sz="4" w:space="0" w:color="auto"/>
              <w:bottom w:val="single" w:sz="4" w:space="0" w:color="auto"/>
              <w:right w:val="single" w:sz="4" w:space="0" w:color="auto"/>
            </w:tcBorders>
          </w:tcPr>
          <w:p w14:paraId="01DA13CB" w14:textId="77777777" w:rsidR="000640C7" w:rsidRPr="00DA276F" w:rsidRDefault="000640C7" w:rsidP="001625BF">
            <w:pPr>
              <w:ind w:firstLineChars="200" w:firstLine="440"/>
              <w:jc w:val="left"/>
              <w:rPr>
                <w:rFonts w:asciiTheme="majorEastAsia" w:eastAsiaTheme="majorEastAsia" w:hAnsiTheme="majorEastAsia"/>
                <w:sz w:val="22"/>
              </w:rPr>
            </w:pPr>
            <w:r w:rsidRPr="00DA276F">
              <w:rPr>
                <w:rFonts w:asciiTheme="majorEastAsia" w:eastAsiaTheme="majorEastAsia" w:hAnsiTheme="majorEastAsia" w:hint="eastAsia"/>
                <w:sz w:val="22"/>
              </w:rPr>
              <w:t>２</w:t>
            </w:r>
            <w:r w:rsidRPr="00DA276F">
              <w:rPr>
                <w:rFonts w:asciiTheme="majorEastAsia" w:eastAsiaTheme="majorEastAsia" w:hAnsiTheme="majorEastAsia"/>
                <w:sz w:val="22"/>
              </w:rPr>
              <w:t>時間</w:t>
            </w:r>
          </w:p>
        </w:tc>
        <w:tc>
          <w:tcPr>
            <w:tcW w:w="5316" w:type="dxa"/>
            <w:tcBorders>
              <w:top w:val="single" w:sz="4" w:space="0" w:color="auto"/>
              <w:left w:val="single" w:sz="4" w:space="0" w:color="auto"/>
              <w:bottom w:val="single" w:sz="4" w:space="0" w:color="auto"/>
              <w:right w:val="single" w:sz="4" w:space="0" w:color="auto"/>
            </w:tcBorders>
          </w:tcPr>
          <w:p w14:paraId="2635F43E"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○障害の概念や</w:t>
            </w:r>
            <w:r w:rsidRPr="00DA276F">
              <w:rPr>
                <w:rFonts w:asciiTheme="majorEastAsia" w:eastAsiaTheme="majorEastAsia" w:hAnsiTheme="majorEastAsia"/>
                <w:sz w:val="22"/>
              </w:rPr>
              <w:t>障害者福祉の理念（</w:t>
            </w:r>
            <w:r w:rsidRPr="00DA276F">
              <w:rPr>
                <w:rFonts w:asciiTheme="majorEastAsia" w:eastAsiaTheme="majorEastAsia" w:hAnsiTheme="majorEastAsia" w:hint="eastAsia"/>
                <w:sz w:val="22"/>
              </w:rPr>
              <w:t>ノーマライゼーション</w:t>
            </w:r>
            <w:r w:rsidRPr="00DA276F">
              <w:rPr>
                <w:rFonts w:asciiTheme="majorEastAsia" w:eastAsiaTheme="majorEastAsia" w:hAnsiTheme="majorEastAsia"/>
                <w:sz w:val="22"/>
              </w:rPr>
              <w:t>や</w:t>
            </w:r>
            <w:r w:rsidRPr="00DA276F">
              <w:rPr>
                <w:rFonts w:asciiTheme="majorEastAsia" w:eastAsiaTheme="majorEastAsia" w:hAnsiTheme="majorEastAsia" w:hint="eastAsia"/>
                <w:sz w:val="22"/>
              </w:rPr>
              <w:t>ICF考え方</w:t>
            </w:r>
            <w:r w:rsidRPr="00DA276F">
              <w:rPr>
                <w:rFonts w:asciiTheme="majorEastAsia" w:eastAsiaTheme="majorEastAsia" w:hAnsiTheme="majorEastAsia"/>
                <w:sz w:val="22"/>
              </w:rPr>
              <w:t>）</w:t>
            </w:r>
          </w:p>
          <w:p w14:paraId="7EE7A96A"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障害特性（身体、知的、精神、発達、難病等）に応じた生活</w:t>
            </w:r>
            <w:r w:rsidRPr="00DA276F">
              <w:rPr>
                <w:rFonts w:asciiTheme="majorEastAsia" w:eastAsiaTheme="majorEastAsia" w:hAnsiTheme="majorEastAsia" w:hint="eastAsia"/>
                <w:sz w:val="22"/>
              </w:rPr>
              <w:t>上の</w:t>
            </w:r>
            <w:r w:rsidRPr="00DA276F">
              <w:rPr>
                <w:rFonts w:asciiTheme="majorEastAsia" w:eastAsiaTheme="majorEastAsia" w:hAnsiTheme="majorEastAsia"/>
                <w:sz w:val="22"/>
              </w:rPr>
              <w:t>障害や心理・</w:t>
            </w:r>
            <w:r w:rsidRPr="00DA276F">
              <w:rPr>
                <w:rFonts w:asciiTheme="majorEastAsia" w:eastAsiaTheme="majorEastAsia" w:hAnsiTheme="majorEastAsia" w:hint="eastAsia"/>
                <w:sz w:val="22"/>
              </w:rPr>
              <w:t>行動</w:t>
            </w:r>
            <w:r w:rsidRPr="00DA276F">
              <w:rPr>
                <w:rFonts w:asciiTheme="majorEastAsia" w:eastAsiaTheme="majorEastAsia" w:hAnsiTheme="majorEastAsia"/>
                <w:sz w:val="22"/>
              </w:rPr>
              <w:t>の特徴などの基本的な知識</w:t>
            </w:r>
          </w:p>
          <w:p w14:paraId="185B55E0" w14:textId="77777777" w:rsidR="000640C7" w:rsidRPr="00DA276F" w:rsidRDefault="000640C7" w:rsidP="000640C7">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障害児</w:t>
            </w:r>
            <w:r w:rsidRPr="00DA276F">
              <w:rPr>
                <w:rFonts w:asciiTheme="majorEastAsia" w:eastAsiaTheme="majorEastAsia" w:hAnsiTheme="majorEastAsia" w:hint="eastAsia"/>
                <w:sz w:val="22"/>
              </w:rPr>
              <w:t>者</w:t>
            </w:r>
            <w:r w:rsidRPr="00DA276F">
              <w:rPr>
                <w:rFonts w:asciiTheme="majorEastAsia" w:eastAsiaTheme="majorEastAsia" w:hAnsiTheme="majorEastAsia"/>
                <w:sz w:val="22"/>
              </w:rPr>
              <w:t>及びその家族に対する支援</w:t>
            </w:r>
            <w:r w:rsidRPr="00DA276F">
              <w:rPr>
                <w:rFonts w:asciiTheme="majorEastAsia" w:eastAsiaTheme="majorEastAsia" w:hAnsiTheme="majorEastAsia" w:hint="eastAsia"/>
                <w:sz w:val="22"/>
              </w:rPr>
              <w:t>や</w:t>
            </w:r>
            <w:r w:rsidRPr="00DA276F">
              <w:rPr>
                <w:rFonts w:asciiTheme="majorEastAsia" w:eastAsiaTheme="majorEastAsia" w:hAnsiTheme="majorEastAsia"/>
                <w:sz w:val="22"/>
              </w:rPr>
              <w:t>関わり方</w:t>
            </w:r>
          </w:p>
        </w:tc>
      </w:tr>
      <w:tr w:rsidR="000640C7" w14:paraId="64A5290D" w14:textId="77777777" w:rsidTr="000640C7">
        <w:tblPrEx>
          <w:tblBorders>
            <w:left w:val="none" w:sz="0" w:space="0" w:color="auto"/>
            <w:bottom w:val="none" w:sz="0" w:space="0" w:color="auto"/>
            <w:right w:val="none" w:sz="0" w:space="0" w:color="auto"/>
            <w:insideH w:val="none" w:sz="0" w:space="0" w:color="auto"/>
            <w:insideV w:val="none" w:sz="0" w:space="0" w:color="auto"/>
          </w:tblBorders>
        </w:tblPrEx>
        <w:trPr>
          <w:trHeight w:val="1530"/>
        </w:trPr>
        <w:tc>
          <w:tcPr>
            <w:tcW w:w="418" w:type="dxa"/>
            <w:vMerge/>
            <w:tcBorders>
              <w:top w:val="nil"/>
              <w:left w:val="single" w:sz="4" w:space="0" w:color="auto"/>
              <w:bottom w:val="nil"/>
              <w:right w:val="single" w:sz="4" w:space="0" w:color="auto"/>
            </w:tcBorders>
          </w:tcPr>
          <w:p w14:paraId="5237661B" w14:textId="77777777" w:rsidR="000640C7" w:rsidRPr="00DA276F" w:rsidRDefault="000640C7" w:rsidP="00A4677C">
            <w:pPr>
              <w:widowControl/>
              <w:jc w:val="left"/>
              <w:rPr>
                <w:rFonts w:asciiTheme="majorEastAsia" w:eastAsiaTheme="majorEastAsia" w:hAnsiTheme="majorEastAsia"/>
                <w:sz w:val="22"/>
              </w:rPr>
            </w:pPr>
          </w:p>
        </w:tc>
        <w:tc>
          <w:tcPr>
            <w:tcW w:w="1962" w:type="dxa"/>
            <w:tcBorders>
              <w:top w:val="single" w:sz="4" w:space="0" w:color="auto"/>
              <w:left w:val="single" w:sz="4" w:space="0" w:color="auto"/>
              <w:bottom w:val="single" w:sz="4" w:space="0" w:color="auto"/>
              <w:right w:val="single" w:sz="4" w:space="0" w:color="auto"/>
            </w:tcBorders>
          </w:tcPr>
          <w:p w14:paraId="3255087B"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介護</w:t>
            </w:r>
            <w:r w:rsidRPr="00DA276F">
              <w:rPr>
                <w:rFonts w:asciiTheme="majorEastAsia" w:eastAsiaTheme="majorEastAsia" w:hAnsiTheme="majorEastAsia"/>
                <w:sz w:val="22"/>
              </w:rPr>
              <w:t>における安全確保</w:t>
            </w:r>
          </w:p>
        </w:tc>
        <w:tc>
          <w:tcPr>
            <w:tcW w:w="1304" w:type="dxa"/>
            <w:tcBorders>
              <w:top w:val="single" w:sz="4" w:space="0" w:color="auto"/>
              <w:left w:val="single" w:sz="4" w:space="0" w:color="auto"/>
              <w:bottom w:val="single" w:sz="4" w:space="0" w:color="auto"/>
              <w:right w:val="single" w:sz="4" w:space="0" w:color="auto"/>
            </w:tcBorders>
          </w:tcPr>
          <w:p w14:paraId="03332C08" w14:textId="77777777" w:rsidR="000640C7" w:rsidRPr="00DA276F" w:rsidRDefault="000640C7" w:rsidP="001625BF">
            <w:pPr>
              <w:ind w:firstLineChars="200" w:firstLine="440"/>
              <w:jc w:val="left"/>
              <w:rPr>
                <w:rFonts w:asciiTheme="majorEastAsia" w:eastAsiaTheme="majorEastAsia" w:hAnsiTheme="majorEastAsia"/>
                <w:sz w:val="22"/>
              </w:rPr>
            </w:pPr>
            <w:r w:rsidRPr="00DA276F">
              <w:rPr>
                <w:rFonts w:asciiTheme="majorEastAsia" w:eastAsiaTheme="majorEastAsia" w:hAnsiTheme="majorEastAsia" w:hint="eastAsia"/>
                <w:sz w:val="22"/>
              </w:rPr>
              <w:t>２</w:t>
            </w:r>
            <w:r w:rsidRPr="00DA276F">
              <w:rPr>
                <w:rFonts w:asciiTheme="majorEastAsia" w:eastAsiaTheme="majorEastAsia" w:hAnsiTheme="majorEastAsia"/>
                <w:sz w:val="22"/>
              </w:rPr>
              <w:t>時間</w:t>
            </w:r>
          </w:p>
        </w:tc>
        <w:tc>
          <w:tcPr>
            <w:tcW w:w="5316" w:type="dxa"/>
            <w:tcBorders>
              <w:top w:val="single" w:sz="4" w:space="0" w:color="auto"/>
              <w:left w:val="single" w:sz="4" w:space="0" w:color="auto"/>
              <w:bottom w:val="single" w:sz="4" w:space="0" w:color="auto"/>
              <w:right w:val="single" w:sz="4" w:space="0" w:color="auto"/>
            </w:tcBorders>
          </w:tcPr>
          <w:p w14:paraId="5D2CDE1C"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介護の現場における典型的な事故や感染など、リスクに対する予防や安全対策、起こってしまった場合の対応等に係る知識</w:t>
            </w:r>
          </w:p>
          <w:p w14:paraId="1D51C2A6"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w:t>
            </w:r>
            <w:r w:rsidRPr="00DA276F">
              <w:rPr>
                <w:rFonts w:asciiTheme="majorEastAsia" w:eastAsiaTheme="majorEastAsia" w:hAnsiTheme="majorEastAsia"/>
                <w:sz w:val="22"/>
              </w:rPr>
              <w:t>介護</w:t>
            </w:r>
            <w:r w:rsidRPr="00DA276F">
              <w:rPr>
                <w:rFonts w:asciiTheme="majorEastAsia" w:eastAsiaTheme="majorEastAsia" w:hAnsiTheme="majorEastAsia" w:hint="eastAsia"/>
                <w:sz w:val="22"/>
              </w:rPr>
              <w:t>職自身</w:t>
            </w:r>
            <w:r w:rsidRPr="00DA276F">
              <w:rPr>
                <w:rFonts w:asciiTheme="majorEastAsia" w:eastAsiaTheme="majorEastAsia" w:hAnsiTheme="majorEastAsia"/>
                <w:sz w:val="22"/>
              </w:rPr>
              <w:t>の健康管理、腰痛予防、手洗い・うがい、感染症対策等に係る知識</w:t>
            </w:r>
          </w:p>
        </w:tc>
      </w:tr>
      <w:tr w:rsidR="000640C7" w14:paraId="579FB91B" w14:textId="77777777" w:rsidTr="000640C7">
        <w:tblPrEx>
          <w:tblBorders>
            <w:left w:val="none" w:sz="0" w:space="0" w:color="auto"/>
            <w:bottom w:val="none" w:sz="0" w:space="0" w:color="auto"/>
            <w:right w:val="none" w:sz="0" w:space="0" w:color="auto"/>
            <w:insideH w:val="none" w:sz="0" w:space="0" w:color="auto"/>
            <w:insideV w:val="none" w:sz="0" w:space="0" w:color="auto"/>
          </w:tblBorders>
        </w:tblPrEx>
        <w:trPr>
          <w:trHeight w:val="431"/>
        </w:trPr>
        <w:tc>
          <w:tcPr>
            <w:tcW w:w="418" w:type="dxa"/>
            <w:tcBorders>
              <w:top w:val="nil"/>
              <w:left w:val="single" w:sz="4" w:space="0" w:color="auto"/>
              <w:bottom w:val="single" w:sz="4" w:space="0" w:color="auto"/>
              <w:right w:val="single" w:sz="4" w:space="0" w:color="auto"/>
            </w:tcBorders>
          </w:tcPr>
          <w:p w14:paraId="2F24D441" w14:textId="77777777" w:rsidR="000640C7" w:rsidRPr="00DA276F" w:rsidRDefault="000640C7" w:rsidP="00A4677C">
            <w:pPr>
              <w:jc w:val="left"/>
              <w:rPr>
                <w:rFonts w:asciiTheme="majorEastAsia" w:eastAsiaTheme="majorEastAsia" w:hAnsiTheme="majorEastAsia"/>
                <w:sz w:val="22"/>
              </w:rPr>
            </w:pPr>
          </w:p>
        </w:tc>
        <w:tc>
          <w:tcPr>
            <w:tcW w:w="1962" w:type="dxa"/>
            <w:tcBorders>
              <w:top w:val="single" w:sz="4" w:space="0" w:color="auto"/>
              <w:left w:val="single" w:sz="4" w:space="0" w:color="auto"/>
              <w:bottom w:val="single" w:sz="4" w:space="0" w:color="auto"/>
              <w:right w:val="single" w:sz="4" w:space="0" w:color="auto"/>
            </w:tcBorders>
          </w:tcPr>
          <w:p w14:paraId="32EF971C" w14:textId="77777777" w:rsidR="000640C7" w:rsidRPr="00DA276F" w:rsidRDefault="000640C7" w:rsidP="00A4677C">
            <w:pPr>
              <w:jc w:val="left"/>
              <w:rPr>
                <w:rFonts w:asciiTheme="majorEastAsia" w:eastAsiaTheme="majorEastAsia" w:hAnsiTheme="majorEastAsia"/>
                <w:sz w:val="22"/>
              </w:rPr>
            </w:pPr>
            <w:r w:rsidRPr="00DA276F">
              <w:rPr>
                <w:rFonts w:asciiTheme="majorEastAsia" w:eastAsiaTheme="majorEastAsia" w:hAnsiTheme="majorEastAsia" w:hint="eastAsia"/>
                <w:sz w:val="22"/>
              </w:rPr>
              <w:t>合計</w:t>
            </w:r>
            <w:r w:rsidRPr="00DA276F">
              <w:rPr>
                <w:rFonts w:asciiTheme="majorEastAsia" w:eastAsiaTheme="majorEastAsia" w:hAnsiTheme="majorEastAsia"/>
                <w:sz w:val="22"/>
              </w:rPr>
              <w:t>時間数</w:t>
            </w:r>
          </w:p>
        </w:tc>
        <w:tc>
          <w:tcPr>
            <w:tcW w:w="1304" w:type="dxa"/>
            <w:tcBorders>
              <w:top w:val="single" w:sz="4" w:space="0" w:color="auto"/>
              <w:left w:val="single" w:sz="4" w:space="0" w:color="auto"/>
              <w:bottom w:val="single" w:sz="4" w:space="0" w:color="auto"/>
              <w:right w:val="single" w:sz="4" w:space="0" w:color="auto"/>
            </w:tcBorders>
          </w:tcPr>
          <w:p w14:paraId="2C84CA51" w14:textId="77777777" w:rsidR="000640C7" w:rsidRPr="00DA276F" w:rsidRDefault="000640C7" w:rsidP="000640C7">
            <w:pPr>
              <w:jc w:val="left"/>
              <w:rPr>
                <w:rFonts w:asciiTheme="majorEastAsia" w:eastAsiaTheme="majorEastAsia" w:hAnsiTheme="majorEastAsia"/>
                <w:sz w:val="22"/>
              </w:rPr>
            </w:pPr>
            <w:r w:rsidRPr="00DA276F">
              <w:rPr>
                <w:rFonts w:asciiTheme="majorEastAsia" w:eastAsiaTheme="majorEastAsia" w:hAnsiTheme="majorEastAsia" w:hint="eastAsia"/>
                <w:sz w:val="22"/>
              </w:rPr>
              <w:t xml:space="preserve">　</w:t>
            </w:r>
            <w:r w:rsidRPr="00DA276F">
              <w:rPr>
                <w:rFonts w:asciiTheme="majorEastAsia" w:eastAsiaTheme="majorEastAsia" w:hAnsiTheme="majorEastAsia"/>
                <w:sz w:val="22"/>
              </w:rPr>
              <w:t>２１時間</w:t>
            </w:r>
          </w:p>
        </w:tc>
        <w:tc>
          <w:tcPr>
            <w:tcW w:w="5316" w:type="dxa"/>
            <w:tcBorders>
              <w:top w:val="single" w:sz="4" w:space="0" w:color="auto"/>
              <w:left w:val="single" w:sz="4" w:space="0" w:color="auto"/>
              <w:bottom w:val="single" w:sz="4" w:space="0" w:color="auto"/>
              <w:right w:val="single" w:sz="4" w:space="0" w:color="auto"/>
              <w:tr2bl w:val="single" w:sz="4" w:space="0" w:color="auto"/>
            </w:tcBorders>
          </w:tcPr>
          <w:p w14:paraId="7D52414A" w14:textId="77777777" w:rsidR="000640C7" w:rsidRPr="00DA276F" w:rsidRDefault="000640C7" w:rsidP="00A4677C">
            <w:pPr>
              <w:jc w:val="left"/>
              <w:rPr>
                <w:rFonts w:asciiTheme="majorEastAsia" w:eastAsiaTheme="majorEastAsia" w:hAnsiTheme="majorEastAsia"/>
                <w:sz w:val="22"/>
              </w:rPr>
            </w:pPr>
          </w:p>
        </w:tc>
      </w:tr>
    </w:tbl>
    <w:p w14:paraId="258D1927" w14:textId="77777777" w:rsidR="00767D32" w:rsidRDefault="00767D32" w:rsidP="00F81272">
      <w:pPr>
        <w:widowControl/>
        <w:jc w:val="left"/>
        <w:rPr>
          <w:rFonts w:asciiTheme="minorEastAsia" w:hAnsiTheme="minorEastAsia"/>
          <w:sz w:val="22"/>
        </w:rPr>
      </w:pPr>
    </w:p>
    <w:p w14:paraId="310AA690" w14:textId="77777777" w:rsidR="00E03E66" w:rsidRDefault="00E03E66" w:rsidP="00F81272">
      <w:pPr>
        <w:widowControl/>
        <w:jc w:val="left"/>
        <w:rPr>
          <w:rFonts w:asciiTheme="minorEastAsia" w:hAnsiTheme="minorEastAsia"/>
          <w:sz w:val="22"/>
        </w:rPr>
      </w:pPr>
    </w:p>
    <w:p w14:paraId="00A4C167" w14:textId="77777777" w:rsidR="00806000" w:rsidRDefault="00806000" w:rsidP="00F81272">
      <w:pPr>
        <w:widowControl/>
        <w:jc w:val="left"/>
        <w:rPr>
          <w:rFonts w:asciiTheme="minorEastAsia" w:hAnsiTheme="minorEastAsia"/>
          <w:sz w:val="22"/>
        </w:rPr>
      </w:pPr>
    </w:p>
    <w:p w14:paraId="4B9C2CC9" w14:textId="77777777" w:rsidR="00E03E66" w:rsidRPr="00DA276F" w:rsidRDefault="00E03E66" w:rsidP="00E03E66">
      <w:pPr>
        <w:widowControl/>
        <w:jc w:val="right"/>
        <w:rPr>
          <w:rFonts w:asciiTheme="majorEastAsia" w:eastAsiaTheme="majorEastAsia" w:hAnsiTheme="majorEastAsia"/>
          <w:b/>
          <w:sz w:val="24"/>
          <w:szCs w:val="24"/>
        </w:rPr>
      </w:pPr>
      <w:r w:rsidRPr="00DA276F">
        <w:rPr>
          <w:rFonts w:asciiTheme="majorEastAsia" w:eastAsiaTheme="majorEastAsia" w:hAnsiTheme="majorEastAsia" w:hint="eastAsia"/>
          <w:b/>
          <w:sz w:val="24"/>
          <w:szCs w:val="24"/>
        </w:rPr>
        <w:lastRenderedPageBreak/>
        <w:t>別紙２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0"/>
      </w:tblGrid>
      <w:tr w:rsidR="00E03E66" w:rsidRPr="00E03E66" w14:paraId="058E3548" w14:textId="77777777" w:rsidTr="00E03E66">
        <w:trPr>
          <w:trHeight w:val="5640"/>
        </w:trPr>
        <w:tc>
          <w:tcPr>
            <w:tcW w:w="8850" w:type="dxa"/>
          </w:tcPr>
          <w:p w14:paraId="416F06D8" w14:textId="77777777" w:rsidR="00E03E66" w:rsidRDefault="00E03E66" w:rsidP="00E03E66">
            <w:pPr>
              <w:jc w:val="left"/>
              <w:rPr>
                <w:rFonts w:asciiTheme="minorEastAsia" w:hAnsiTheme="minorEastAsia"/>
                <w:b/>
                <w:sz w:val="22"/>
                <w:lang w:eastAsia="zh-TW"/>
              </w:rPr>
            </w:pPr>
          </w:p>
          <w:p w14:paraId="5B665A05" w14:textId="77777777" w:rsidR="00E03E66" w:rsidRDefault="00E03E66" w:rsidP="00E03E66">
            <w:pPr>
              <w:jc w:val="left"/>
              <w:rPr>
                <w:rFonts w:asciiTheme="minorEastAsia" w:hAnsiTheme="minorEastAsia"/>
                <w:b/>
                <w:sz w:val="22"/>
                <w:lang w:eastAsia="zh-TW"/>
              </w:rPr>
            </w:pPr>
          </w:p>
          <w:p w14:paraId="00984B96" w14:textId="77777777" w:rsidR="00E03E66" w:rsidRDefault="00E03E66" w:rsidP="00E03E66">
            <w:pPr>
              <w:jc w:val="left"/>
              <w:rPr>
                <w:rFonts w:asciiTheme="minorEastAsia" w:hAnsiTheme="minorEastAsia"/>
                <w:b/>
                <w:sz w:val="22"/>
                <w:lang w:eastAsia="zh-TW"/>
              </w:rPr>
            </w:pPr>
          </w:p>
          <w:p w14:paraId="6D985DD4" w14:textId="77777777" w:rsidR="00E03E66" w:rsidRDefault="00E03E66" w:rsidP="00E03E66">
            <w:pPr>
              <w:jc w:val="center"/>
              <w:rPr>
                <w:rFonts w:asciiTheme="majorEastAsia" w:eastAsiaTheme="majorEastAsia" w:hAnsiTheme="majorEastAsia"/>
                <w:b/>
                <w:sz w:val="44"/>
                <w:szCs w:val="44"/>
                <w:lang w:eastAsia="zh-TW"/>
              </w:rPr>
            </w:pPr>
            <w:r w:rsidRPr="00E03E66">
              <w:rPr>
                <w:rFonts w:asciiTheme="majorEastAsia" w:eastAsiaTheme="majorEastAsia" w:hAnsiTheme="majorEastAsia" w:hint="eastAsia"/>
                <w:b/>
                <w:sz w:val="44"/>
                <w:szCs w:val="44"/>
                <w:lang w:eastAsia="zh-TW"/>
              </w:rPr>
              <w:t xml:space="preserve">修　了　</w:t>
            </w:r>
            <w:r w:rsidRPr="00E03E66">
              <w:rPr>
                <w:rFonts w:asciiTheme="majorEastAsia" w:eastAsiaTheme="majorEastAsia" w:hAnsiTheme="majorEastAsia"/>
                <w:b/>
                <w:sz w:val="44"/>
                <w:szCs w:val="44"/>
                <w:lang w:eastAsia="zh-TW"/>
              </w:rPr>
              <w:t>証</w:t>
            </w:r>
            <w:r w:rsidRPr="00E03E66">
              <w:rPr>
                <w:rFonts w:asciiTheme="majorEastAsia" w:eastAsiaTheme="majorEastAsia" w:hAnsiTheme="majorEastAsia" w:hint="eastAsia"/>
                <w:b/>
                <w:sz w:val="44"/>
                <w:szCs w:val="44"/>
                <w:lang w:eastAsia="zh-TW"/>
              </w:rPr>
              <w:t xml:space="preserve">　</w:t>
            </w:r>
            <w:r w:rsidRPr="00E03E66">
              <w:rPr>
                <w:rFonts w:asciiTheme="majorEastAsia" w:eastAsiaTheme="majorEastAsia" w:hAnsiTheme="majorEastAsia"/>
                <w:b/>
                <w:sz w:val="44"/>
                <w:szCs w:val="44"/>
                <w:lang w:eastAsia="zh-TW"/>
              </w:rPr>
              <w:t>明</w:t>
            </w:r>
            <w:r w:rsidRPr="00E03E66">
              <w:rPr>
                <w:rFonts w:asciiTheme="majorEastAsia" w:eastAsiaTheme="majorEastAsia" w:hAnsiTheme="majorEastAsia" w:hint="eastAsia"/>
                <w:b/>
                <w:sz w:val="44"/>
                <w:szCs w:val="44"/>
                <w:lang w:eastAsia="zh-TW"/>
              </w:rPr>
              <w:t xml:space="preserve">　</w:t>
            </w:r>
            <w:r w:rsidRPr="00E03E66">
              <w:rPr>
                <w:rFonts w:asciiTheme="majorEastAsia" w:eastAsiaTheme="majorEastAsia" w:hAnsiTheme="majorEastAsia"/>
                <w:b/>
                <w:sz w:val="44"/>
                <w:szCs w:val="44"/>
                <w:lang w:eastAsia="zh-TW"/>
              </w:rPr>
              <w:t>書</w:t>
            </w:r>
          </w:p>
          <w:p w14:paraId="095491E5" w14:textId="77777777" w:rsidR="00E03E66" w:rsidRDefault="00E03E66" w:rsidP="00E03E66">
            <w:pPr>
              <w:jc w:val="left"/>
              <w:rPr>
                <w:rFonts w:asciiTheme="majorEastAsia" w:eastAsiaTheme="majorEastAsia" w:hAnsiTheme="majorEastAsia"/>
                <w:b/>
                <w:sz w:val="24"/>
                <w:szCs w:val="24"/>
                <w:lang w:eastAsia="zh-TW"/>
              </w:rPr>
            </w:pPr>
          </w:p>
          <w:p w14:paraId="0C6DB139" w14:textId="77777777" w:rsidR="00E03E66" w:rsidRDefault="00E03E66" w:rsidP="00E03E66">
            <w:pPr>
              <w:ind w:firstLineChars="2000" w:firstLine="4819"/>
              <w:jc w:val="left"/>
              <w:rPr>
                <w:rFonts w:asciiTheme="majorEastAsia" w:eastAsiaTheme="majorEastAsia" w:hAnsiTheme="majorEastAsia"/>
                <w:b/>
                <w:sz w:val="24"/>
                <w:szCs w:val="24"/>
                <w:lang w:eastAsia="zh-TW"/>
              </w:rPr>
            </w:pPr>
            <w:r>
              <w:rPr>
                <w:rFonts w:asciiTheme="majorEastAsia" w:eastAsiaTheme="majorEastAsia" w:hAnsiTheme="majorEastAsia" w:hint="eastAsia"/>
                <w:b/>
                <w:sz w:val="24"/>
                <w:szCs w:val="24"/>
                <w:lang w:eastAsia="zh-TW"/>
              </w:rPr>
              <w:t>氏名</w:t>
            </w:r>
          </w:p>
          <w:p w14:paraId="67347F91" w14:textId="77777777" w:rsidR="00E03E66" w:rsidRDefault="00E03E66" w:rsidP="00E03E66">
            <w:pPr>
              <w:ind w:firstLineChars="2400" w:firstLine="5783"/>
              <w:jc w:val="left"/>
              <w:rPr>
                <w:rFonts w:asciiTheme="majorEastAsia" w:eastAsiaTheme="majorEastAsia" w:hAnsiTheme="majorEastAsia"/>
                <w:b/>
                <w:sz w:val="24"/>
                <w:szCs w:val="24"/>
                <w:lang w:eastAsia="zh-TW"/>
              </w:rPr>
            </w:pPr>
            <w:r>
              <w:rPr>
                <w:rFonts w:asciiTheme="majorEastAsia" w:eastAsiaTheme="majorEastAsia" w:hAnsiTheme="majorEastAsia" w:hint="eastAsia"/>
                <w:b/>
                <w:sz w:val="24"/>
                <w:szCs w:val="24"/>
                <w:lang w:eastAsia="zh-TW"/>
              </w:rPr>
              <w:t>年</w:t>
            </w:r>
            <w:r>
              <w:rPr>
                <w:rFonts w:asciiTheme="majorEastAsia" w:eastAsiaTheme="majorEastAsia" w:hAnsiTheme="majorEastAsia"/>
                <w:b/>
                <w:sz w:val="24"/>
                <w:szCs w:val="24"/>
                <w:lang w:eastAsia="zh-TW"/>
              </w:rPr>
              <w:t xml:space="preserve">　　月　　日生</w:t>
            </w:r>
          </w:p>
          <w:p w14:paraId="640ECFCA" w14:textId="77777777" w:rsidR="00E03E66" w:rsidRDefault="00E03E66" w:rsidP="00E03E66">
            <w:pPr>
              <w:jc w:val="left"/>
              <w:rPr>
                <w:rFonts w:asciiTheme="majorEastAsia" w:eastAsiaTheme="majorEastAsia" w:hAnsiTheme="majorEastAsia"/>
                <w:b/>
                <w:sz w:val="24"/>
                <w:szCs w:val="24"/>
                <w:lang w:eastAsia="zh-TW"/>
              </w:rPr>
            </w:pPr>
          </w:p>
          <w:p w14:paraId="27466ABA" w14:textId="77777777" w:rsidR="00E03E66" w:rsidRDefault="00E03E66" w:rsidP="00E03E66">
            <w:pPr>
              <w:jc w:val="left"/>
              <w:rPr>
                <w:rFonts w:asciiTheme="majorEastAsia" w:eastAsiaTheme="majorEastAsia" w:hAnsiTheme="majorEastAsia"/>
                <w:b/>
                <w:sz w:val="24"/>
                <w:szCs w:val="24"/>
                <w:lang w:eastAsia="zh-TW"/>
              </w:rPr>
            </w:pPr>
          </w:p>
          <w:p w14:paraId="53791C17" w14:textId="77777777" w:rsidR="00E03E66" w:rsidRDefault="00B52137" w:rsidP="00B52137">
            <w:pPr>
              <w:ind w:firstLineChars="100" w:firstLine="241"/>
              <w:jc w:val="left"/>
              <w:rPr>
                <w:rFonts w:asciiTheme="majorEastAsia" w:eastAsiaTheme="majorEastAsia" w:hAnsiTheme="majorEastAsia"/>
                <w:b/>
                <w:sz w:val="24"/>
                <w:szCs w:val="24"/>
                <w:lang w:eastAsia="zh-TW"/>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68F2A03C" wp14:editId="3EF9FB4F">
                      <wp:simplePos x="0" y="0"/>
                      <wp:positionH relativeFrom="column">
                        <wp:posOffset>3004184</wp:posOffset>
                      </wp:positionH>
                      <wp:positionV relativeFrom="paragraph">
                        <wp:posOffset>64770</wp:posOffset>
                      </wp:positionV>
                      <wp:extent cx="1971675" cy="933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971675" cy="9334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1CD8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6.55pt;margin-top:5.1pt;width:155.25pt;height: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VucQIAABQFAAAOAAAAZHJzL2Uyb0RvYy54bWysVM1OGzEQvlfqO1i+l00gQInYoAhEVQkB&#10;KlScHa9NLNYed+xkk944c+wjtFIfDPU9OvbuBkSrqqp68c7s/H7jb3x4tLI1WyoMBlzJh1sDzpST&#10;UBl3W/KP16dv3nIWonCVqMGpkq9V4EeT168OGz9W2zCHulLIKIkL48aXfB6jHxdFkHNlRdgCrxwZ&#10;NaAVkVS8LSoUDWW3dbE9GOwVDWDlEaQKgf6etEY+yfm1VjJeaB1UZHXJqbeYT8znLJ3F5FCMb1H4&#10;uZFdG+IfurDCOCq6SXUiomALNL+kskYiBNBxS4ItQGsjVcZAaIaDF2iu5sKrjIWGE/xmTOH/pZXn&#10;y0tkpqK748wJS1f049v3x/uHx/uvj/df2DBNqPFhTI5X/hI7LZCY4K402vQlIGyVp7reTFWtIpP0&#10;c3iwP9zb3+VMku1gZ2e0m8dePEV7DPGdAsuSUPIZCnmn4qUwmGcqlmchUmGK6D1JSU21bWQprmuV&#10;OqndB6UJUCqcozOV1HGNbCmIBNVdhkS5smcK0aauN0GDPwd1vilMZXr9beDGO1cEFzeB1jhogb5o&#10;Na76VnXr36NusSbYM6jWdH8ILbGDl6eGZngmAo0PicnEedrOeEGHrqEpOXQSZ3PAz7/7n/yJYGTl&#10;rKHNKHn4tBCoOKvfO6LewXA0SquUldHu/jYp+Nwye25xC3sMNHeiF3WXxeQf617UCPaGlniaqpJJ&#10;OEm1Sy4j9spxbDeWngGpptPsRuvjRTxzV172N53Icb26Eeg7IkWi4Dn0WyTGL4jU+qb7cDBdRNAm&#10;s+xprt28afUy+bpnIu32cz17PT1mk58AAAD//wMAUEsDBBQABgAIAAAAIQC6D5ZY3wAAAAoBAAAP&#10;AAAAZHJzL2Rvd25yZXYueG1sTI/LTsMwEEX3SPyDNUjsqNMEmjaNU0VIwBK1gNSlEzsPsMdR7Cbh&#10;7xlWsJy5R3fO5IfFGjbp0fcOBaxXETCNtVM9tgLe357utsB8kKikcagFfGsPh+L6KpeZcjMe9XQK&#10;LaMS9JkU0IUwZJz7utNW+pUbNFLWuNHKQOPYcjXKmcqt4XEUbbiVPdKFTg76sdP11+liBZzlS7Xb&#10;uXhqPucyKZ8/GjMkr0Lc3izlHljQS/iD4Vef1KEgp8pdUHlmBNynyZpQCqIYGAHpNtkAq2jxkMbA&#10;i5z/f6H4AQAA//8DAFBLAQItABQABgAIAAAAIQC2gziS/gAAAOEBAAATAAAAAAAAAAAAAAAAAAAA&#10;AABbQ29udGVudF9UeXBlc10ueG1sUEsBAi0AFAAGAAgAAAAhADj9If/WAAAAlAEAAAsAAAAAAAAA&#10;AAAAAAAALwEAAF9yZWxzLy5yZWxzUEsBAi0AFAAGAAgAAAAhAI+cBW5xAgAAFAUAAA4AAAAAAAAA&#10;AAAAAAAALgIAAGRycy9lMm9Eb2MueG1sUEsBAi0AFAAGAAgAAAAhALoPlljfAAAACgEAAA8AAAAA&#10;AAAAAAAAAAAAywQAAGRycy9kb3ducmV2LnhtbFBLBQYAAAAABAAEAPMAAADXBQAAAAA=&#10;" strokecolor="black [3200]" strokeweight=".5pt">
                      <v:stroke joinstyle="miter"/>
                    </v:shape>
                  </w:pict>
                </mc:Fallback>
              </mc:AlternateContent>
            </w:r>
            <w:r w:rsidR="00E03E66">
              <w:rPr>
                <w:rFonts w:asciiTheme="majorEastAsia" w:eastAsiaTheme="majorEastAsia" w:hAnsiTheme="majorEastAsia"/>
                <w:b/>
                <w:sz w:val="24"/>
                <w:szCs w:val="24"/>
                <w:lang w:eastAsia="zh-TW"/>
              </w:rPr>
              <w:t xml:space="preserve">　</w:t>
            </w:r>
            <w:r w:rsidR="00E03E66">
              <w:rPr>
                <w:rFonts w:asciiTheme="majorEastAsia" w:eastAsiaTheme="majorEastAsia" w:hAnsiTheme="majorEastAsia" w:hint="eastAsia"/>
                <w:b/>
                <w:sz w:val="24"/>
                <w:szCs w:val="24"/>
                <w:lang w:eastAsia="zh-TW"/>
              </w:rPr>
              <w:t xml:space="preserve">　</w:t>
            </w:r>
            <w:r>
              <w:rPr>
                <w:rFonts w:asciiTheme="majorEastAsia" w:eastAsiaTheme="majorEastAsia" w:hAnsiTheme="majorEastAsia" w:hint="eastAsia"/>
                <w:b/>
                <w:sz w:val="24"/>
                <w:szCs w:val="24"/>
                <w:lang w:eastAsia="zh-TW"/>
              </w:rPr>
              <w:t xml:space="preserve">　　</w:t>
            </w:r>
            <w:r>
              <w:rPr>
                <w:rFonts w:asciiTheme="majorEastAsia" w:eastAsiaTheme="majorEastAsia" w:hAnsiTheme="majorEastAsia"/>
                <w:b/>
                <w:sz w:val="24"/>
                <w:szCs w:val="24"/>
                <w:lang w:eastAsia="zh-TW"/>
              </w:rPr>
              <w:t xml:space="preserve">　　　　　　　　　　　　　　　　</w:t>
            </w:r>
            <w:r w:rsidR="00E03E66">
              <w:rPr>
                <w:rFonts w:asciiTheme="majorEastAsia" w:eastAsiaTheme="majorEastAsia" w:hAnsiTheme="majorEastAsia"/>
                <w:b/>
                <w:sz w:val="24"/>
                <w:szCs w:val="24"/>
                <w:lang w:eastAsia="zh-TW"/>
              </w:rPr>
              <w:t>基</w:t>
            </w:r>
            <w:r w:rsidR="00E03E66">
              <w:rPr>
                <w:rFonts w:asciiTheme="majorEastAsia" w:eastAsiaTheme="majorEastAsia" w:hAnsiTheme="majorEastAsia" w:hint="eastAsia"/>
                <w:b/>
                <w:sz w:val="24"/>
                <w:szCs w:val="24"/>
                <w:lang w:eastAsia="zh-TW"/>
              </w:rPr>
              <w:t xml:space="preserve">　　</w:t>
            </w:r>
            <w:r w:rsidR="00E03E66">
              <w:rPr>
                <w:rFonts w:asciiTheme="majorEastAsia" w:eastAsiaTheme="majorEastAsia" w:hAnsiTheme="majorEastAsia"/>
                <w:b/>
                <w:sz w:val="24"/>
                <w:szCs w:val="24"/>
                <w:lang w:eastAsia="zh-TW"/>
              </w:rPr>
              <w:t>礎</w:t>
            </w:r>
            <w:r w:rsidR="00E03E66">
              <w:rPr>
                <w:rFonts w:asciiTheme="majorEastAsia" w:eastAsiaTheme="majorEastAsia" w:hAnsiTheme="majorEastAsia" w:hint="eastAsia"/>
                <w:b/>
                <w:sz w:val="24"/>
                <w:szCs w:val="24"/>
                <w:lang w:eastAsia="zh-TW"/>
              </w:rPr>
              <w:t xml:space="preserve">　　</w:t>
            </w:r>
            <w:r w:rsidR="00E03E66">
              <w:rPr>
                <w:rFonts w:asciiTheme="majorEastAsia" w:eastAsiaTheme="majorEastAsia" w:hAnsiTheme="majorEastAsia"/>
                <w:b/>
                <w:sz w:val="24"/>
                <w:szCs w:val="24"/>
                <w:lang w:eastAsia="zh-TW"/>
              </w:rPr>
              <w:t>講</w:t>
            </w:r>
            <w:r w:rsidR="00E03E66">
              <w:rPr>
                <w:rFonts w:asciiTheme="majorEastAsia" w:eastAsiaTheme="majorEastAsia" w:hAnsiTheme="majorEastAsia" w:hint="eastAsia"/>
                <w:b/>
                <w:sz w:val="24"/>
                <w:szCs w:val="24"/>
                <w:lang w:eastAsia="zh-TW"/>
              </w:rPr>
              <w:t xml:space="preserve">　　</w:t>
            </w:r>
            <w:r w:rsidR="00E03E66">
              <w:rPr>
                <w:rFonts w:asciiTheme="majorEastAsia" w:eastAsiaTheme="majorEastAsia" w:hAnsiTheme="majorEastAsia"/>
                <w:b/>
                <w:sz w:val="24"/>
                <w:szCs w:val="24"/>
                <w:lang w:eastAsia="zh-TW"/>
              </w:rPr>
              <w:t>座</w:t>
            </w:r>
          </w:p>
          <w:p w14:paraId="683772DF" w14:textId="77777777" w:rsidR="00E03E66" w:rsidRDefault="00E03E66" w:rsidP="00E03E66">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lang w:eastAsia="zh-TW"/>
              </w:rPr>
              <w:t xml:space="preserve">　</w:t>
            </w:r>
            <w:r w:rsidR="00B52137">
              <w:rPr>
                <w:rFonts w:asciiTheme="majorEastAsia" w:eastAsiaTheme="majorEastAsia" w:hAnsiTheme="majorEastAsia" w:hint="eastAsia"/>
                <w:b/>
                <w:sz w:val="24"/>
                <w:szCs w:val="24"/>
              </w:rPr>
              <w:t>上記</w:t>
            </w:r>
            <w:r w:rsidR="00B52137">
              <w:rPr>
                <w:rFonts w:asciiTheme="majorEastAsia" w:eastAsiaTheme="majorEastAsia" w:hAnsiTheme="majorEastAsia"/>
                <w:b/>
                <w:sz w:val="24"/>
                <w:szCs w:val="24"/>
              </w:rPr>
              <w:t>の者は、介護に関する入門的研修</w:t>
            </w:r>
            <w:r>
              <w:rPr>
                <w:rFonts w:asciiTheme="majorEastAsia" w:eastAsiaTheme="majorEastAsia" w:hAnsiTheme="majorEastAsia"/>
                <w:b/>
                <w:sz w:val="24"/>
                <w:szCs w:val="24"/>
              </w:rPr>
              <w:t xml:space="preserve">　　　</w:t>
            </w:r>
            <w:r w:rsidR="00B52137">
              <w:rPr>
                <w:rFonts w:asciiTheme="majorEastAsia" w:eastAsiaTheme="majorEastAsia" w:hAnsiTheme="majorEastAsia"/>
                <w:b/>
                <w:sz w:val="24"/>
                <w:szCs w:val="24"/>
              </w:rPr>
              <w:t>入</w:t>
            </w:r>
            <w:r w:rsidR="00B52137">
              <w:rPr>
                <w:rFonts w:asciiTheme="majorEastAsia" w:eastAsiaTheme="majorEastAsia" w:hAnsiTheme="majorEastAsia" w:hint="eastAsia"/>
                <w:b/>
                <w:sz w:val="24"/>
                <w:szCs w:val="24"/>
              </w:rPr>
              <w:t xml:space="preserve">　</w:t>
            </w:r>
            <w:r w:rsidR="00B52137">
              <w:rPr>
                <w:rFonts w:asciiTheme="majorEastAsia" w:eastAsiaTheme="majorEastAsia" w:hAnsiTheme="majorEastAsia"/>
                <w:b/>
                <w:sz w:val="24"/>
                <w:szCs w:val="24"/>
              </w:rPr>
              <w:t xml:space="preserve">　門</w:t>
            </w:r>
            <w:r w:rsidR="00B52137">
              <w:rPr>
                <w:rFonts w:asciiTheme="majorEastAsia" w:eastAsiaTheme="majorEastAsia" w:hAnsiTheme="majorEastAsia" w:hint="eastAsia"/>
                <w:b/>
                <w:sz w:val="24"/>
                <w:szCs w:val="24"/>
              </w:rPr>
              <w:t xml:space="preserve">　</w:t>
            </w:r>
            <w:r w:rsidR="00B52137">
              <w:rPr>
                <w:rFonts w:asciiTheme="majorEastAsia" w:eastAsiaTheme="majorEastAsia" w:hAnsiTheme="majorEastAsia"/>
                <w:b/>
                <w:sz w:val="24"/>
                <w:szCs w:val="24"/>
              </w:rPr>
              <w:t xml:space="preserve">　講</w:t>
            </w:r>
            <w:r w:rsidR="00B52137">
              <w:rPr>
                <w:rFonts w:asciiTheme="majorEastAsia" w:eastAsiaTheme="majorEastAsia" w:hAnsiTheme="majorEastAsia" w:hint="eastAsia"/>
                <w:b/>
                <w:sz w:val="24"/>
                <w:szCs w:val="24"/>
              </w:rPr>
              <w:t xml:space="preserve">　</w:t>
            </w:r>
            <w:r w:rsidR="00B52137">
              <w:rPr>
                <w:rFonts w:asciiTheme="majorEastAsia" w:eastAsiaTheme="majorEastAsia" w:hAnsiTheme="majorEastAsia"/>
                <w:b/>
                <w:sz w:val="24"/>
                <w:szCs w:val="24"/>
              </w:rPr>
              <w:t xml:space="preserve">　座</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p>
          <w:p w14:paraId="323ED105" w14:textId="77777777" w:rsidR="00E03E66" w:rsidRDefault="00E03E66" w:rsidP="00E03E66">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sidR="00B52137">
              <w:rPr>
                <w:rFonts w:asciiTheme="majorEastAsia" w:eastAsiaTheme="majorEastAsia" w:hAnsiTheme="majorEastAsia" w:hint="eastAsia"/>
                <w:b/>
                <w:sz w:val="24"/>
                <w:szCs w:val="24"/>
              </w:rPr>
              <w:t xml:space="preserve">　</w:t>
            </w:r>
            <w:r w:rsidR="00B52137">
              <w:rPr>
                <w:rFonts w:asciiTheme="majorEastAsia" w:eastAsiaTheme="majorEastAsia" w:hAnsiTheme="majorEastAsia"/>
                <w:b/>
                <w:sz w:val="24"/>
                <w:szCs w:val="24"/>
              </w:rPr>
              <w:t xml:space="preserve">　</w:t>
            </w:r>
            <w:r>
              <w:rPr>
                <w:rFonts w:asciiTheme="majorEastAsia" w:eastAsiaTheme="majorEastAsia" w:hAnsiTheme="majorEastAsia"/>
                <w:b/>
                <w:sz w:val="24"/>
                <w:szCs w:val="24"/>
              </w:rPr>
              <w:t>基礎講座及び入門講座</w:t>
            </w:r>
          </w:p>
          <w:p w14:paraId="2EE577E5" w14:textId="77777777" w:rsidR="00E03E66" w:rsidRDefault="00E03E66" w:rsidP="00B52137">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を</w:t>
            </w:r>
            <w:r>
              <w:rPr>
                <w:rFonts w:asciiTheme="majorEastAsia" w:eastAsiaTheme="majorEastAsia" w:hAnsiTheme="majorEastAsia"/>
                <w:b/>
                <w:sz w:val="24"/>
                <w:szCs w:val="24"/>
              </w:rPr>
              <w:t>修了したことを証明する。</w:t>
            </w:r>
          </w:p>
          <w:p w14:paraId="3435662E" w14:textId="77777777" w:rsidR="00E03E66" w:rsidRPr="00B52137" w:rsidRDefault="00E03E66" w:rsidP="00E03E66">
            <w:pPr>
              <w:jc w:val="left"/>
              <w:rPr>
                <w:rFonts w:asciiTheme="majorEastAsia" w:eastAsiaTheme="majorEastAsia" w:hAnsiTheme="majorEastAsia"/>
                <w:b/>
                <w:sz w:val="24"/>
                <w:szCs w:val="24"/>
              </w:rPr>
            </w:pPr>
          </w:p>
          <w:p w14:paraId="7F9DD251" w14:textId="77777777" w:rsidR="00E03E66" w:rsidRDefault="00E03E66" w:rsidP="00E03E66">
            <w:pPr>
              <w:jc w:val="left"/>
              <w:rPr>
                <w:rFonts w:asciiTheme="majorEastAsia" w:eastAsiaTheme="majorEastAsia" w:hAnsiTheme="majorEastAsia"/>
                <w:b/>
                <w:sz w:val="24"/>
                <w:szCs w:val="24"/>
              </w:rPr>
            </w:pPr>
          </w:p>
          <w:p w14:paraId="649A64EF" w14:textId="77777777" w:rsidR="00B52137" w:rsidRDefault="00B52137" w:rsidP="00E03E66">
            <w:pPr>
              <w:jc w:val="left"/>
              <w:rPr>
                <w:rFonts w:asciiTheme="majorEastAsia" w:eastAsiaTheme="majorEastAsia" w:hAnsiTheme="majorEastAsia"/>
                <w:b/>
                <w:sz w:val="24"/>
                <w:szCs w:val="24"/>
              </w:rPr>
            </w:pPr>
          </w:p>
          <w:p w14:paraId="121F1A3D" w14:textId="77777777" w:rsidR="00E03E66" w:rsidRDefault="00E03E66" w:rsidP="00E03E66">
            <w:pPr>
              <w:ind w:firstLineChars="600" w:firstLine="1446"/>
              <w:jc w:val="left"/>
              <w:rPr>
                <w:rFonts w:asciiTheme="majorEastAsia" w:eastAsiaTheme="majorEastAsia" w:hAnsiTheme="majorEastAsia"/>
                <w:b/>
                <w:sz w:val="24"/>
                <w:szCs w:val="24"/>
                <w:lang w:eastAsia="zh-TW"/>
              </w:rPr>
            </w:pPr>
            <w:r>
              <w:rPr>
                <w:rFonts w:asciiTheme="majorEastAsia" w:eastAsiaTheme="majorEastAsia" w:hAnsiTheme="majorEastAsia" w:hint="eastAsia"/>
                <w:b/>
                <w:sz w:val="24"/>
                <w:szCs w:val="24"/>
                <w:lang w:eastAsia="zh-TW"/>
              </w:rPr>
              <w:t xml:space="preserve">年　</w:t>
            </w:r>
            <w:r>
              <w:rPr>
                <w:rFonts w:asciiTheme="majorEastAsia" w:eastAsiaTheme="majorEastAsia" w:hAnsiTheme="majorEastAsia"/>
                <w:b/>
                <w:sz w:val="24"/>
                <w:szCs w:val="24"/>
                <w:lang w:eastAsia="zh-TW"/>
              </w:rPr>
              <w:t xml:space="preserve">　</w:t>
            </w:r>
            <w:r>
              <w:rPr>
                <w:rFonts w:asciiTheme="majorEastAsia" w:eastAsiaTheme="majorEastAsia" w:hAnsiTheme="majorEastAsia" w:hint="eastAsia"/>
                <w:b/>
                <w:sz w:val="24"/>
                <w:szCs w:val="24"/>
                <w:lang w:eastAsia="zh-TW"/>
              </w:rPr>
              <w:t xml:space="preserve">月　</w:t>
            </w:r>
            <w:r>
              <w:rPr>
                <w:rFonts w:asciiTheme="majorEastAsia" w:eastAsiaTheme="majorEastAsia" w:hAnsiTheme="majorEastAsia"/>
                <w:b/>
                <w:sz w:val="24"/>
                <w:szCs w:val="24"/>
                <w:lang w:eastAsia="zh-TW"/>
              </w:rPr>
              <w:t xml:space="preserve">　</w:t>
            </w:r>
            <w:r>
              <w:rPr>
                <w:rFonts w:asciiTheme="majorEastAsia" w:eastAsiaTheme="majorEastAsia" w:hAnsiTheme="majorEastAsia" w:hint="eastAsia"/>
                <w:b/>
                <w:sz w:val="24"/>
                <w:szCs w:val="24"/>
                <w:lang w:eastAsia="zh-TW"/>
              </w:rPr>
              <w:t>日</w:t>
            </w:r>
          </w:p>
          <w:p w14:paraId="4E3E61D6" w14:textId="77777777" w:rsidR="00E03E66" w:rsidRDefault="00E03E66" w:rsidP="00E03E66">
            <w:pPr>
              <w:jc w:val="left"/>
              <w:rPr>
                <w:rFonts w:asciiTheme="majorEastAsia" w:eastAsiaTheme="majorEastAsia" w:hAnsiTheme="majorEastAsia"/>
                <w:b/>
                <w:sz w:val="24"/>
                <w:szCs w:val="24"/>
                <w:lang w:eastAsia="zh-TW"/>
              </w:rPr>
            </w:pPr>
            <w:r>
              <w:rPr>
                <w:rFonts w:asciiTheme="majorEastAsia" w:eastAsiaTheme="majorEastAsia" w:hAnsiTheme="majorEastAsia" w:hint="eastAsia"/>
                <w:b/>
                <w:sz w:val="24"/>
                <w:szCs w:val="24"/>
                <w:lang w:eastAsia="zh-TW"/>
              </w:rPr>
              <w:t xml:space="preserve">　</w:t>
            </w:r>
            <w:r>
              <w:rPr>
                <w:rFonts w:asciiTheme="majorEastAsia" w:eastAsiaTheme="majorEastAsia" w:hAnsiTheme="majorEastAsia"/>
                <w:b/>
                <w:sz w:val="24"/>
                <w:szCs w:val="24"/>
                <w:lang w:eastAsia="zh-TW"/>
              </w:rPr>
              <w:t xml:space="preserve">　</w:t>
            </w:r>
            <w:r>
              <w:rPr>
                <w:rFonts w:asciiTheme="majorEastAsia" w:eastAsiaTheme="majorEastAsia" w:hAnsiTheme="majorEastAsia" w:hint="eastAsia"/>
                <w:b/>
                <w:sz w:val="24"/>
                <w:szCs w:val="24"/>
                <w:lang w:eastAsia="zh-TW"/>
              </w:rPr>
              <w:t xml:space="preserve">　　</w:t>
            </w:r>
            <w:r>
              <w:rPr>
                <w:rFonts w:asciiTheme="majorEastAsia" w:eastAsiaTheme="majorEastAsia" w:hAnsiTheme="majorEastAsia"/>
                <w:b/>
                <w:sz w:val="24"/>
                <w:szCs w:val="24"/>
                <w:lang w:eastAsia="zh-TW"/>
              </w:rPr>
              <w:t>市町長　名</w:t>
            </w:r>
          </w:p>
          <w:p w14:paraId="4A3C3A1D" w14:textId="77777777" w:rsidR="00E03E66" w:rsidRDefault="00E03E66" w:rsidP="00E03E66">
            <w:pPr>
              <w:jc w:val="left"/>
              <w:rPr>
                <w:rFonts w:asciiTheme="majorEastAsia" w:eastAsiaTheme="majorEastAsia" w:hAnsiTheme="majorEastAsia"/>
                <w:b/>
                <w:sz w:val="24"/>
                <w:szCs w:val="24"/>
                <w:lang w:eastAsia="zh-TW"/>
              </w:rPr>
            </w:pPr>
            <w:r>
              <w:rPr>
                <w:rFonts w:asciiTheme="majorEastAsia" w:eastAsiaTheme="majorEastAsia" w:hAnsiTheme="majorEastAsia" w:hint="eastAsia"/>
                <w:b/>
                <w:sz w:val="24"/>
                <w:szCs w:val="24"/>
                <w:lang w:eastAsia="zh-TW"/>
              </w:rPr>
              <w:t xml:space="preserve">　</w:t>
            </w:r>
          </w:p>
          <w:p w14:paraId="038E4F8B" w14:textId="77777777" w:rsidR="00E03E66" w:rsidRPr="00E03E66" w:rsidRDefault="00E03E66" w:rsidP="00E03E66">
            <w:pPr>
              <w:jc w:val="left"/>
              <w:rPr>
                <w:rFonts w:asciiTheme="majorEastAsia" w:eastAsiaTheme="majorEastAsia" w:hAnsiTheme="majorEastAsia"/>
                <w:b/>
                <w:sz w:val="24"/>
                <w:szCs w:val="24"/>
                <w:lang w:eastAsia="zh-TW"/>
              </w:rPr>
            </w:pPr>
          </w:p>
        </w:tc>
      </w:tr>
    </w:tbl>
    <w:p w14:paraId="3B9EBDF5" w14:textId="77777777" w:rsidR="00E03E66" w:rsidRDefault="00E03E66" w:rsidP="00F81272">
      <w:pPr>
        <w:widowControl/>
        <w:jc w:val="left"/>
        <w:rPr>
          <w:rFonts w:asciiTheme="minorEastAsia" w:hAnsiTheme="minorEastAsia"/>
          <w:sz w:val="22"/>
          <w:lang w:eastAsia="zh-TW"/>
        </w:rPr>
      </w:pPr>
    </w:p>
    <w:p w14:paraId="53EA3FB0" w14:textId="77777777" w:rsidR="00DA58F7" w:rsidRDefault="00DA58F7" w:rsidP="00F81272">
      <w:pPr>
        <w:widowControl/>
        <w:jc w:val="left"/>
        <w:rPr>
          <w:rFonts w:asciiTheme="minorEastAsia" w:hAnsiTheme="minorEastAsia"/>
          <w:sz w:val="22"/>
          <w:lang w:eastAsia="zh-TW"/>
        </w:rPr>
      </w:pPr>
    </w:p>
    <w:p w14:paraId="5C9A1B0D" w14:textId="77777777" w:rsidR="00DA58F7" w:rsidRDefault="00DA58F7" w:rsidP="00F81272">
      <w:pPr>
        <w:widowControl/>
        <w:jc w:val="left"/>
        <w:rPr>
          <w:rFonts w:asciiTheme="minorEastAsia" w:hAnsiTheme="minorEastAsia"/>
          <w:sz w:val="22"/>
          <w:lang w:eastAsia="zh-TW"/>
        </w:rPr>
      </w:pPr>
    </w:p>
    <w:p w14:paraId="1F0CB2F1" w14:textId="77777777" w:rsidR="00DA58F7" w:rsidRDefault="00DA58F7" w:rsidP="00F81272">
      <w:pPr>
        <w:widowControl/>
        <w:jc w:val="left"/>
        <w:rPr>
          <w:rFonts w:asciiTheme="minorEastAsia" w:hAnsiTheme="minorEastAsia"/>
          <w:sz w:val="22"/>
          <w:lang w:eastAsia="zh-TW"/>
        </w:rPr>
      </w:pPr>
    </w:p>
    <w:p w14:paraId="45398CA2" w14:textId="77777777" w:rsidR="00DA58F7" w:rsidRDefault="00DA58F7" w:rsidP="00F81272">
      <w:pPr>
        <w:widowControl/>
        <w:jc w:val="left"/>
        <w:rPr>
          <w:rFonts w:asciiTheme="minorEastAsia" w:hAnsiTheme="minorEastAsia"/>
          <w:sz w:val="22"/>
          <w:lang w:eastAsia="zh-TW"/>
        </w:rPr>
      </w:pPr>
    </w:p>
    <w:p w14:paraId="4BD50ED3" w14:textId="77777777" w:rsidR="00DA58F7" w:rsidRDefault="00DA58F7" w:rsidP="00F81272">
      <w:pPr>
        <w:widowControl/>
        <w:jc w:val="left"/>
        <w:rPr>
          <w:rFonts w:asciiTheme="minorEastAsia" w:hAnsiTheme="minorEastAsia"/>
          <w:sz w:val="22"/>
          <w:lang w:eastAsia="zh-TW"/>
        </w:rPr>
      </w:pPr>
    </w:p>
    <w:p w14:paraId="47A684AD" w14:textId="77777777" w:rsidR="00DA58F7" w:rsidRDefault="00DA58F7" w:rsidP="00F81272">
      <w:pPr>
        <w:widowControl/>
        <w:jc w:val="left"/>
        <w:rPr>
          <w:rFonts w:asciiTheme="minorEastAsia" w:hAnsiTheme="minorEastAsia"/>
          <w:sz w:val="22"/>
          <w:lang w:eastAsia="zh-TW"/>
        </w:rPr>
      </w:pPr>
    </w:p>
    <w:p w14:paraId="5A3CBA63" w14:textId="77777777" w:rsidR="00DA58F7" w:rsidRDefault="00DA58F7" w:rsidP="00F81272">
      <w:pPr>
        <w:widowControl/>
        <w:jc w:val="left"/>
        <w:rPr>
          <w:rFonts w:asciiTheme="minorEastAsia" w:hAnsiTheme="minorEastAsia"/>
          <w:sz w:val="22"/>
          <w:lang w:eastAsia="zh-TW"/>
        </w:rPr>
      </w:pPr>
    </w:p>
    <w:p w14:paraId="66C74420" w14:textId="77777777" w:rsidR="00DA58F7" w:rsidRDefault="00DA58F7" w:rsidP="00DA58F7">
      <w:pPr>
        <w:widowControl/>
        <w:jc w:val="right"/>
        <w:rPr>
          <w:rFonts w:asciiTheme="majorEastAsia" w:eastAsiaTheme="majorEastAsia" w:hAnsiTheme="majorEastAsia"/>
          <w:b/>
          <w:sz w:val="24"/>
          <w:szCs w:val="24"/>
        </w:rPr>
      </w:pPr>
      <w:r w:rsidRPr="00DA276F">
        <w:rPr>
          <w:rFonts w:asciiTheme="majorEastAsia" w:eastAsiaTheme="majorEastAsia" w:hAnsiTheme="majorEastAsia" w:hint="eastAsia"/>
          <w:b/>
          <w:sz w:val="24"/>
          <w:szCs w:val="24"/>
        </w:rPr>
        <w:lastRenderedPageBreak/>
        <w:t>別紙</w:t>
      </w:r>
      <w:r>
        <w:rPr>
          <w:rFonts w:asciiTheme="majorEastAsia" w:eastAsiaTheme="majorEastAsia" w:hAnsiTheme="majorEastAsia" w:hint="eastAsia"/>
          <w:b/>
          <w:sz w:val="24"/>
          <w:szCs w:val="24"/>
        </w:rPr>
        <w:t>３</w:t>
      </w:r>
    </w:p>
    <w:p w14:paraId="058D6981" w14:textId="77777777" w:rsidR="00DA58F7" w:rsidRDefault="00DD5BAE" w:rsidP="00DD5BAE">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年度介護に</w:t>
      </w:r>
      <w:r>
        <w:rPr>
          <w:rFonts w:asciiTheme="majorEastAsia" w:eastAsiaTheme="majorEastAsia" w:hAnsiTheme="majorEastAsia"/>
          <w:b/>
          <w:sz w:val="24"/>
          <w:szCs w:val="24"/>
        </w:rPr>
        <w:t>関する入門的研修</w:t>
      </w:r>
      <w:r>
        <w:rPr>
          <w:rFonts w:asciiTheme="majorEastAsia" w:eastAsiaTheme="majorEastAsia" w:hAnsiTheme="majorEastAsia" w:hint="eastAsia"/>
          <w:b/>
          <w:sz w:val="24"/>
          <w:szCs w:val="24"/>
        </w:rPr>
        <w:t>修了者</w:t>
      </w:r>
      <w:r>
        <w:rPr>
          <w:rFonts w:asciiTheme="majorEastAsia" w:eastAsiaTheme="majorEastAsia" w:hAnsiTheme="majorEastAsia"/>
          <w:b/>
          <w:sz w:val="24"/>
          <w:szCs w:val="24"/>
        </w:rPr>
        <w:t>一覧表</w:t>
      </w:r>
    </w:p>
    <w:p w14:paraId="1D15203B" w14:textId="77777777" w:rsidR="00DD079F" w:rsidRDefault="00DD079F" w:rsidP="00DD5BAE">
      <w:pPr>
        <w:widowControl/>
        <w:jc w:val="center"/>
        <w:rPr>
          <w:rFonts w:asciiTheme="majorEastAsia" w:eastAsiaTheme="majorEastAsia" w:hAnsiTheme="majorEastAsia"/>
          <w:b/>
          <w:sz w:val="24"/>
          <w:szCs w:val="24"/>
        </w:rPr>
      </w:pPr>
    </w:p>
    <w:p w14:paraId="4E822AE9" w14:textId="77777777" w:rsidR="00DD5BAE" w:rsidRDefault="00DD5BAE" w:rsidP="00DA58F7">
      <w:pPr>
        <w:widowControl/>
        <w:jc w:val="left"/>
        <w:rPr>
          <w:rFonts w:asciiTheme="minorEastAsia" w:hAnsiTheme="minorEastAsia"/>
          <w:sz w:val="22"/>
        </w:rPr>
      </w:pPr>
      <w:r w:rsidRPr="00ED052D">
        <w:rPr>
          <w:rFonts w:asciiTheme="minorEastAsia" w:hAnsiTheme="minorEastAsia" w:hint="eastAsia"/>
          <w:b/>
          <w:sz w:val="22"/>
        </w:rPr>
        <w:t>（講座</w:t>
      </w:r>
      <w:r w:rsidRPr="00ED052D">
        <w:rPr>
          <w:rFonts w:asciiTheme="minorEastAsia" w:hAnsiTheme="minorEastAsia"/>
          <w:b/>
          <w:sz w:val="22"/>
        </w:rPr>
        <w:t>名</w:t>
      </w:r>
      <w:r w:rsidRPr="00ED052D">
        <w:rPr>
          <w:rFonts w:asciiTheme="minorEastAsia" w:hAnsiTheme="minorEastAsia" w:hint="eastAsia"/>
          <w:b/>
          <w:sz w:val="22"/>
        </w:rPr>
        <w:t>： 基礎講座</w:t>
      </w:r>
      <w:r w:rsidRPr="00ED052D">
        <w:rPr>
          <w:rFonts w:asciiTheme="minorEastAsia" w:hAnsiTheme="minorEastAsia"/>
          <w:b/>
          <w:sz w:val="22"/>
        </w:rPr>
        <w:t>・</w:t>
      </w:r>
      <w:r w:rsidRPr="00ED052D">
        <w:rPr>
          <w:rFonts w:asciiTheme="minorEastAsia" w:hAnsiTheme="minorEastAsia" w:hint="eastAsia"/>
          <w:b/>
          <w:sz w:val="22"/>
        </w:rPr>
        <w:t>入門</w:t>
      </w:r>
      <w:r w:rsidRPr="00ED052D">
        <w:rPr>
          <w:rFonts w:asciiTheme="minorEastAsia" w:hAnsiTheme="minorEastAsia"/>
          <w:b/>
          <w:sz w:val="22"/>
        </w:rPr>
        <w:t>講座・</w:t>
      </w:r>
      <w:r w:rsidRPr="00ED052D">
        <w:rPr>
          <w:rFonts w:asciiTheme="minorEastAsia" w:hAnsiTheme="minorEastAsia" w:hint="eastAsia"/>
          <w:b/>
          <w:sz w:val="22"/>
        </w:rPr>
        <w:t>基礎講座</w:t>
      </w:r>
      <w:r w:rsidRPr="00ED052D">
        <w:rPr>
          <w:rFonts w:asciiTheme="minorEastAsia" w:hAnsiTheme="minorEastAsia"/>
          <w:b/>
          <w:sz w:val="22"/>
        </w:rPr>
        <w:t>及び入門講座）</w:t>
      </w:r>
      <w:r w:rsidRPr="00ED052D">
        <w:rPr>
          <w:rFonts w:asciiTheme="minorEastAsia" w:hAnsiTheme="minorEastAsia" w:hint="eastAsia"/>
          <w:b/>
          <w:sz w:val="22"/>
        </w:rPr>
        <w:t xml:space="preserve">　（</w:t>
      </w:r>
      <w:r w:rsidRPr="00ED052D">
        <w:rPr>
          <w:rFonts w:asciiTheme="minorEastAsia" w:hAnsiTheme="minorEastAsia"/>
          <w:b/>
          <w:sz w:val="22"/>
        </w:rPr>
        <w:t>市町</w:t>
      </w:r>
      <w:r w:rsidR="00ED052D">
        <w:rPr>
          <w:rFonts w:asciiTheme="minorEastAsia" w:hAnsiTheme="minorEastAsia" w:hint="eastAsia"/>
          <w:b/>
          <w:sz w:val="22"/>
        </w:rPr>
        <w:t xml:space="preserve">名：　 </w:t>
      </w:r>
      <w:r w:rsidR="00ED052D">
        <w:rPr>
          <w:rFonts w:asciiTheme="minorEastAsia" w:hAnsiTheme="minorEastAsia"/>
          <w:b/>
          <w:sz w:val="22"/>
        </w:rPr>
        <w:t xml:space="preserve">　　　　　</w:t>
      </w:r>
      <w:r w:rsidRPr="00ED052D">
        <w:rPr>
          <w:rFonts w:asciiTheme="minorEastAsia" w:hAnsiTheme="minorEastAsia"/>
          <w:b/>
          <w:sz w:val="22"/>
        </w:rPr>
        <w:t>）</w:t>
      </w:r>
    </w:p>
    <w:p w14:paraId="72B4FE50" w14:textId="77777777" w:rsidR="009B0C71" w:rsidRPr="0047274D" w:rsidRDefault="009B0C71" w:rsidP="00DA58F7">
      <w:pPr>
        <w:widowControl/>
        <w:jc w:val="left"/>
        <w:rPr>
          <w:rFonts w:asciiTheme="minorEastAsia" w:hAnsiTheme="minorEastAsia"/>
          <w:sz w:val="22"/>
        </w:rPr>
      </w:pPr>
    </w:p>
    <w:tbl>
      <w:tblPr>
        <w:tblStyle w:val="aa"/>
        <w:tblW w:w="8926" w:type="dxa"/>
        <w:tblLook w:val="04A0" w:firstRow="1" w:lastRow="0" w:firstColumn="1" w:lastColumn="0" w:noHBand="0" w:noVBand="1"/>
      </w:tblPr>
      <w:tblGrid>
        <w:gridCol w:w="561"/>
        <w:gridCol w:w="2550"/>
        <w:gridCol w:w="2272"/>
        <w:gridCol w:w="567"/>
        <w:gridCol w:w="1558"/>
        <w:gridCol w:w="1418"/>
      </w:tblGrid>
      <w:tr w:rsidR="009B0C71" w14:paraId="0C839BDF" w14:textId="77777777" w:rsidTr="00DD079F">
        <w:trPr>
          <w:trHeight w:val="977"/>
        </w:trPr>
        <w:tc>
          <w:tcPr>
            <w:tcW w:w="561" w:type="dxa"/>
          </w:tcPr>
          <w:p w14:paraId="248D42D1" w14:textId="77777777" w:rsidR="009B0C71" w:rsidRPr="009B0C71" w:rsidRDefault="009B0C71" w:rsidP="0047274D">
            <w:pPr>
              <w:widowControl/>
              <w:spacing w:line="720" w:lineRule="auto"/>
              <w:jc w:val="center"/>
              <w:rPr>
                <w:rFonts w:asciiTheme="minorEastAsia" w:hAnsiTheme="minorEastAsia"/>
                <w:sz w:val="16"/>
                <w:szCs w:val="16"/>
              </w:rPr>
            </w:pPr>
            <w:r>
              <w:rPr>
                <w:rFonts w:asciiTheme="minorEastAsia" w:hAnsiTheme="minorEastAsia" w:hint="eastAsia"/>
                <w:sz w:val="16"/>
                <w:szCs w:val="16"/>
              </w:rPr>
              <w:t>番号</w:t>
            </w:r>
          </w:p>
        </w:tc>
        <w:tc>
          <w:tcPr>
            <w:tcW w:w="2550" w:type="dxa"/>
          </w:tcPr>
          <w:p w14:paraId="5A491A39" w14:textId="77777777" w:rsidR="009B0C71" w:rsidRPr="00DE7984" w:rsidRDefault="00DE7984" w:rsidP="0047274D">
            <w:pPr>
              <w:widowControl/>
              <w:spacing w:line="720" w:lineRule="auto"/>
              <w:jc w:val="center"/>
              <w:rPr>
                <w:rFonts w:asciiTheme="minorEastAsia" w:hAnsiTheme="minorEastAsia"/>
                <w:szCs w:val="21"/>
              </w:rPr>
            </w:pPr>
            <w:r w:rsidRPr="00DE7984">
              <w:rPr>
                <w:rFonts w:asciiTheme="minorEastAsia" w:hAnsiTheme="minorEastAsia" w:hint="eastAsia"/>
                <w:szCs w:val="21"/>
              </w:rPr>
              <w:t>住</w:t>
            </w:r>
            <w:r>
              <w:rPr>
                <w:rFonts w:asciiTheme="minorEastAsia" w:hAnsiTheme="minorEastAsia" w:hint="eastAsia"/>
                <w:szCs w:val="21"/>
              </w:rPr>
              <w:t xml:space="preserve">　</w:t>
            </w:r>
            <w:r>
              <w:rPr>
                <w:rFonts w:asciiTheme="minorEastAsia" w:hAnsiTheme="minorEastAsia"/>
                <w:szCs w:val="21"/>
              </w:rPr>
              <w:t xml:space="preserve">　</w:t>
            </w:r>
            <w:r w:rsidRPr="00DE7984">
              <w:rPr>
                <w:rFonts w:asciiTheme="minorEastAsia" w:hAnsiTheme="minorEastAsia" w:hint="eastAsia"/>
                <w:szCs w:val="21"/>
              </w:rPr>
              <w:t>所</w:t>
            </w:r>
          </w:p>
        </w:tc>
        <w:tc>
          <w:tcPr>
            <w:tcW w:w="2272" w:type="dxa"/>
          </w:tcPr>
          <w:p w14:paraId="417FF5CB" w14:textId="77777777" w:rsidR="009B0C71" w:rsidRPr="00DE7984" w:rsidRDefault="00DE7984" w:rsidP="0047274D">
            <w:pPr>
              <w:widowControl/>
              <w:spacing w:line="720" w:lineRule="auto"/>
              <w:jc w:val="center"/>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DE7984" w:rsidRPr="00DE7984">
                    <w:rPr>
                      <w:rFonts w:ascii="ＭＳ 明朝" w:eastAsia="ＭＳ 明朝" w:hAnsi="ＭＳ 明朝"/>
                      <w:sz w:val="10"/>
                      <w:szCs w:val="21"/>
                    </w:rPr>
                    <w:t>ふり</w:t>
                  </w:r>
                </w:rt>
                <w:rubyBase>
                  <w:r w:rsidR="00DE7984">
                    <w:rPr>
                      <w:rFonts w:asciiTheme="minorEastAsia" w:hAnsiTheme="minorEastAsia"/>
                      <w:szCs w:val="21"/>
                    </w:rPr>
                    <w:t>氏</w:t>
                  </w:r>
                </w:rubyBase>
              </w:ruby>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szCs w:val="21"/>
              </w:rPr>
              <w:ruby>
                <w:rubyPr>
                  <w:rubyAlign w:val="distributeSpace"/>
                  <w:hps w:val="10"/>
                  <w:hpsRaise w:val="18"/>
                  <w:hpsBaseText w:val="21"/>
                  <w:lid w:val="ja-JP"/>
                </w:rubyPr>
                <w:rt>
                  <w:r w:rsidR="00DE7984" w:rsidRPr="00DE7984">
                    <w:rPr>
                      <w:rFonts w:ascii="ＭＳ 明朝" w:eastAsia="ＭＳ 明朝" w:hAnsi="ＭＳ 明朝"/>
                      <w:sz w:val="10"/>
                      <w:szCs w:val="21"/>
                    </w:rPr>
                    <w:t>がな</w:t>
                  </w:r>
                </w:rt>
                <w:rubyBase>
                  <w:r w:rsidR="00DE7984">
                    <w:rPr>
                      <w:rFonts w:asciiTheme="minorEastAsia" w:hAnsiTheme="minorEastAsia"/>
                      <w:szCs w:val="21"/>
                    </w:rPr>
                    <w:t>名</w:t>
                  </w:r>
                </w:rubyBase>
              </w:ruby>
            </w:r>
          </w:p>
        </w:tc>
        <w:tc>
          <w:tcPr>
            <w:tcW w:w="567" w:type="dxa"/>
          </w:tcPr>
          <w:p w14:paraId="6505349A" w14:textId="77777777" w:rsidR="009B0C71" w:rsidRPr="00DE7984" w:rsidRDefault="00DE7984" w:rsidP="0047274D">
            <w:pPr>
              <w:widowControl/>
              <w:spacing w:line="720" w:lineRule="auto"/>
              <w:jc w:val="center"/>
              <w:rPr>
                <w:rFonts w:asciiTheme="minorEastAsia" w:hAnsiTheme="minorEastAsia"/>
                <w:sz w:val="16"/>
                <w:szCs w:val="16"/>
              </w:rPr>
            </w:pPr>
            <w:r w:rsidRPr="00DE7984">
              <w:rPr>
                <w:rFonts w:asciiTheme="minorEastAsia" w:hAnsiTheme="minorEastAsia" w:hint="eastAsia"/>
                <w:sz w:val="16"/>
                <w:szCs w:val="16"/>
              </w:rPr>
              <w:t>性別</w:t>
            </w:r>
          </w:p>
        </w:tc>
        <w:tc>
          <w:tcPr>
            <w:tcW w:w="1558" w:type="dxa"/>
          </w:tcPr>
          <w:p w14:paraId="13BFD935" w14:textId="77777777" w:rsidR="009B0C71" w:rsidRDefault="00DE7984" w:rsidP="0047274D">
            <w:pPr>
              <w:widowControl/>
              <w:spacing w:line="720" w:lineRule="auto"/>
              <w:jc w:val="center"/>
              <w:rPr>
                <w:rFonts w:asciiTheme="minorEastAsia" w:hAnsiTheme="minorEastAsia"/>
                <w:sz w:val="22"/>
              </w:rPr>
            </w:pPr>
            <w:r>
              <w:rPr>
                <w:rFonts w:asciiTheme="minorEastAsia" w:hAnsiTheme="minorEastAsia" w:hint="eastAsia"/>
                <w:sz w:val="22"/>
              </w:rPr>
              <w:t>生年月日</w:t>
            </w:r>
          </w:p>
        </w:tc>
        <w:tc>
          <w:tcPr>
            <w:tcW w:w="1418" w:type="dxa"/>
          </w:tcPr>
          <w:p w14:paraId="41FC70E3" w14:textId="77777777" w:rsidR="009B0C71" w:rsidRDefault="00DE7984" w:rsidP="0047274D">
            <w:pPr>
              <w:widowControl/>
              <w:spacing w:line="720" w:lineRule="auto"/>
              <w:jc w:val="center"/>
              <w:rPr>
                <w:rFonts w:asciiTheme="minorEastAsia" w:hAnsiTheme="minorEastAsia"/>
                <w:sz w:val="22"/>
              </w:rPr>
            </w:pPr>
            <w:r>
              <w:rPr>
                <w:rFonts w:asciiTheme="minorEastAsia" w:hAnsiTheme="minorEastAsia" w:hint="eastAsia"/>
                <w:sz w:val="22"/>
              </w:rPr>
              <w:t>修了年月日</w:t>
            </w:r>
          </w:p>
        </w:tc>
      </w:tr>
      <w:tr w:rsidR="009B0C71" w14:paraId="34067F17" w14:textId="77777777" w:rsidTr="00DD079F">
        <w:trPr>
          <w:trHeight w:val="977"/>
        </w:trPr>
        <w:tc>
          <w:tcPr>
            <w:tcW w:w="561" w:type="dxa"/>
          </w:tcPr>
          <w:p w14:paraId="2FFF609A" w14:textId="77777777" w:rsidR="009B0C71" w:rsidRDefault="009B0C71" w:rsidP="00DA58F7">
            <w:pPr>
              <w:widowControl/>
              <w:jc w:val="left"/>
              <w:rPr>
                <w:rFonts w:asciiTheme="minorEastAsia" w:hAnsiTheme="minorEastAsia"/>
                <w:sz w:val="22"/>
              </w:rPr>
            </w:pPr>
          </w:p>
        </w:tc>
        <w:tc>
          <w:tcPr>
            <w:tcW w:w="2550" w:type="dxa"/>
          </w:tcPr>
          <w:p w14:paraId="7329BC53" w14:textId="77777777" w:rsidR="009B0C71" w:rsidRDefault="009B0C71" w:rsidP="00DA58F7">
            <w:pPr>
              <w:widowControl/>
              <w:jc w:val="left"/>
              <w:rPr>
                <w:rFonts w:asciiTheme="minorEastAsia" w:hAnsiTheme="minorEastAsia"/>
                <w:sz w:val="22"/>
              </w:rPr>
            </w:pPr>
          </w:p>
        </w:tc>
        <w:tc>
          <w:tcPr>
            <w:tcW w:w="2272" w:type="dxa"/>
          </w:tcPr>
          <w:p w14:paraId="232AA7D4" w14:textId="77777777" w:rsidR="009B0C71" w:rsidRDefault="009B0C71" w:rsidP="00DA58F7">
            <w:pPr>
              <w:widowControl/>
              <w:jc w:val="left"/>
              <w:rPr>
                <w:rFonts w:asciiTheme="minorEastAsia" w:hAnsiTheme="minorEastAsia"/>
                <w:sz w:val="22"/>
              </w:rPr>
            </w:pPr>
          </w:p>
        </w:tc>
        <w:tc>
          <w:tcPr>
            <w:tcW w:w="567" w:type="dxa"/>
          </w:tcPr>
          <w:p w14:paraId="3675243E" w14:textId="77777777" w:rsidR="009B0C71" w:rsidRDefault="009B0C71" w:rsidP="00DA58F7">
            <w:pPr>
              <w:widowControl/>
              <w:jc w:val="left"/>
              <w:rPr>
                <w:rFonts w:asciiTheme="minorEastAsia" w:hAnsiTheme="minorEastAsia"/>
                <w:sz w:val="22"/>
              </w:rPr>
            </w:pPr>
          </w:p>
        </w:tc>
        <w:tc>
          <w:tcPr>
            <w:tcW w:w="1558" w:type="dxa"/>
          </w:tcPr>
          <w:p w14:paraId="46FC2927" w14:textId="77777777" w:rsidR="009B0C71" w:rsidRDefault="009B0C71" w:rsidP="00DA58F7">
            <w:pPr>
              <w:widowControl/>
              <w:jc w:val="left"/>
              <w:rPr>
                <w:rFonts w:asciiTheme="minorEastAsia" w:hAnsiTheme="minorEastAsia"/>
                <w:sz w:val="22"/>
              </w:rPr>
            </w:pPr>
          </w:p>
        </w:tc>
        <w:tc>
          <w:tcPr>
            <w:tcW w:w="1418" w:type="dxa"/>
          </w:tcPr>
          <w:p w14:paraId="52C393B6" w14:textId="77777777" w:rsidR="009B0C71" w:rsidRDefault="009B0C71" w:rsidP="00DA58F7">
            <w:pPr>
              <w:widowControl/>
              <w:jc w:val="left"/>
              <w:rPr>
                <w:rFonts w:asciiTheme="minorEastAsia" w:hAnsiTheme="minorEastAsia"/>
                <w:sz w:val="22"/>
              </w:rPr>
            </w:pPr>
          </w:p>
        </w:tc>
      </w:tr>
      <w:tr w:rsidR="009B0C71" w14:paraId="1030ED95" w14:textId="77777777" w:rsidTr="00DD079F">
        <w:trPr>
          <w:trHeight w:val="977"/>
        </w:trPr>
        <w:tc>
          <w:tcPr>
            <w:tcW w:w="561" w:type="dxa"/>
          </w:tcPr>
          <w:p w14:paraId="78466440" w14:textId="77777777" w:rsidR="009B0C71" w:rsidRDefault="009B0C71" w:rsidP="00DA58F7">
            <w:pPr>
              <w:widowControl/>
              <w:jc w:val="left"/>
              <w:rPr>
                <w:rFonts w:asciiTheme="minorEastAsia" w:hAnsiTheme="minorEastAsia"/>
                <w:sz w:val="22"/>
              </w:rPr>
            </w:pPr>
          </w:p>
        </w:tc>
        <w:tc>
          <w:tcPr>
            <w:tcW w:w="2550" w:type="dxa"/>
          </w:tcPr>
          <w:p w14:paraId="3F80F5B8" w14:textId="77777777" w:rsidR="009B0C71" w:rsidRDefault="009B0C71" w:rsidP="00DA58F7">
            <w:pPr>
              <w:widowControl/>
              <w:jc w:val="left"/>
              <w:rPr>
                <w:rFonts w:asciiTheme="minorEastAsia" w:hAnsiTheme="minorEastAsia"/>
                <w:sz w:val="22"/>
              </w:rPr>
            </w:pPr>
          </w:p>
        </w:tc>
        <w:tc>
          <w:tcPr>
            <w:tcW w:w="2272" w:type="dxa"/>
          </w:tcPr>
          <w:p w14:paraId="515F6118" w14:textId="77777777" w:rsidR="009B0C71" w:rsidRDefault="009B0C71" w:rsidP="00DA58F7">
            <w:pPr>
              <w:widowControl/>
              <w:jc w:val="left"/>
              <w:rPr>
                <w:rFonts w:asciiTheme="minorEastAsia" w:hAnsiTheme="minorEastAsia"/>
                <w:sz w:val="22"/>
              </w:rPr>
            </w:pPr>
          </w:p>
        </w:tc>
        <w:tc>
          <w:tcPr>
            <w:tcW w:w="567" w:type="dxa"/>
          </w:tcPr>
          <w:p w14:paraId="531CB9F9" w14:textId="77777777" w:rsidR="009B0C71" w:rsidRDefault="009B0C71" w:rsidP="00DA58F7">
            <w:pPr>
              <w:widowControl/>
              <w:jc w:val="left"/>
              <w:rPr>
                <w:rFonts w:asciiTheme="minorEastAsia" w:hAnsiTheme="minorEastAsia"/>
                <w:sz w:val="22"/>
              </w:rPr>
            </w:pPr>
          </w:p>
        </w:tc>
        <w:tc>
          <w:tcPr>
            <w:tcW w:w="1558" w:type="dxa"/>
          </w:tcPr>
          <w:p w14:paraId="101760A6" w14:textId="77777777" w:rsidR="009B0C71" w:rsidRDefault="009B0C71" w:rsidP="00DA58F7">
            <w:pPr>
              <w:widowControl/>
              <w:jc w:val="left"/>
              <w:rPr>
                <w:rFonts w:asciiTheme="minorEastAsia" w:hAnsiTheme="minorEastAsia"/>
                <w:sz w:val="22"/>
              </w:rPr>
            </w:pPr>
          </w:p>
        </w:tc>
        <w:tc>
          <w:tcPr>
            <w:tcW w:w="1418" w:type="dxa"/>
          </w:tcPr>
          <w:p w14:paraId="6BE375F3" w14:textId="77777777" w:rsidR="009B0C71" w:rsidRDefault="009B0C71" w:rsidP="00DA58F7">
            <w:pPr>
              <w:widowControl/>
              <w:jc w:val="left"/>
              <w:rPr>
                <w:rFonts w:asciiTheme="minorEastAsia" w:hAnsiTheme="minorEastAsia"/>
                <w:sz w:val="22"/>
              </w:rPr>
            </w:pPr>
          </w:p>
        </w:tc>
      </w:tr>
      <w:tr w:rsidR="009B0C71" w14:paraId="67ECFD5E" w14:textId="77777777" w:rsidTr="00DD079F">
        <w:trPr>
          <w:trHeight w:val="977"/>
        </w:trPr>
        <w:tc>
          <w:tcPr>
            <w:tcW w:w="561" w:type="dxa"/>
          </w:tcPr>
          <w:p w14:paraId="40171BCF" w14:textId="77777777" w:rsidR="009B0C71" w:rsidRDefault="009B0C71" w:rsidP="00DA58F7">
            <w:pPr>
              <w:widowControl/>
              <w:jc w:val="left"/>
              <w:rPr>
                <w:rFonts w:asciiTheme="minorEastAsia" w:hAnsiTheme="minorEastAsia"/>
                <w:sz w:val="22"/>
              </w:rPr>
            </w:pPr>
          </w:p>
        </w:tc>
        <w:tc>
          <w:tcPr>
            <w:tcW w:w="2550" w:type="dxa"/>
          </w:tcPr>
          <w:p w14:paraId="5192B442" w14:textId="77777777" w:rsidR="009B0C71" w:rsidRDefault="009B0C71" w:rsidP="00DA58F7">
            <w:pPr>
              <w:widowControl/>
              <w:jc w:val="left"/>
              <w:rPr>
                <w:rFonts w:asciiTheme="minorEastAsia" w:hAnsiTheme="minorEastAsia"/>
                <w:sz w:val="22"/>
              </w:rPr>
            </w:pPr>
          </w:p>
        </w:tc>
        <w:tc>
          <w:tcPr>
            <w:tcW w:w="2272" w:type="dxa"/>
          </w:tcPr>
          <w:p w14:paraId="041A1C93" w14:textId="77777777" w:rsidR="009B0C71" w:rsidRDefault="009B0C71" w:rsidP="00DA58F7">
            <w:pPr>
              <w:widowControl/>
              <w:jc w:val="left"/>
              <w:rPr>
                <w:rFonts w:asciiTheme="minorEastAsia" w:hAnsiTheme="minorEastAsia"/>
                <w:sz w:val="22"/>
              </w:rPr>
            </w:pPr>
          </w:p>
        </w:tc>
        <w:tc>
          <w:tcPr>
            <w:tcW w:w="567" w:type="dxa"/>
          </w:tcPr>
          <w:p w14:paraId="78C6E9A6" w14:textId="77777777" w:rsidR="009B0C71" w:rsidRDefault="009B0C71" w:rsidP="00DA58F7">
            <w:pPr>
              <w:widowControl/>
              <w:jc w:val="left"/>
              <w:rPr>
                <w:rFonts w:asciiTheme="minorEastAsia" w:hAnsiTheme="minorEastAsia"/>
                <w:sz w:val="22"/>
              </w:rPr>
            </w:pPr>
          </w:p>
        </w:tc>
        <w:tc>
          <w:tcPr>
            <w:tcW w:w="1558" w:type="dxa"/>
          </w:tcPr>
          <w:p w14:paraId="01FE72A1" w14:textId="77777777" w:rsidR="009B0C71" w:rsidRDefault="009B0C71" w:rsidP="00DA58F7">
            <w:pPr>
              <w:widowControl/>
              <w:jc w:val="left"/>
              <w:rPr>
                <w:rFonts w:asciiTheme="minorEastAsia" w:hAnsiTheme="minorEastAsia"/>
                <w:sz w:val="22"/>
              </w:rPr>
            </w:pPr>
          </w:p>
        </w:tc>
        <w:tc>
          <w:tcPr>
            <w:tcW w:w="1418" w:type="dxa"/>
          </w:tcPr>
          <w:p w14:paraId="19803E91" w14:textId="77777777" w:rsidR="009B0C71" w:rsidRDefault="009B0C71" w:rsidP="00DA58F7">
            <w:pPr>
              <w:widowControl/>
              <w:jc w:val="left"/>
              <w:rPr>
                <w:rFonts w:asciiTheme="minorEastAsia" w:hAnsiTheme="minorEastAsia"/>
                <w:sz w:val="22"/>
              </w:rPr>
            </w:pPr>
          </w:p>
        </w:tc>
      </w:tr>
      <w:tr w:rsidR="009B0C71" w14:paraId="7CA2C290" w14:textId="77777777" w:rsidTr="00DD079F">
        <w:trPr>
          <w:trHeight w:val="977"/>
        </w:trPr>
        <w:tc>
          <w:tcPr>
            <w:tcW w:w="561" w:type="dxa"/>
          </w:tcPr>
          <w:p w14:paraId="09C0F4F0" w14:textId="77777777" w:rsidR="009B0C71" w:rsidRDefault="009B0C71" w:rsidP="00DA58F7">
            <w:pPr>
              <w:widowControl/>
              <w:jc w:val="left"/>
              <w:rPr>
                <w:rFonts w:asciiTheme="minorEastAsia" w:hAnsiTheme="minorEastAsia"/>
                <w:sz w:val="22"/>
              </w:rPr>
            </w:pPr>
          </w:p>
        </w:tc>
        <w:tc>
          <w:tcPr>
            <w:tcW w:w="2550" w:type="dxa"/>
          </w:tcPr>
          <w:p w14:paraId="4A816358" w14:textId="77777777" w:rsidR="009B0C71" w:rsidRDefault="009B0C71" w:rsidP="00DA58F7">
            <w:pPr>
              <w:widowControl/>
              <w:jc w:val="left"/>
              <w:rPr>
                <w:rFonts w:asciiTheme="minorEastAsia" w:hAnsiTheme="minorEastAsia"/>
                <w:sz w:val="22"/>
              </w:rPr>
            </w:pPr>
          </w:p>
        </w:tc>
        <w:tc>
          <w:tcPr>
            <w:tcW w:w="2272" w:type="dxa"/>
          </w:tcPr>
          <w:p w14:paraId="60CCFDBC" w14:textId="77777777" w:rsidR="009B0C71" w:rsidRDefault="009B0C71" w:rsidP="00DA58F7">
            <w:pPr>
              <w:widowControl/>
              <w:jc w:val="left"/>
              <w:rPr>
                <w:rFonts w:asciiTheme="minorEastAsia" w:hAnsiTheme="minorEastAsia"/>
                <w:sz w:val="22"/>
              </w:rPr>
            </w:pPr>
          </w:p>
        </w:tc>
        <w:tc>
          <w:tcPr>
            <w:tcW w:w="567" w:type="dxa"/>
          </w:tcPr>
          <w:p w14:paraId="332EFC2D" w14:textId="77777777" w:rsidR="009B0C71" w:rsidRDefault="009B0C71" w:rsidP="00DA58F7">
            <w:pPr>
              <w:widowControl/>
              <w:jc w:val="left"/>
              <w:rPr>
                <w:rFonts w:asciiTheme="minorEastAsia" w:hAnsiTheme="minorEastAsia"/>
                <w:sz w:val="22"/>
              </w:rPr>
            </w:pPr>
          </w:p>
        </w:tc>
        <w:tc>
          <w:tcPr>
            <w:tcW w:w="1558" w:type="dxa"/>
          </w:tcPr>
          <w:p w14:paraId="2C8D0CE3" w14:textId="77777777" w:rsidR="009B0C71" w:rsidRDefault="009B0C71" w:rsidP="00DA58F7">
            <w:pPr>
              <w:widowControl/>
              <w:jc w:val="left"/>
              <w:rPr>
                <w:rFonts w:asciiTheme="minorEastAsia" w:hAnsiTheme="minorEastAsia"/>
                <w:sz w:val="22"/>
              </w:rPr>
            </w:pPr>
          </w:p>
        </w:tc>
        <w:tc>
          <w:tcPr>
            <w:tcW w:w="1418" w:type="dxa"/>
          </w:tcPr>
          <w:p w14:paraId="3A341F55" w14:textId="77777777" w:rsidR="009B0C71" w:rsidRDefault="009B0C71" w:rsidP="00DA58F7">
            <w:pPr>
              <w:widowControl/>
              <w:jc w:val="left"/>
              <w:rPr>
                <w:rFonts w:asciiTheme="minorEastAsia" w:hAnsiTheme="minorEastAsia"/>
                <w:sz w:val="22"/>
              </w:rPr>
            </w:pPr>
          </w:p>
        </w:tc>
      </w:tr>
      <w:tr w:rsidR="009B0C71" w14:paraId="56F65B2B" w14:textId="77777777" w:rsidTr="00DD079F">
        <w:trPr>
          <w:trHeight w:val="977"/>
        </w:trPr>
        <w:tc>
          <w:tcPr>
            <w:tcW w:w="561" w:type="dxa"/>
          </w:tcPr>
          <w:p w14:paraId="0B0F017B" w14:textId="77777777" w:rsidR="009B0C71" w:rsidRDefault="009B0C71" w:rsidP="00DA58F7">
            <w:pPr>
              <w:widowControl/>
              <w:jc w:val="left"/>
              <w:rPr>
                <w:rFonts w:asciiTheme="minorEastAsia" w:hAnsiTheme="minorEastAsia"/>
                <w:sz w:val="22"/>
              </w:rPr>
            </w:pPr>
          </w:p>
        </w:tc>
        <w:tc>
          <w:tcPr>
            <w:tcW w:w="2550" w:type="dxa"/>
          </w:tcPr>
          <w:p w14:paraId="59B88634" w14:textId="77777777" w:rsidR="009B0C71" w:rsidRDefault="009B0C71" w:rsidP="00DA58F7">
            <w:pPr>
              <w:widowControl/>
              <w:jc w:val="left"/>
              <w:rPr>
                <w:rFonts w:asciiTheme="minorEastAsia" w:hAnsiTheme="minorEastAsia"/>
                <w:sz w:val="22"/>
              </w:rPr>
            </w:pPr>
          </w:p>
        </w:tc>
        <w:tc>
          <w:tcPr>
            <w:tcW w:w="2272" w:type="dxa"/>
          </w:tcPr>
          <w:p w14:paraId="17014D6A" w14:textId="77777777" w:rsidR="009B0C71" w:rsidRDefault="009B0C71" w:rsidP="00DA58F7">
            <w:pPr>
              <w:widowControl/>
              <w:jc w:val="left"/>
              <w:rPr>
                <w:rFonts w:asciiTheme="minorEastAsia" w:hAnsiTheme="minorEastAsia"/>
                <w:sz w:val="22"/>
              </w:rPr>
            </w:pPr>
          </w:p>
        </w:tc>
        <w:tc>
          <w:tcPr>
            <w:tcW w:w="567" w:type="dxa"/>
          </w:tcPr>
          <w:p w14:paraId="28038ACA" w14:textId="77777777" w:rsidR="009B0C71" w:rsidRDefault="009B0C71" w:rsidP="00DA58F7">
            <w:pPr>
              <w:widowControl/>
              <w:jc w:val="left"/>
              <w:rPr>
                <w:rFonts w:asciiTheme="minorEastAsia" w:hAnsiTheme="minorEastAsia"/>
                <w:sz w:val="22"/>
              </w:rPr>
            </w:pPr>
          </w:p>
        </w:tc>
        <w:tc>
          <w:tcPr>
            <w:tcW w:w="1558" w:type="dxa"/>
          </w:tcPr>
          <w:p w14:paraId="2AF03276" w14:textId="77777777" w:rsidR="009B0C71" w:rsidRDefault="009B0C71" w:rsidP="00DA58F7">
            <w:pPr>
              <w:widowControl/>
              <w:jc w:val="left"/>
              <w:rPr>
                <w:rFonts w:asciiTheme="minorEastAsia" w:hAnsiTheme="minorEastAsia"/>
                <w:sz w:val="22"/>
              </w:rPr>
            </w:pPr>
          </w:p>
        </w:tc>
        <w:tc>
          <w:tcPr>
            <w:tcW w:w="1418" w:type="dxa"/>
          </w:tcPr>
          <w:p w14:paraId="5BCCB2DB" w14:textId="77777777" w:rsidR="009B0C71" w:rsidRDefault="009B0C71" w:rsidP="00DA58F7">
            <w:pPr>
              <w:widowControl/>
              <w:jc w:val="left"/>
              <w:rPr>
                <w:rFonts w:asciiTheme="minorEastAsia" w:hAnsiTheme="minorEastAsia"/>
                <w:sz w:val="22"/>
              </w:rPr>
            </w:pPr>
          </w:p>
        </w:tc>
      </w:tr>
      <w:tr w:rsidR="009B0C71" w14:paraId="1D36AC01" w14:textId="77777777" w:rsidTr="00DD079F">
        <w:trPr>
          <w:trHeight w:val="977"/>
        </w:trPr>
        <w:tc>
          <w:tcPr>
            <w:tcW w:w="561" w:type="dxa"/>
          </w:tcPr>
          <w:p w14:paraId="441451C5" w14:textId="77777777" w:rsidR="009B0C71" w:rsidRDefault="009B0C71" w:rsidP="00DA58F7">
            <w:pPr>
              <w:widowControl/>
              <w:jc w:val="left"/>
              <w:rPr>
                <w:rFonts w:asciiTheme="minorEastAsia" w:hAnsiTheme="minorEastAsia"/>
                <w:sz w:val="22"/>
              </w:rPr>
            </w:pPr>
          </w:p>
        </w:tc>
        <w:tc>
          <w:tcPr>
            <w:tcW w:w="2550" w:type="dxa"/>
          </w:tcPr>
          <w:p w14:paraId="5A91C18A" w14:textId="77777777" w:rsidR="009B0C71" w:rsidRDefault="009B0C71" w:rsidP="00DA58F7">
            <w:pPr>
              <w:widowControl/>
              <w:jc w:val="left"/>
              <w:rPr>
                <w:rFonts w:asciiTheme="minorEastAsia" w:hAnsiTheme="minorEastAsia"/>
                <w:sz w:val="22"/>
              </w:rPr>
            </w:pPr>
          </w:p>
        </w:tc>
        <w:tc>
          <w:tcPr>
            <w:tcW w:w="2272" w:type="dxa"/>
          </w:tcPr>
          <w:p w14:paraId="24BAB635" w14:textId="77777777" w:rsidR="009B0C71" w:rsidRDefault="009B0C71" w:rsidP="00DA58F7">
            <w:pPr>
              <w:widowControl/>
              <w:jc w:val="left"/>
              <w:rPr>
                <w:rFonts w:asciiTheme="minorEastAsia" w:hAnsiTheme="minorEastAsia"/>
                <w:sz w:val="22"/>
              </w:rPr>
            </w:pPr>
          </w:p>
        </w:tc>
        <w:tc>
          <w:tcPr>
            <w:tcW w:w="567" w:type="dxa"/>
          </w:tcPr>
          <w:p w14:paraId="29ECD863" w14:textId="77777777" w:rsidR="009B0C71" w:rsidRDefault="009B0C71" w:rsidP="00DA58F7">
            <w:pPr>
              <w:widowControl/>
              <w:jc w:val="left"/>
              <w:rPr>
                <w:rFonts w:asciiTheme="minorEastAsia" w:hAnsiTheme="minorEastAsia"/>
                <w:sz w:val="22"/>
              </w:rPr>
            </w:pPr>
          </w:p>
        </w:tc>
        <w:tc>
          <w:tcPr>
            <w:tcW w:w="1558" w:type="dxa"/>
          </w:tcPr>
          <w:p w14:paraId="7E360C3A" w14:textId="77777777" w:rsidR="009B0C71" w:rsidRDefault="009B0C71" w:rsidP="00DA58F7">
            <w:pPr>
              <w:widowControl/>
              <w:jc w:val="left"/>
              <w:rPr>
                <w:rFonts w:asciiTheme="minorEastAsia" w:hAnsiTheme="minorEastAsia"/>
                <w:sz w:val="22"/>
              </w:rPr>
            </w:pPr>
          </w:p>
        </w:tc>
        <w:tc>
          <w:tcPr>
            <w:tcW w:w="1418" w:type="dxa"/>
          </w:tcPr>
          <w:p w14:paraId="7A800B19" w14:textId="77777777" w:rsidR="009B0C71" w:rsidRDefault="009B0C71" w:rsidP="00DA58F7">
            <w:pPr>
              <w:widowControl/>
              <w:jc w:val="left"/>
              <w:rPr>
                <w:rFonts w:asciiTheme="minorEastAsia" w:hAnsiTheme="minorEastAsia"/>
                <w:sz w:val="22"/>
              </w:rPr>
            </w:pPr>
          </w:p>
        </w:tc>
      </w:tr>
      <w:tr w:rsidR="0047274D" w14:paraId="6D168F83" w14:textId="77777777" w:rsidTr="00DD079F">
        <w:trPr>
          <w:trHeight w:val="977"/>
        </w:trPr>
        <w:tc>
          <w:tcPr>
            <w:tcW w:w="561" w:type="dxa"/>
          </w:tcPr>
          <w:p w14:paraId="557167D2" w14:textId="77777777" w:rsidR="0047274D" w:rsidRDefault="0047274D" w:rsidP="00DA58F7">
            <w:pPr>
              <w:widowControl/>
              <w:jc w:val="left"/>
              <w:rPr>
                <w:rFonts w:asciiTheme="minorEastAsia" w:hAnsiTheme="minorEastAsia"/>
                <w:sz w:val="22"/>
              </w:rPr>
            </w:pPr>
          </w:p>
        </w:tc>
        <w:tc>
          <w:tcPr>
            <w:tcW w:w="2550" w:type="dxa"/>
          </w:tcPr>
          <w:p w14:paraId="7AA8CBBC" w14:textId="77777777" w:rsidR="0047274D" w:rsidRDefault="0047274D" w:rsidP="00DA58F7">
            <w:pPr>
              <w:widowControl/>
              <w:jc w:val="left"/>
              <w:rPr>
                <w:rFonts w:asciiTheme="minorEastAsia" w:hAnsiTheme="minorEastAsia"/>
                <w:sz w:val="22"/>
              </w:rPr>
            </w:pPr>
          </w:p>
        </w:tc>
        <w:tc>
          <w:tcPr>
            <w:tcW w:w="2272" w:type="dxa"/>
          </w:tcPr>
          <w:p w14:paraId="389CF371" w14:textId="77777777" w:rsidR="0047274D" w:rsidRDefault="0047274D" w:rsidP="00DA58F7">
            <w:pPr>
              <w:widowControl/>
              <w:jc w:val="left"/>
              <w:rPr>
                <w:rFonts w:asciiTheme="minorEastAsia" w:hAnsiTheme="minorEastAsia"/>
                <w:sz w:val="22"/>
              </w:rPr>
            </w:pPr>
          </w:p>
        </w:tc>
        <w:tc>
          <w:tcPr>
            <w:tcW w:w="567" w:type="dxa"/>
          </w:tcPr>
          <w:p w14:paraId="78341189" w14:textId="77777777" w:rsidR="0047274D" w:rsidRDefault="0047274D" w:rsidP="00DA58F7">
            <w:pPr>
              <w:widowControl/>
              <w:jc w:val="left"/>
              <w:rPr>
                <w:rFonts w:asciiTheme="minorEastAsia" w:hAnsiTheme="minorEastAsia"/>
                <w:sz w:val="22"/>
              </w:rPr>
            </w:pPr>
          </w:p>
        </w:tc>
        <w:tc>
          <w:tcPr>
            <w:tcW w:w="1558" w:type="dxa"/>
          </w:tcPr>
          <w:p w14:paraId="0091ACA9" w14:textId="77777777" w:rsidR="0047274D" w:rsidRDefault="0047274D" w:rsidP="00DA58F7">
            <w:pPr>
              <w:widowControl/>
              <w:jc w:val="left"/>
              <w:rPr>
                <w:rFonts w:asciiTheme="minorEastAsia" w:hAnsiTheme="minorEastAsia"/>
                <w:sz w:val="22"/>
              </w:rPr>
            </w:pPr>
          </w:p>
        </w:tc>
        <w:tc>
          <w:tcPr>
            <w:tcW w:w="1418" w:type="dxa"/>
          </w:tcPr>
          <w:p w14:paraId="6F99747B" w14:textId="77777777" w:rsidR="0047274D" w:rsidRDefault="0047274D" w:rsidP="00DA58F7">
            <w:pPr>
              <w:widowControl/>
              <w:jc w:val="left"/>
              <w:rPr>
                <w:rFonts w:asciiTheme="minorEastAsia" w:hAnsiTheme="minorEastAsia"/>
                <w:sz w:val="22"/>
              </w:rPr>
            </w:pPr>
          </w:p>
        </w:tc>
      </w:tr>
      <w:tr w:rsidR="0047274D" w14:paraId="31BEBC2E" w14:textId="77777777" w:rsidTr="00DD079F">
        <w:trPr>
          <w:trHeight w:val="977"/>
        </w:trPr>
        <w:tc>
          <w:tcPr>
            <w:tcW w:w="561" w:type="dxa"/>
          </w:tcPr>
          <w:p w14:paraId="158C9180" w14:textId="77777777" w:rsidR="0047274D" w:rsidRDefault="0047274D" w:rsidP="00DA58F7">
            <w:pPr>
              <w:widowControl/>
              <w:jc w:val="left"/>
              <w:rPr>
                <w:rFonts w:asciiTheme="minorEastAsia" w:hAnsiTheme="minorEastAsia"/>
                <w:sz w:val="22"/>
              </w:rPr>
            </w:pPr>
          </w:p>
        </w:tc>
        <w:tc>
          <w:tcPr>
            <w:tcW w:w="2550" w:type="dxa"/>
          </w:tcPr>
          <w:p w14:paraId="4CB6872F" w14:textId="77777777" w:rsidR="0047274D" w:rsidRDefault="0047274D" w:rsidP="00DA58F7">
            <w:pPr>
              <w:widowControl/>
              <w:jc w:val="left"/>
              <w:rPr>
                <w:rFonts w:asciiTheme="minorEastAsia" w:hAnsiTheme="minorEastAsia"/>
                <w:sz w:val="22"/>
              </w:rPr>
            </w:pPr>
          </w:p>
        </w:tc>
        <w:tc>
          <w:tcPr>
            <w:tcW w:w="2272" w:type="dxa"/>
          </w:tcPr>
          <w:p w14:paraId="116CEBF2" w14:textId="77777777" w:rsidR="0047274D" w:rsidRDefault="0047274D" w:rsidP="00DA58F7">
            <w:pPr>
              <w:widowControl/>
              <w:jc w:val="left"/>
              <w:rPr>
                <w:rFonts w:asciiTheme="minorEastAsia" w:hAnsiTheme="minorEastAsia"/>
                <w:sz w:val="22"/>
              </w:rPr>
            </w:pPr>
          </w:p>
        </w:tc>
        <w:tc>
          <w:tcPr>
            <w:tcW w:w="567" w:type="dxa"/>
          </w:tcPr>
          <w:p w14:paraId="1AA45C89" w14:textId="77777777" w:rsidR="0047274D" w:rsidRDefault="0047274D" w:rsidP="00DA58F7">
            <w:pPr>
              <w:widowControl/>
              <w:jc w:val="left"/>
              <w:rPr>
                <w:rFonts w:asciiTheme="minorEastAsia" w:hAnsiTheme="minorEastAsia"/>
                <w:sz w:val="22"/>
              </w:rPr>
            </w:pPr>
          </w:p>
        </w:tc>
        <w:tc>
          <w:tcPr>
            <w:tcW w:w="1558" w:type="dxa"/>
          </w:tcPr>
          <w:p w14:paraId="2E7EC166" w14:textId="77777777" w:rsidR="0047274D" w:rsidRDefault="0047274D" w:rsidP="00DA58F7">
            <w:pPr>
              <w:widowControl/>
              <w:jc w:val="left"/>
              <w:rPr>
                <w:rFonts w:asciiTheme="minorEastAsia" w:hAnsiTheme="minorEastAsia"/>
                <w:sz w:val="22"/>
              </w:rPr>
            </w:pPr>
          </w:p>
        </w:tc>
        <w:tc>
          <w:tcPr>
            <w:tcW w:w="1418" w:type="dxa"/>
          </w:tcPr>
          <w:p w14:paraId="4FCE206C" w14:textId="77777777" w:rsidR="0047274D" w:rsidRDefault="0047274D" w:rsidP="00DA58F7">
            <w:pPr>
              <w:widowControl/>
              <w:jc w:val="left"/>
              <w:rPr>
                <w:rFonts w:asciiTheme="minorEastAsia" w:hAnsiTheme="minorEastAsia"/>
                <w:sz w:val="22"/>
              </w:rPr>
            </w:pPr>
          </w:p>
        </w:tc>
      </w:tr>
      <w:tr w:rsidR="0047274D" w14:paraId="1DDE33D2" w14:textId="77777777" w:rsidTr="00DD079F">
        <w:trPr>
          <w:trHeight w:val="977"/>
        </w:trPr>
        <w:tc>
          <w:tcPr>
            <w:tcW w:w="561" w:type="dxa"/>
          </w:tcPr>
          <w:p w14:paraId="7D460E98" w14:textId="77777777" w:rsidR="0047274D" w:rsidRDefault="0047274D" w:rsidP="00DA58F7">
            <w:pPr>
              <w:widowControl/>
              <w:jc w:val="left"/>
              <w:rPr>
                <w:rFonts w:asciiTheme="minorEastAsia" w:hAnsiTheme="minorEastAsia"/>
                <w:sz w:val="22"/>
              </w:rPr>
            </w:pPr>
          </w:p>
        </w:tc>
        <w:tc>
          <w:tcPr>
            <w:tcW w:w="2550" w:type="dxa"/>
          </w:tcPr>
          <w:p w14:paraId="03AACDEA" w14:textId="77777777" w:rsidR="0047274D" w:rsidRDefault="0047274D" w:rsidP="00DA58F7">
            <w:pPr>
              <w:widowControl/>
              <w:jc w:val="left"/>
              <w:rPr>
                <w:rFonts w:asciiTheme="minorEastAsia" w:hAnsiTheme="minorEastAsia"/>
                <w:sz w:val="22"/>
              </w:rPr>
            </w:pPr>
          </w:p>
        </w:tc>
        <w:tc>
          <w:tcPr>
            <w:tcW w:w="2272" w:type="dxa"/>
          </w:tcPr>
          <w:p w14:paraId="4AAA44AD" w14:textId="77777777" w:rsidR="0047274D" w:rsidRDefault="0047274D" w:rsidP="00DA58F7">
            <w:pPr>
              <w:widowControl/>
              <w:jc w:val="left"/>
              <w:rPr>
                <w:rFonts w:asciiTheme="minorEastAsia" w:hAnsiTheme="minorEastAsia"/>
                <w:sz w:val="22"/>
              </w:rPr>
            </w:pPr>
          </w:p>
        </w:tc>
        <w:tc>
          <w:tcPr>
            <w:tcW w:w="567" w:type="dxa"/>
          </w:tcPr>
          <w:p w14:paraId="0119834F" w14:textId="77777777" w:rsidR="0047274D" w:rsidRDefault="0047274D" w:rsidP="00DA58F7">
            <w:pPr>
              <w:widowControl/>
              <w:jc w:val="left"/>
              <w:rPr>
                <w:rFonts w:asciiTheme="minorEastAsia" w:hAnsiTheme="minorEastAsia"/>
                <w:sz w:val="22"/>
              </w:rPr>
            </w:pPr>
          </w:p>
        </w:tc>
        <w:tc>
          <w:tcPr>
            <w:tcW w:w="1558" w:type="dxa"/>
          </w:tcPr>
          <w:p w14:paraId="4ACF14BD" w14:textId="77777777" w:rsidR="0047274D" w:rsidRDefault="0047274D" w:rsidP="00DA58F7">
            <w:pPr>
              <w:widowControl/>
              <w:jc w:val="left"/>
              <w:rPr>
                <w:rFonts w:asciiTheme="minorEastAsia" w:hAnsiTheme="minorEastAsia"/>
                <w:sz w:val="22"/>
              </w:rPr>
            </w:pPr>
          </w:p>
        </w:tc>
        <w:tc>
          <w:tcPr>
            <w:tcW w:w="1418" w:type="dxa"/>
          </w:tcPr>
          <w:p w14:paraId="055B627E" w14:textId="77777777" w:rsidR="0047274D" w:rsidRDefault="0047274D" w:rsidP="00DA58F7">
            <w:pPr>
              <w:widowControl/>
              <w:jc w:val="left"/>
              <w:rPr>
                <w:rFonts w:asciiTheme="minorEastAsia" w:hAnsiTheme="minorEastAsia"/>
                <w:sz w:val="22"/>
              </w:rPr>
            </w:pPr>
          </w:p>
        </w:tc>
      </w:tr>
      <w:tr w:rsidR="0047274D" w14:paraId="2DBCB0B4" w14:textId="77777777" w:rsidTr="00DD079F">
        <w:trPr>
          <w:trHeight w:val="977"/>
        </w:trPr>
        <w:tc>
          <w:tcPr>
            <w:tcW w:w="561" w:type="dxa"/>
          </w:tcPr>
          <w:p w14:paraId="7076D408" w14:textId="77777777" w:rsidR="0047274D" w:rsidRDefault="0047274D" w:rsidP="00DA58F7">
            <w:pPr>
              <w:widowControl/>
              <w:jc w:val="left"/>
              <w:rPr>
                <w:rFonts w:asciiTheme="minorEastAsia" w:hAnsiTheme="minorEastAsia"/>
                <w:sz w:val="22"/>
              </w:rPr>
            </w:pPr>
          </w:p>
        </w:tc>
        <w:tc>
          <w:tcPr>
            <w:tcW w:w="2550" w:type="dxa"/>
          </w:tcPr>
          <w:p w14:paraId="19B12175" w14:textId="77777777" w:rsidR="0047274D" w:rsidRDefault="0047274D" w:rsidP="00DA58F7">
            <w:pPr>
              <w:widowControl/>
              <w:jc w:val="left"/>
              <w:rPr>
                <w:rFonts w:asciiTheme="minorEastAsia" w:hAnsiTheme="minorEastAsia"/>
                <w:sz w:val="22"/>
              </w:rPr>
            </w:pPr>
          </w:p>
        </w:tc>
        <w:tc>
          <w:tcPr>
            <w:tcW w:w="2272" w:type="dxa"/>
          </w:tcPr>
          <w:p w14:paraId="3B5D445F" w14:textId="77777777" w:rsidR="0047274D" w:rsidRDefault="0047274D" w:rsidP="00DA58F7">
            <w:pPr>
              <w:widowControl/>
              <w:jc w:val="left"/>
              <w:rPr>
                <w:rFonts w:asciiTheme="minorEastAsia" w:hAnsiTheme="minorEastAsia"/>
                <w:sz w:val="22"/>
              </w:rPr>
            </w:pPr>
          </w:p>
        </w:tc>
        <w:tc>
          <w:tcPr>
            <w:tcW w:w="567" w:type="dxa"/>
          </w:tcPr>
          <w:p w14:paraId="0414B334" w14:textId="77777777" w:rsidR="0047274D" w:rsidRDefault="0047274D" w:rsidP="00DA58F7">
            <w:pPr>
              <w:widowControl/>
              <w:jc w:val="left"/>
              <w:rPr>
                <w:rFonts w:asciiTheme="minorEastAsia" w:hAnsiTheme="minorEastAsia"/>
                <w:sz w:val="22"/>
              </w:rPr>
            </w:pPr>
          </w:p>
        </w:tc>
        <w:tc>
          <w:tcPr>
            <w:tcW w:w="1558" w:type="dxa"/>
          </w:tcPr>
          <w:p w14:paraId="292B7855" w14:textId="77777777" w:rsidR="0047274D" w:rsidRDefault="0047274D" w:rsidP="00DA58F7">
            <w:pPr>
              <w:widowControl/>
              <w:jc w:val="left"/>
              <w:rPr>
                <w:rFonts w:asciiTheme="minorEastAsia" w:hAnsiTheme="minorEastAsia"/>
                <w:sz w:val="22"/>
              </w:rPr>
            </w:pPr>
          </w:p>
        </w:tc>
        <w:tc>
          <w:tcPr>
            <w:tcW w:w="1418" w:type="dxa"/>
          </w:tcPr>
          <w:p w14:paraId="03B40F54" w14:textId="77777777" w:rsidR="0047274D" w:rsidRDefault="0047274D" w:rsidP="00DA58F7">
            <w:pPr>
              <w:widowControl/>
              <w:jc w:val="left"/>
              <w:rPr>
                <w:rFonts w:asciiTheme="minorEastAsia" w:hAnsiTheme="minorEastAsia"/>
                <w:sz w:val="22"/>
              </w:rPr>
            </w:pPr>
          </w:p>
        </w:tc>
      </w:tr>
    </w:tbl>
    <w:p w14:paraId="3AD3C328" w14:textId="77777777" w:rsidR="00DD5BAE" w:rsidRPr="00DD5BAE" w:rsidRDefault="00DD5BAE" w:rsidP="00DD079F">
      <w:pPr>
        <w:widowControl/>
        <w:jc w:val="left"/>
        <w:rPr>
          <w:rFonts w:asciiTheme="minorEastAsia" w:hAnsiTheme="minorEastAsia"/>
          <w:sz w:val="22"/>
        </w:rPr>
      </w:pPr>
    </w:p>
    <w:sectPr w:rsidR="00DD5BAE" w:rsidRPr="00DD5BAE" w:rsidSect="00E03E66">
      <w:pgSz w:w="11906" w:h="16838"/>
      <w:pgMar w:top="1701" w:right="1416" w:bottom="1560" w:left="156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B952" w14:textId="77777777" w:rsidR="00185188" w:rsidRDefault="00185188" w:rsidP="00130C3F">
      <w:r>
        <w:separator/>
      </w:r>
    </w:p>
  </w:endnote>
  <w:endnote w:type="continuationSeparator" w:id="0">
    <w:p w14:paraId="725FC3E0" w14:textId="77777777" w:rsidR="00185188" w:rsidRDefault="00185188" w:rsidP="0013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AD38D" w14:textId="77777777" w:rsidR="00185188" w:rsidRDefault="00185188" w:rsidP="00130C3F">
      <w:r>
        <w:separator/>
      </w:r>
    </w:p>
  </w:footnote>
  <w:footnote w:type="continuationSeparator" w:id="0">
    <w:p w14:paraId="3B7AC3B8" w14:textId="77777777" w:rsidR="00185188" w:rsidRDefault="00185188" w:rsidP="0013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251"/>
    <w:multiLevelType w:val="hybridMultilevel"/>
    <w:tmpl w:val="B2C24CC4"/>
    <w:lvl w:ilvl="0" w:tplc="00B47A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67425"/>
    <w:multiLevelType w:val="hybridMultilevel"/>
    <w:tmpl w:val="F5B8311E"/>
    <w:lvl w:ilvl="0" w:tplc="4AD4012A">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730B6C"/>
    <w:multiLevelType w:val="hybridMultilevel"/>
    <w:tmpl w:val="16E6F740"/>
    <w:lvl w:ilvl="0" w:tplc="1BF61774">
      <w:start w:val="1"/>
      <w:numFmt w:val="iroha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7F52814"/>
    <w:multiLevelType w:val="hybridMultilevel"/>
    <w:tmpl w:val="37EEF076"/>
    <w:lvl w:ilvl="0" w:tplc="4156E798">
      <w:start w:val="36"/>
      <w:numFmt w:val="iroha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3B3F33"/>
    <w:multiLevelType w:val="hybridMultilevel"/>
    <w:tmpl w:val="E3281396"/>
    <w:lvl w:ilvl="0" w:tplc="B7523E3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D8B4A69"/>
    <w:multiLevelType w:val="hybridMultilevel"/>
    <w:tmpl w:val="95542FFA"/>
    <w:lvl w:ilvl="0" w:tplc="1850F6C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E3074"/>
    <w:multiLevelType w:val="hybridMultilevel"/>
    <w:tmpl w:val="221264CC"/>
    <w:lvl w:ilvl="0" w:tplc="E7809CA6">
      <w:start w:val="1"/>
      <w:numFmt w:val="bullet"/>
      <w:lvlText w:val="※"/>
      <w:lvlJc w:val="left"/>
      <w:pPr>
        <w:ind w:left="1500" w:hanging="360"/>
      </w:pPr>
      <w:rPr>
        <w:rFonts w:ascii="ＭＳ 明朝" w:eastAsia="ＭＳ 明朝" w:hAnsi="ＭＳ 明朝" w:cstheme="minorBidi"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7" w15:restartNumberingAfterBreak="0">
    <w:nsid w:val="5EA80CEE"/>
    <w:multiLevelType w:val="hybridMultilevel"/>
    <w:tmpl w:val="A93E5C14"/>
    <w:lvl w:ilvl="0" w:tplc="A70AA4B2">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1182D66"/>
    <w:multiLevelType w:val="hybridMultilevel"/>
    <w:tmpl w:val="62060DFA"/>
    <w:lvl w:ilvl="0" w:tplc="1068DF34">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A75296"/>
    <w:multiLevelType w:val="hybridMultilevel"/>
    <w:tmpl w:val="A8AC37A4"/>
    <w:lvl w:ilvl="0" w:tplc="447CCE3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9"/>
  </w:num>
  <w:num w:numId="2">
    <w:abstractNumId w:val="8"/>
  </w:num>
  <w:num w:numId="3">
    <w:abstractNumId w:val="4"/>
  </w:num>
  <w:num w:numId="4">
    <w:abstractNumId w:val="6"/>
  </w:num>
  <w:num w:numId="5">
    <w:abstractNumId w:val="3"/>
  </w:num>
  <w:num w:numId="6">
    <w:abstractNumId w:val="7"/>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95"/>
    <w:rsid w:val="00024397"/>
    <w:rsid w:val="000540DD"/>
    <w:rsid w:val="000640C7"/>
    <w:rsid w:val="00072146"/>
    <w:rsid w:val="00090245"/>
    <w:rsid w:val="000A0BDA"/>
    <w:rsid w:val="000A2C40"/>
    <w:rsid w:val="000A34EF"/>
    <w:rsid w:val="000B6DF5"/>
    <w:rsid w:val="000C56DF"/>
    <w:rsid w:val="00117C5C"/>
    <w:rsid w:val="00130C3F"/>
    <w:rsid w:val="00134029"/>
    <w:rsid w:val="00135E33"/>
    <w:rsid w:val="001625BF"/>
    <w:rsid w:val="00162881"/>
    <w:rsid w:val="00175C19"/>
    <w:rsid w:val="00185188"/>
    <w:rsid w:val="00185BAA"/>
    <w:rsid w:val="001B51EA"/>
    <w:rsid w:val="001C5AB1"/>
    <w:rsid w:val="001E33EA"/>
    <w:rsid w:val="001F1EF3"/>
    <w:rsid w:val="001F7D47"/>
    <w:rsid w:val="00207E6A"/>
    <w:rsid w:val="00224BB1"/>
    <w:rsid w:val="002340B5"/>
    <w:rsid w:val="0023616B"/>
    <w:rsid w:val="0024074B"/>
    <w:rsid w:val="00241BC0"/>
    <w:rsid w:val="00244BC4"/>
    <w:rsid w:val="0025406D"/>
    <w:rsid w:val="00266443"/>
    <w:rsid w:val="002A2074"/>
    <w:rsid w:val="002D035F"/>
    <w:rsid w:val="002D37AD"/>
    <w:rsid w:val="002D41CB"/>
    <w:rsid w:val="00303328"/>
    <w:rsid w:val="00304752"/>
    <w:rsid w:val="00313A9A"/>
    <w:rsid w:val="0034256E"/>
    <w:rsid w:val="00366064"/>
    <w:rsid w:val="003D0427"/>
    <w:rsid w:val="003E364E"/>
    <w:rsid w:val="00404D63"/>
    <w:rsid w:val="0047274D"/>
    <w:rsid w:val="00497281"/>
    <w:rsid w:val="004A71EE"/>
    <w:rsid w:val="004F1484"/>
    <w:rsid w:val="004F1EC8"/>
    <w:rsid w:val="005260D9"/>
    <w:rsid w:val="00562745"/>
    <w:rsid w:val="005742D7"/>
    <w:rsid w:val="005768AE"/>
    <w:rsid w:val="00584AFD"/>
    <w:rsid w:val="0059102D"/>
    <w:rsid w:val="005C6B97"/>
    <w:rsid w:val="005C7248"/>
    <w:rsid w:val="005D4D54"/>
    <w:rsid w:val="006177CB"/>
    <w:rsid w:val="006205DC"/>
    <w:rsid w:val="0062556B"/>
    <w:rsid w:val="0062776A"/>
    <w:rsid w:val="00633686"/>
    <w:rsid w:val="00635396"/>
    <w:rsid w:val="00645BC7"/>
    <w:rsid w:val="006625F6"/>
    <w:rsid w:val="00676BEF"/>
    <w:rsid w:val="00681E23"/>
    <w:rsid w:val="00685B97"/>
    <w:rsid w:val="006A2846"/>
    <w:rsid w:val="006A5B65"/>
    <w:rsid w:val="006C0B54"/>
    <w:rsid w:val="006D4A09"/>
    <w:rsid w:val="006D6F89"/>
    <w:rsid w:val="006E5D03"/>
    <w:rsid w:val="0073586E"/>
    <w:rsid w:val="007478FC"/>
    <w:rsid w:val="00767D32"/>
    <w:rsid w:val="0078262B"/>
    <w:rsid w:val="00784064"/>
    <w:rsid w:val="007B6ADD"/>
    <w:rsid w:val="007E1D79"/>
    <w:rsid w:val="007E4A48"/>
    <w:rsid w:val="00806000"/>
    <w:rsid w:val="00845182"/>
    <w:rsid w:val="00883DB0"/>
    <w:rsid w:val="008B29CF"/>
    <w:rsid w:val="008B3007"/>
    <w:rsid w:val="008B4948"/>
    <w:rsid w:val="008C0ED8"/>
    <w:rsid w:val="008F7BF1"/>
    <w:rsid w:val="00917376"/>
    <w:rsid w:val="00930A83"/>
    <w:rsid w:val="00954904"/>
    <w:rsid w:val="00977F49"/>
    <w:rsid w:val="00982AAC"/>
    <w:rsid w:val="00993038"/>
    <w:rsid w:val="009B0C71"/>
    <w:rsid w:val="009E3B47"/>
    <w:rsid w:val="009E614E"/>
    <w:rsid w:val="00A04A28"/>
    <w:rsid w:val="00A20EB9"/>
    <w:rsid w:val="00A228D2"/>
    <w:rsid w:val="00A421C2"/>
    <w:rsid w:val="00A4677C"/>
    <w:rsid w:val="00A472B2"/>
    <w:rsid w:val="00A57009"/>
    <w:rsid w:val="00A93601"/>
    <w:rsid w:val="00AD45F5"/>
    <w:rsid w:val="00AE5471"/>
    <w:rsid w:val="00B00747"/>
    <w:rsid w:val="00B023F5"/>
    <w:rsid w:val="00B15EA6"/>
    <w:rsid w:val="00B2681A"/>
    <w:rsid w:val="00B40B3B"/>
    <w:rsid w:val="00B52137"/>
    <w:rsid w:val="00B6154A"/>
    <w:rsid w:val="00B717C9"/>
    <w:rsid w:val="00B73F84"/>
    <w:rsid w:val="00BE4219"/>
    <w:rsid w:val="00BF1BDA"/>
    <w:rsid w:val="00C4674A"/>
    <w:rsid w:val="00C8039D"/>
    <w:rsid w:val="00C81258"/>
    <w:rsid w:val="00CA7D3B"/>
    <w:rsid w:val="00CC2B03"/>
    <w:rsid w:val="00CD7E60"/>
    <w:rsid w:val="00CE48C4"/>
    <w:rsid w:val="00CE499C"/>
    <w:rsid w:val="00CE4B5B"/>
    <w:rsid w:val="00CF0DAC"/>
    <w:rsid w:val="00CF6DED"/>
    <w:rsid w:val="00D1257B"/>
    <w:rsid w:val="00D24134"/>
    <w:rsid w:val="00D30979"/>
    <w:rsid w:val="00D34A78"/>
    <w:rsid w:val="00D451A2"/>
    <w:rsid w:val="00D63074"/>
    <w:rsid w:val="00DA276F"/>
    <w:rsid w:val="00DA58F7"/>
    <w:rsid w:val="00DB3AE2"/>
    <w:rsid w:val="00DB5B3A"/>
    <w:rsid w:val="00DB7557"/>
    <w:rsid w:val="00DB7841"/>
    <w:rsid w:val="00DD079F"/>
    <w:rsid w:val="00DD5BAE"/>
    <w:rsid w:val="00DE6FFD"/>
    <w:rsid w:val="00DE7984"/>
    <w:rsid w:val="00E03E66"/>
    <w:rsid w:val="00E133FE"/>
    <w:rsid w:val="00E22342"/>
    <w:rsid w:val="00E460BB"/>
    <w:rsid w:val="00E507E9"/>
    <w:rsid w:val="00E65E1E"/>
    <w:rsid w:val="00E96E64"/>
    <w:rsid w:val="00EA1A09"/>
    <w:rsid w:val="00EC0DCE"/>
    <w:rsid w:val="00EC14B0"/>
    <w:rsid w:val="00EC6B12"/>
    <w:rsid w:val="00ED052D"/>
    <w:rsid w:val="00ED46E2"/>
    <w:rsid w:val="00EF639C"/>
    <w:rsid w:val="00F81272"/>
    <w:rsid w:val="00F859F6"/>
    <w:rsid w:val="00F925CA"/>
    <w:rsid w:val="00FA3A81"/>
    <w:rsid w:val="00FC62D3"/>
    <w:rsid w:val="00FC771F"/>
    <w:rsid w:val="00FF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EE0441"/>
  <w15:chartTrackingRefBased/>
  <w15:docId w15:val="{98DDE846-4679-4722-9827-6F12F605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146"/>
    <w:pPr>
      <w:ind w:leftChars="400" w:left="840"/>
    </w:pPr>
  </w:style>
  <w:style w:type="paragraph" w:styleId="a4">
    <w:name w:val="Balloon Text"/>
    <w:basedOn w:val="a"/>
    <w:link w:val="a5"/>
    <w:uiPriority w:val="99"/>
    <w:semiHidden/>
    <w:unhideWhenUsed/>
    <w:rsid w:val="00404D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4D63"/>
    <w:rPr>
      <w:rFonts w:asciiTheme="majorHAnsi" w:eastAsiaTheme="majorEastAsia" w:hAnsiTheme="majorHAnsi" w:cstheme="majorBidi"/>
      <w:sz w:val="18"/>
      <w:szCs w:val="18"/>
    </w:rPr>
  </w:style>
  <w:style w:type="paragraph" w:styleId="a6">
    <w:name w:val="header"/>
    <w:basedOn w:val="a"/>
    <w:link w:val="a7"/>
    <w:uiPriority w:val="99"/>
    <w:unhideWhenUsed/>
    <w:rsid w:val="00130C3F"/>
    <w:pPr>
      <w:tabs>
        <w:tab w:val="center" w:pos="4252"/>
        <w:tab w:val="right" w:pos="8504"/>
      </w:tabs>
      <w:snapToGrid w:val="0"/>
    </w:pPr>
  </w:style>
  <w:style w:type="character" w:customStyle="1" w:styleId="a7">
    <w:name w:val="ヘッダー (文字)"/>
    <w:basedOn w:val="a0"/>
    <w:link w:val="a6"/>
    <w:uiPriority w:val="99"/>
    <w:rsid w:val="00130C3F"/>
  </w:style>
  <w:style w:type="paragraph" w:styleId="a8">
    <w:name w:val="footer"/>
    <w:basedOn w:val="a"/>
    <w:link w:val="a9"/>
    <w:uiPriority w:val="99"/>
    <w:unhideWhenUsed/>
    <w:rsid w:val="00130C3F"/>
    <w:pPr>
      <w:tabs>
        <w:tab w:val="center" w:pos="4252"/>
        <w:tab w:val="right" w:pos="8504"/>
      </w:tabs>
      <w:snapToGrid w:val="0"/>
    </w:pPr>
  </w:style>
  <w:style w:type="character" w:customStyle="1" w:styleId="a9">
    <w:name w:val="フッター (文字)"/>
    <w:basedOn w:val="a0"/>
    <w:link w:val="a8"/>
    <w:uiPriority w:val="99"/>
    <w:rsid w:val="00130C3F"/>
  </w:style>
  <w:style w:type="table" w:styleId="aa">
    <w:name w:val="Table Grid"/>
    <w:basedOn w:val="a1"/>
    <w:uiPriority w:val="39"/>
    <w:rsid w:val="009B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DE270-FD2B-462E-8F93-37E5E8EF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紀子</dc:creator>
  <cp:keywords/>
  <dc:description/>
  <cp:lastModifiedBy>Administrator</cp:lastModifiedBy>
  <cp:revision>68</cp:revision>
  <cp:lastPrinted>2019-03-28T02:04:00Z</cp:lastPrinted>
  <dcterms:created xsi:type="dcterms:W3CDTF">2017-03-22T10:31:00Z</dcterms:created>
  <dcterms:modified xsi:type="dcterms:W3CDTF">2021-02-09T03:34:00Z</dcterms:modified>
</cp:coreProperties>
</file>