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06C" w14:textId="77777777" w:rsidR="00B54541" w:rsidRDefault="00B54541" w:rsidP="00E576D1">
      <w:pPr>
        <w:pStyle w:val="3"/>
        <w:spacing w:afterLines="50" w:after="120" w:line="500" w:lineRule="exact"/>
        <w:ind w:leftChars="0" w:left="0" w:firstLineChars="0" w:firstLine="0"/>
        <w:jc w:val="right"/>
        <w:rPr>
          <w:rFonts w:ascii="BIZ UDPゴシック" w:eastAsia="PMingLiU" w:hAnsi="BIZ UDPゴシック"/>
          <w:color w:val="000000" w:themeColor="text1"/>
          <w:sz w:val="21"/>
          <w:szCs w:val="21"/>
          <w:lang w:eastAsia="zh-TW"/>
        </w:rPr>
      </w:pPr>
    </w:p>
    <w:p w14:paraId="62E36C72" w14:textId="7E6FEB74" w:rsidR="00E576D1" w:rsidRPr="00BA45A3" w:rsidRDefault="009A6B45" w:rsidP="007B432A">
      <w:pPr>
        <w:pStyle w:val="3"/>
        <w:spacing w:afterLines="50" w:after="120" w:line="500" w:lineRule="exact"/>
        <w:ind w:leftChars="0" w:left="0" w:right="420" w:firstLineChars="0" w:firstLine="0"/>
        <w:jc w:val="right"/>
        <w:rPr>
          <w:rFonts w:ascii="BIZ UDPゴシック" w:eastAsia="BIZ UDPゴシック" w:hAnsi="BIZ UDPゴシック"/>
          <w:color w:val="000000" w:themeColor="text1"/>
          <w:sz w:val="21"/>
          <w:szCs w:val="21"/>
          <w:lang w:eastAsia="zh-TW"/>
        </w:rPr>
      </w:pPr>
      <w:r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記入日：</w:t>
      </w:r>
      <w:r w:rsidR="009F6DA7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20</w:t>
      </w:r>
      <w:r w:rsidR="008A19EA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2</w:t>
      </w:r>
      <w:r w:rsidR="00485FC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3</w:t>
      </w:r>
      <w:r w:rsidR="0076699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（</w:t>
      </w:r>
      <w:r w:rsidR="009F6DA7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令和</w:t>
      </w:r>
      <w:r w:rsidR="00485FC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5</w:t>
      </w:r>
      <w:r w:rsidR="0076699B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）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年</w:t>
      </w:r>
      <w:r w:rsidR="007B432A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　　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 xml:space="preserve">　　月　　</w:t>
      </w:r>
      <w:r w:rsidR="007B432A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　　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日</w:t>
      </w:r>
    </w:p>
    <w:p w14:paraId="49C438E4" w14:textId="77B3D5B8" w:rsidR="00DB1038" w:rsidRPr="006E314F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lang w:eastAsia="zh-TW"/>
        </w:rPr>
      </w:pPr>
      <w:r w:rsidRPr="006E314F">
        <w:rPr>
          <w:rFonts w:ascii="BIZ UDPゴシック" w:eastAsia="BIZ UDPゴシック" w:hAnsi="BIZ UDPゴシック" w:hint="eastAsia"/>
          <w:color w:val="000000" w:themeColor="text1"/>
        </w:rPr>
        <w:t>20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76699B" w:rsidRPr="006E314F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5</w:t>
      </w:r>
      <w:r w:rsidR="0076699B" w:rsidRPr="006E314F">
        <w:rPr>
          <w:rFonts w:ascii="BIZ UDPゴシック" w:eastAsia="BIZ UDPゴシック" w:hAnsi="BIZ UDPゴシック" w:hint="eastAsia"/>
          <w:color w:val="000000" w:themeColor="text1"/>
        </w:rPr>
        <w:t>）</w:t>
      </w:r>
      <w:r w:rsidR="00DB1038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年度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 xml:space="preserve">　手話</w:t>
      </w:r>
      <w:r w:rsidR="003E6F68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通訳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者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全国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統</w:t>
      </w:r>
      <w:r w:rsidR="006829D7" w:rsidRPr="006E314F">
        <w:rPr>
          <w:rFonts w:ascii="BIZ UDPゴシック" w:eastAsia="BIZ UDPゴシック" w:hAnsi="BIZ UDPゴシック" w:hint="eastAsia"/>
          <w:lang w:eastAsia="zh-TW"/>
        </w:rPr>
        <w:t>一試験</w:t>
      </w:r>
    </w:p>
    <w:p w14:paraId="07C756C0" w14:textId="77777777" w:rsidR="00BF76BE" w:rsidRPr="00485FCB" w:rsidRDefault="00BF76BE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485FCB">
        <w:rPr>
          <w:rFonts w:ascii="BIZ UDPゴシック" w:eastAsia="BIZ UDPゴシック" w:hAnsi="BIZ UDPゴシック" w:hint="eastAsia"/>
          <w:sz w:val="40"/>
          <w:szCs w:val="40"/>
        </w:rPr>
        <w:t>受</w:t>
      </w:r>
      <w:r w:rsidR="00FE66E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験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申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込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Pr="00485FCB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14:paraId="0557C803" w14:textId="77777777" w:rsidR="00CB14E7" w:rsidRPr="00485FCB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rFonts w:ascii="BIZ UDPゴシック" w:eastAsia="BIZ UDPゴシック" w:hAnsi="BIZ UDPゴシック"/>
          <w:sz w:val="40"/>
          <w:szCs w:val="40"/>
        </w:rPr>
      </w:pPr>
      <w:r w:rsidRPr="00485FCB">
        <w:rPr>
          <w:rFonts w:ascii="BIZ UDPゴシック" w:eastAsia="BIZ UDPゴシック" w:hAnsi="BIZ UDPゴシック" w:hint="eastAsia"/>
          <w:sz w:val="20"/>
          <w:szCs w:val="20"/>
        </w:rPr>
        <w:t>（注）＊欄には記入しないこと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"/>
        <w:gridCol w:w="1090"/>
        <w:gridCol w:w="3201"/>
        <w:gridCol w:w="218"/>
        <w:gridCol w:w="3430"/>
      </w:tblGrid>
      <w:tr w:rsidR="008B0F4B" w:rsidRPr="00485FCB" w14:paraId="706469F0" w14:textId="77777777" w:rsidTr="008E6C30">
        <w:trPr>
          <w:trHeight w:val="47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A0E0C7" w14:textId="77777777" w:rsidR="008B0F4B" w:rsidRPr="00485FCB" w:rsidRDefault="008B0F4B" w:rsidP="00A8300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DDBE2ED" w14:textId="77777777" w:rsidR="008B0F4B" w:rsidRPr="00485FCB" w:rsidRDefault="008B0F4B" w:rsidP="008B0F4B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5B8BE" w14:textId="38E534E2" w:rsidR="00B3584C" w:rsidRPr="00A126C1" w:rsidRDefault="00B3584C" w:rsidP="00A126C1">
            <w:pPr>
              <w:widowControl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14:paraId="7F283E39" w14:textId="77777777" w:rsidR="008B0F4B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</w:t>
            </w:r>
            <w:r w:rsidR="00E576D1"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試験実施団体名</w:t>
            </w:r>
          </w:p>
          <w:p w14:paraId="118D2F83" w14:textId="37313867" w:rsidR="008E6C30" w:rsidRPr="008E6C30" w:rsidRDefault="008E6C30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とちぎ視聴覚障害者情報センター</w:t>
            </w:r>
          </w:p>
        </w:tc>
      </w:tr>
      <w:tr w:rsidR="008B0F4B" w:rsidRPr="00485FCB" w14:paraId="48996159" w14:textId="77777777" w:rsidTr="008E6C30">
        <w:trPr>
          <w:trHeight w:val="274"/>
        </w:trPr>
        <w:tc>
          <w:tcPr>
            <w:tcW w:w="163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485FCB" w:rsidRDefault="008B0F4B" w:rsidP="00A8300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429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14:paraId="740E268F" w14:textId="5175BF05" w:rsidR="008B0F4B" w:rsidRPr="00485FCB" w:rsidRDefault="008B0F4B" w:rsidP="008B0F4B">
            <w:pPr>
              <w:widowControl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485FCB" w:rsidRDefault="008B0F4B" w:rsidP="008B0F4B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430" w:type="dxa"/>
            <w:vMerge/>
          </w:tcPr>
          <w:p w14:paraId="7EC78DD7" w14:textId="77777777" w:rsidR="008B0F4B" w:rsidRPr="00485FCB" w:rsidRDefault="008B0F4B" w:rsidP="00361C0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8B0F4B" w:rsidRPr="00485FCB" w14:paraId="2580C2AE" w14:textId="77777777" w:rsidTr="008E6C30">
        <w:trPr>
          <w:cantSplit/>
          <w:trHeight w:val="721"/>
        </w:trPr>
        <w:tc>
          <w:tcPr>
            <w:tcW w:w="16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485FCB" w:rsidRDefault="008B0F4B" w:rsidP="00A83005">
            <w:pPr>
              <w:pStyle w:val="3"/>
              <w:ind w:left="1394" w:hanging="315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</w:tc>
        <w:tc>
          <w:tcPr>
            <w:tcW w:w="42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Pr="00485FCB" w:rsidRDefault="008B0F4B" w:rsidP="00361C06">
            <w:pPr>
              <w:pStyle w:val="3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Pr="00485FCB" w:rsidRDefault="008B0F4B" w:rsidP="00361C06">
            <w:pPr>
              <w:pStyle w:val="3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E560814" w14:textId="77777777" w:rsidR="008B0F4B" w:rsidRPr="00485FCB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＊受験番号</w:t>
            </w:r>
          </w:p>
        </w:tc>
      </w:tr>
      <w:tr w:rsidR="00BF76BE" w:rsidRPr="00485FCB" w14:paraId="5B11AD62" w14:textId="77777777" w:rsidTr="00B52F13">
        <w:trPr>
          <w:trHeight w:val="487"/>
        </w:trPr>
        <w:tc>
          <w:tcPr>
            <w:tcW w:w="1632" w:type="dxa"/>
            <w:gridSpan w:val="2"/>
            <w:vAlign w:val="center"/>
          </w:tcPr>
          <w:p w14:paraId="57B957C3" w14:textId="77777777" w:rsidR="00BF76BE" w:rsidRPr="00485FCB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生年月日</w:t>
            </w:r>
          </w:p>
        </w:tc>
        <w:tc>
          <w:tcPr>
            <w:tcW w:w="7939" w:type="dxa"/>
            <w:gridSpan w:val="4"/>
            <w:vAlign w:val="center"/>
          </w:tcPr>
          <w:p w14:paraId="7C68C9C6" w14:textId="31DE789C" w:rsidR="00BF76BE" w:rsidRPr="00485FCB" w:rsidRDefault="00870DD2" w:rsidP="00B3584C">
            <w:pPr>
              <w:widowControl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Cs w:val="16"/>
              </w:rPr>
              <w:t>（</w:t>
            </w:r>
            <w:r w:rsidR="000C2A2A">
              <w:rPr>
                <w:rFonts w:ascii="BIZ UDPゴシック" w:eastAsia="BIZ UDPゴシック" w:hAnsi="BIZ UDPゴシック" w:hint="eastAsia"/>
                <w:szCs w:val="16"/>
              </w:rPr>
              <w:t xml:space="preserve"> 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西暦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昭和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平成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）</w:t>
            </w:r>
            <w:r w:rsidR="00B3584C" w:rsidRPr="00870DD2"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="008A19EA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B1038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BF76BE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日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8B0F4B" w:rsidRPr="00485FCB">
              <w:rPr>
                <w:rFonts w:ascii="BIZ UDPゴシック" w:eastAsia="BIZ UDPゴシック" w:hAnsi="BIZ UDPゴシック" w:hint="eastAsia"/>
                <w:sz w:val="24"/>
              </w:rPr>
              <w:t>生</w:t>
            </w:r>
          </w:p>
        </w:tc>
      </w:tr>
      <w:tr w:rsidR="00EB5CF3" w:rsidRPr="00485FCB" w14:paraId="780CA1F2" w14:textId="77777777" w:rsidTr="00B52F13">
        <w:trPr>
          <w:cantSplit/>
          <w:trHeight w:val="523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357D90" w14:textId="1B915B9D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　所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52F84E" w14:textId="4CC30C63" w:rsidR="00EB5CF3" w:rsidRPr="00485FCB" w:rsidRDefault="00EB5CF3" w:rsidP="00EB5CF3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485FCB">
              <w:rPr>
                <w:rFonts w:ascii="BIZ UDPゴシック" w:eastAsia="BIZ UDPゴシック" w:hAnsi="BIZ UDPゴシック" w:hint="eastAsia"/>
              </w:rPr>
              <w:t>〒　　　　　―</w:t>
            </w:r>
          </w:p>
        </w:tc>
      </w:tr>
      <w:tr w:rsidR="00EB5CF3" w:rsidRPr="00485FCB" w14:paraId="5B12EA5C" w14:textId="77777777" w:rsidTr="00B52F13">
        <w:trPr>
          <w:cantSplit/>
          <w:trHeight w:val="362"/>
        </w:trPr>
        <w:tc>
          <w:tcPr>
            <w:tcW w:w="1632" w:type="dxa"/>
            <w:gridSpan w:val="2"/>
            <w:vMerge/>
            <w:vAlign w:val="center"/>
          </w:tcPr>
          <w:p w14:paraId="580688CD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BB0747" w14:textId="5D274965" w:rsidR="00EB5CF3" w:rsidRPr="00485FCB" w:rsidRDefault="00EB5CF3" w:rsidP="00B3584C">
            <w:pPr>
              <w:pStyle w:val="3"/>
              <w:ind w:leftChars="4" w:left="1083" w:hangingChars="597" w:hanging="1075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</w:tc>
      </w:tr>
      <w:tr w:rsidR="00EB5CF3" w:rsidRPr="00485FCB" w14:paraId="1C5DCB3F" w14:textId="77777777" w:rsidTr="00B52F13">
        <w:trPr>
          <w:cantSplit/>
          <w:trHeight w:val="775"/>
        </w:trPr>
        <w:tc>
          <w:tcPr>
            <w:tcW w:w="16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CE64B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939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685B9486" w14:textId="77777777" w:rsidR="00EB5CF3" w:rsidRPr="00485FCB" w:rsidRDefault="00EB5CF3" w:rsidP="00DB1038">
            <w:pPr>
              <w:pStyle w:val="3"/>
              <w:ind w:leftChars="4" w:left="1441" w:hangingChars="597" w:hanging="1433"/>
              <w:rPr>
                <w:rFonts w:ascii="BIZ UDPゴシック" w:eastAsia="BIZ UDPゴシック" w:hAnsi="BIZ UDPゴシック"/>
              </w:rPr>
            </w:pPr>
          </w:p>
        </w:tc>
      </w:tr>
      <w:tr w:rsidR="003B6625" w:rsidRPr="00485FCB" w14:paraId="4D28BB02" w14:textId="389434FA" w:rsidTr="00B52F13">
        <w:trPr>
          <w:cantSplit/>
          <w:trHeight w:val="480"/>
        </w:trPr>
        <w:tc>
          <w:tcPr>
            <w:tcW w:w="1632" w:type="dxa"/>
            <w:gridSpan w:val="2"/>
            <w:vMerge w:val="restart"/>
            <w:vAlign w:val="center"/>
          </w:tcPr>
          <w:p w14:paraId="2668B439" w14:textId="010088C2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bookmarkStart w:id="0" w:name="_Hlk73633758"/>
            <w:r w:rsidRPr="00485FCB">
              <w:rPr>
                <w:rFonts w:ascii="BIZ UDPゴシック" w:eastAsia="BIZ UDPゴシック" w:hAnsi="BIZ UDPゴシック" w:hint="eastAsia"/>
                <w:sz w:val="20"/>
              </w:rPr>
              <w:t>連絡先</w:t>
            </w:r>
          </w:p>
        </w:tc>
        <w:tc>
          <w:tcPr>
            <w:tcW w:w="1090" w:type="dxa"/>
            <w:vAlign w:val="center"/>
          </w:tcPr>
          <w:p w14:paraId="755B5DC1" w14:textId="2400344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メール</w:t>
            </w:r>
          </w:p>
        </w:tc>
        <w:tc>
          <w:tcPr>
            <w:tcW w:w="6849" w:type="dxa"/>
            <w:gridSpan w:val="3"/>
            <w:vAlign w:val="center"/>
          </w:tcPr>
          <w:p w14:paraId="28C12454" w14:textId="1B4B9860" w:rsidR="003B6625" w:rsidRPr="00485FCB" w:rsidRDefault="003B6625" w:rsidP="003B6625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1AA0CAC9" w14:textId="77777777" w:rsidTr="00B52F13">
        <w:trPr>
          <w:cantSplit/>
          <w:trHeight w:val="528"/>
        </w:trPr>
        <w:tc>
          <w:tcPr>
            <w:tcW w:w="1632" w:type="dxa"/>
            <w:gridSpan w:val="2"/>
            <w:vMerge/>
            <w:vAlign w:val="center"/>
          </w:tcPr>
          <w:p w14:paraId="07AED7DD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90" w:type="dxa"/>
            <w:vAlign w:val="center"/>
          </w:tcPr>
          <w:p w14:paraId="599BDB14" w14:textId="6DA417AE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849" w:type="dxa"/>
            <w:gridSpan w:val="3"/>
            <w:vAlign w:val="center"/>
          </w:tcPr>
          <w:p w14:paraId="4B306508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2237DF5A" w14:textId="77777777" w:rsidTr="00B52F13">
        <w:trPr>
          <w:cantSplit/>
          <w:trHeight w:val="509"/>
        </w:trPr>
        <w:tc>
          <w:tcPr>
            <w:tcW w:w="1632" w:type="dxa"/>
            <w:gridSpan w:val="2"/>
            <w:vMerge/>
            <w:vAlign w:val="center"/>
          </w:tcPr>
          <w:p w14:paraId="7C1E5DA8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1090" w:type="dxa"/>
            <w:vAlign w:val="center"/>
          </w:tcPr>
          <w:p w14:paraId="33FBEA3F" w14:textId="174E2C7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FAX</w:t>
            </w:r>
          </w:p>
        </w:tc>
        <w:tc>
          <w:tcPr>
            <w:tcW w:w="6849" w:type="dxa"/>
            <w:gridSpan w:val="3"/>
            <w:vAlign w:val="center"/>
          </w:tcPr>
          <w:p w14:paraId="6256423C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9C5808" w:rsidRPr="00485FCB" w14:paraId="071F77C9" w14:textId="77777777" w:rsidTr="00B52F13">
        <w:trPr>
          <w:cantSplit/>
          <w:trHeight w:val="1634"/>
        </w:trPr>
        <w:tc>
          <w:tcPr>
            <w:tcW w:w="1632" w:type="dxa"/>
            <w:gridSpan w:val="2"/>
            <w:vAlign w:val="center"/>
          </w:tcPr>
          <w:p w14:paraId="2E9B2C58" w14:textId="77777777" w:rsidR="009C5808" w:rsidRPr="006446F5" w:rsidRDefault="00A86375" w:rsidP="00E576D1">
            <w:pPr>
              <w:pStyle w:val="3"/>
              <w:ind w:leftChars="4" w:left="1262" w:hangingChars="597" w:hanging="125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1" w:name="_Hlk140250752"/>
            <w:bookmarkEnd w:id="0"/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統一</w:t>
            </w:r>
            <w:r w:rsidR="009C5808"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（</w:t>
            </w: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登録</w:t>
            </w:r>
            <w:r w:rsidR="009C5808"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）</w:t>
            </w:r>
          </w:p>
          <w:p w14:paraId="12010609" w14:textId="77777777" w:rsidR="009C5808" w:rsidRPr="00485FCB" w:rsidRDefault="009C5808" w:rsidP="00E576D1">
            <w:pPr>
              <w:pStyle w:val="3"/>
              <w:ind w:leftChars="4" w:left="1262" w:hangingChars="597" w:hanging="1254"/>
              <w:jc w:val="center"/>
              <w:rPr>
                <w:rFonts w:ascii="BIZ UDPゴシック" w:eastAsia="BIZ UDPゴシック" w:hAnsi="BIZ UDPゴシック"/>
                <w:shd w:val="pct15" w:color="auto" w:fill="FFFFFF"/>
                <w:lang w:eastAsia="zh-TW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試験受験</w:t>
            </w:r>
            <w:r w:rsidR="007B4661" w:rsidRPr="006446F5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経験</w:t>
            </w:r>
          </w:p>
        </w:tc>
        <w:tc>
          <w:tcPr>
            <w:tcW w:w="7939" w:type="dxa"/>
            <w:gridSpan w:val="4"/>
            <w:vAlign w:val="center"/>
          </w:tcPr>
          <w:p w14:paraId="65302D12" w14:textId="2B65E326" w:rsidR="004362E4" w:rsidRPr="006446F5" w:rsidRDefault="00A126C1" w:rsidP="006446F5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１）</w:t>
            </w:r>
            <w:r w:rsid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全国</w:t>
            </w:r>
            <w:r w:rsidR="00F662E8" w:rsidRPr="006446F5">
              <w:rPr>
                <w:rFonts w:ascii="BIZ UDPゴシック" w:eastAsia="BIZ UDPゴシック" w:hAnsi="BIZ UDPゴシック" w:hint="eastAsia"/>
              </w:rPr>
              <w:t>統一試験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（統一試験</w:t>
            </w:r>
            <w:r w:rsidR="006446F5">
              <w:rPr>
                <w:rFonts w:ascii="BIZ UDPゴシック" w:eastAsia="BIZ UDPゴシック" w:hAnsi="BIZ UDPゴシック" w:hint="eastAsia"/>
              </w:rPr>
              <w:t>平成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17～・登録試験</w:t>
            </w:r>
            <w:r w:rsidR="006446F5">
              <w:rPr>
                <w:rFonts w:ascii="BIZ UDPゴシック" w:eastAsia="BIZ UDPゴシック" w:hAnsi="BIZ UDPゴシック" w:hint="eastAsia"/>
              </w:rPr>
              <w:t>平成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12～）</w:t>
            </w:r>
            <w:r w:rsidR="00A742F9" w:rsidRPr="006446F5">
              <w:rPr>
                <w:rFonts w:ascii="BIZ UDPゴシック" w:eastAsia="BIZ UDPゴシック" w:hAnsi="BIZ UDPゴシック" w:hint="eastAsia"/>
              </w:rPr>
              <w:t>の受験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経験</w:t>
            </w:r>
          </w:p>
          <w:p w14:paraId="59C2DBCD" w14:textId="6566FA68" w:rsidR="009C5808" w:rsidRPr="006446F5" w:rsidRDefault="00F662E8" w:rsidP="00A126C1">
            <w:pPr>
              <w:pStyle w:val="3"/>
              <w:wordWrap w:val="0"/>
              <w:ind w:leftChars="354" w:left="1552" w:right="960" w:hangingChars="289" w:hanging="809"/>
              <w:rPr>
                <w:rFonts w:ascii="BIZ UDPゴシック" w:eastAsia="BIZ UDPゴシック" w:hAnsi="BIZ UDPゴシック"/>
              </w:rPr>
            </w:pP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有り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無し</w:t>
            </w:r>
          </w:p>
          <w:p w14:paraId="2C6E09ED" w14:textId="1165ACF4" w:rsidR="00F662E8" w:rsidRPr="006446F5" w:rsidRDefault="00A126C1" w:rsidP="00F662E8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２）</w:t>
            </w:r>
            <w:r w:rsid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他</w:t>
            </w:r>
            <w:r w:rsidR="002D5438" w:rsidRPr="006446F5">
              <w:rPr>
                <w:rFonts w:ascii="BIZ UDPゴシック" w:eastAsia="BIZ UDPゴシック" w:hAnsi="BIZ UDPゴシック" w:hint="eastAsia"/>
              </w:rPr>
              <w:t>の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手話</w:t>
            </w:r>
            <w:r w:rsidR="002D5438" w:rsidRPr="006446F5">
              <w:rPr>
                <w:rFonts w:ascii="BIZ UDPゴシック" w:eastAsia="BIZ UDPゴシック" w:hAnsi="BIZ UDPゴシック" w:hint="eastAsia"/>
              </w:rPr>
              <w:t>通訳</w:t>
            </w:r>
            <w:r w:rsidR="00F662E8" w:rsidRPr="006446F5">
              <w:rPr>
                <w:rFonts w:ascii="BIZ UDPゴシック" w:eastAsia="BIZ UDPゴシック" w:hAnsi="BIZ UDPゴシック" w:hint="eastAsia"/>
              </w:rPr>
              <w:t>試験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の受験経験</w:t>
            </w:r>
          </w:p>
          <w:p w14:paraId="0163805A" w14:textId="77777777" w:rsidR="003379C3" w:rsidRDefault="00F662E8" w:rsidP="00A126C1">
            <w:pPr>
              <w:pStyle w:val="3"/>
              <w:wordWrap w:val="0"/>
              <w:ind w:leftChars="352" w:left="1999" w:right="-99" w:hangingChars="450" w:hanging="1260"/>
              <w:rPr>
                <w:rFonts w:ascii="BIZ UDPゴシック" w:eastAsia="BIZ UDPゴシック" w:hAnsi="BIZ UDPゴシック"/>
              </w:rPr>
            </w:pP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有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り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 xml:space="preserve">　→合格した</w:t>
            </w:r>
            <w:r w:rsid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446F5">
              <w:rPr>
                <w:rFonts w:ascii="BIZ UDPゴシック" w:eastAsia="BIZ UDPゴシック" w:hAnsi="BIZ UDPゴシック" w:hint="eastAsia"/>
              </w:rPr>
              <w:t>（</w:t>
            </w:r>
            <w:r w:rsidR="003379C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　　　　　　</w:t>
            </w:r>
            <w:r w:rsidR="008A19EA" w:rsidRPr="006446F5">
              <w:rPr>
                <w:rFonts w:ascii="BIZ UDPゴシック" w:eastAsia="BIZ UDPゴシック" w:hAnsi="BIZ UDPゴシック" w:hint="eastAsia"/>
              </w:rPr>
              <w:t>）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79C3">
              <w:rPr>
                <w:rFonts w:ascii="BIZ UDPゴシック" w:eastAsia="BIZ UDPゴシック" w:hAnsi="BIZ UDPゴシック" w:hint="eastAsia"/>
              </w:rPr>
              <w:t>年度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A126C1"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="00A126C1" w:rsidRPr="006446F5">
              <w:rPr>
                <w:rFonts w:ascii="BIZ UDPゴシック" w:eastAsia="BIZ UDPゴシック" w:hAnsi="BIZ UDPゴシック" w:hint="eastAsia"/>
              </w:rPr>
              <w:t xml:space="preserve"> 無し　</w:t>
            </w:r>
          </w:p>
          <w:p w14:paraId="191434D6" w14:textId="5927EDE1" w:rsidR="002D5438" w:rsidRPr="006446F5" w:rsidRDefault="00A126C1" w:rsidP="003379C3">
            <w:pPr>
              <w:pStyle w:val="3"/>
              <w:wordWrap w:val="0"/>
              <w:ind w:leftChars="452" w:left="1789" w:right="-99" w:hangingChars="350" w:hanging="8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→実施地域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C1CB9" w:rsidRPr="006446F5">
              <w:rPr>
                <w:rFonts w:ascii="BIZ UDPゴシック" w:eastAsia="BIZ UDPゴシック" w:hAnsi="BIZ UDPゴシック" w:hint="eastAsia"/>
              </w:rPr>
              <w:t>（　　　　　　　　　）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  <w:p w14:paraId="373BAB18" w14:textId="77777777" w:rsidR="00AC1CB9" w:rsidRPr="006446F5" w:rsidRDefault="00AC1CB9" w:rsidP="00A126C1">
            <w:pPr>
              <w:pStyle w:val="3"/>
              <w:wordWrap w:val="0"/>
              <w:ind w:leftChars="0" w:left="0" w:right="111" w:firstLineChars="0" w:firstLine="0"/>
              <w:rPr>
                <w:rFonts w:ascii="BIZ UDPゴシック" w:eastAsia="BIZ UDPゴシック" w:hAnsi="BIZ UDPゴシック"/>
              </w:rPr>
            </w:pPr>
          </w:p>
        </w:tc>
      </w:tr>
      <w:bookmarkEnd w:id="1"/>
      <w:tr w:rsidR="00A126C1" w:rsidRPr="00485FCB" w14:paraId="682F266E" w14:textId="77777777" w:rsidTr="00B52F13">
        <w:trPr>
          <w:cantSplit/>
          <w:trHeight w:val="1481"/>
        </w:trPr>
        <w:tc>
          <w:tcPr>
            <w:tcW w:w="1625" w:type="dxa"/>
            <w:vAlign w:val="center"/>
          </w:tcPr>
          <w:p w14:paraId="62B517CD" w14:textId="77777777" w:rsidR="00A126C1" w:rsidRDefault="00A126C1" w:rsidP="00A126C1">
            <w:pPr>
              <w:pStyle w:val="3"/>
              <w:ind w:leftChars="4" w:left="1262" w:hangingChars="597" w:hanging="1254"/>
              <w:jc w:val="center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統一試験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  <w:p w14:paraId="300CDC4F" w14:textId="4A83C848" w:rsidR="00A126C1" w:rsidRPr="00A126C1" w:rsidRDefault="00A126C1" w:rsidP="00B52F13">
            <w:pPr>
              <w:pStyle w:val="3"/>
              <w:ind w:leftChars="154" w:left="1262" w:hangingChars="447" w:hanging="939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受験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者</w:t>
            </w:r>
          </w:p>
        </w:tc>
        <w:tc>
          <w:tcPr>
            <w:tcW w:w="7946" w:type="dxa"/>
            <w:gridSpan w:val="5"/>
            <w:vAlign w:val="center"/>
          </w:tcPr>
          <w:p w14:paraId="77BE82D2" w14:textId="5BC047EF" w:rsidR="00A126C1" w:rsidRPr="006446F5" w:rsidRDefault="00A126C1" w:rsidP="00B52F13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１） 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="00B52F13">
              <w:rPr>
                <w:rFonts w:ascii="BIZ UDPゴシック" w:eastAsia="BIZ UDPゴシック" w:hAnsi="BIZ UDPゴシック" w:hint="eastAsia"/>
              </w:rPr>
              <w:t xml:space="preserve">　手話通訳者養成課程修了　（　　　　　　　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　）年度</w:t>
            </w:r>
          </w:p>
          <w:p w14:paraId="62ADB6B0" w14:textId="6001DFEA" w:rsidR="00A126C1" w:rsidRDefault="00A126C1" w:rsidP="005C751E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２）</w:t>
            </w:r>
            <w:r w:rsidR="00B52F13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52F13"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 w:rsidR="00B52F13">
              <w:rPr>
                <w:rFonts w:ascii="BIZ UDPゴシック" w:eastAsia="BIZ UDPゴシック" w:hAnsi="BIZ UDPゴシック" w:hint="eastAsia"/>
              </w:rPr>
              <w:t xml:space="preserve">　手話通訳専門課程を</w:t>
            </w:r>
          </w:p>
          <w:p w14:paraId="3C892E36" w14:textId="1B1363C9" w:rsidR="00B52F13" w:rsidRPr="006446F5" w:rsidRDefault="00B52F13" w:rsidP="005C751E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→　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卒業（　　　　　　　　）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年度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□　</w:t>
            </w:r>
            <w:r>
              <w:rPr>
                <w:rFonts w:ascii="BIZ UDPゴシック" w:eastAsia="BIZ UDPゴシック" w:hAnsi="BIZ UDPゴシック" w:hint="eastAsia"/>
              </w:rPr>
              <w:t>卒業見込み</w:t>
            </w:r>
          </w:p>
          <w:p w14:paraId="3D465647" w14:textId="3F1C527D" w:rsidR="00A126C1" w:rsidRPr="006446F5" w:rsidRDefault="00B52F13" w:rsidP="00B52F13">
            <w:pPr>
              <w:pStyle w:val="3"/>
              <w:wordWrap w:val="0"/>
              <w:ind w:leftChars="0" w:left="0" w:right="-99" w:firstLineChars="300" w:firstLine="72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学校・学科名　（　　　　　　　　　　　　　　　　　　　　　　　　　　　　　　　　）　　　　　　　　　　　　　　　　　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</w:t>
            </w:r>
          </w:p>
          <w:p w14:paraId="23D61D4F" w14:textId="77777777" w:rsidR="00A126C1" w:rsidRPr="006446F5" w:rsidRDefault="00A126C1" w:rsidP="003379C3">
            <w:pPr>
              <w:pStyle w:val="3"/>
              <w:wordWrap w:val="0"/>
              <w:ind w:leftChars="0" w:left="0" w:right="111" w:firstLineChars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B52F13" w:rsidRPr="00485FCB" w14:paraId="383EB9D4" w14:textId="77777777" w:rsidTr="005C751E">
        <w:trPr>
          <w:cantSplit/>
          <w:trHeight w:val="1481"/>
        </w:trPr>
        <w:tc>
          <w:tcPr>
            <w:tcW w:w="1625" w:type="dxa"/>
            <w:vAlign w:val="center"/>
          </w:tcPr>
          <w:p w14:paraId="3C884DE3" w14:textId="77777777" w:rsidR="00B52F13" w:rsidRDefault="00B52F13" w:rsidP="005C751E">
            <w:pPr>
              <w:pStyle w:val="3"/>
              <w:ind w:leftChars="4" w:left="1262" w:hangingChars="597" w:hanging="1254"/>
              <w:jc w:val="center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統一試験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  <w:p w14:paraId="5420DC9F" w14:textId="60A4022D" w:rsidR="00B52F13" w:rsidRPr="00B52F13" w:rsidRDefault="00B52F13" w:rsidP="00B52F13">
            <w:pPr>
              <w:pStyle w:val="3"/>
              <w:ind w:leftChars="0" w:left="0" w:firstLineChars="150" w:firstLine="315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免除者</w:t>
            </w:r>
          </w:p>
        </w:tc>
        <w:tc>
          <w:tcPr>
            <w:tcW w:w="7946" w:type="dxa"/>
            <w:gridSpan w:val="5"/>
            <w:vAlign w:val="center"/>
          </w:tcPr>
          <w:p w14:paraId="0BBCB3D4" w14:textId="40A97E57" w:rsidR="00B52F13" w:rsidRDefault="00B52F13" w:rsidP="005C751E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１） 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</w:rPr>
              <w:t xml:space="preserve">手話通訳者全国統一試験合格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（　　　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="003379C3">
              <w:rPr>
                <w:rFonts w:ascii="BIZ UDPゴシック" w:eastAsia="BIZ UDPゴシック" w:hAnsi="BIZ UDPゴシック" w:hint="eastAsia"/>
              </w:rPr>
              <w:t>年度</w:t>
            </w:r>
          </w:p>
          <w:p w14:paraId="0E9C6F69" w14:textId="3FA4444B" w:rsidR="00B52F13" w:rsidRPr="00B52F13" w:rsidRDefault="00B52F13" w:rsidP="005C751E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→合格時の居住地（　　　　　</w:t>
            </w:r>
            <w:r w:rsidR="007B432A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  <w:p w14:paraId="614B8D5A" w14:textId="7B72FD45" w:rsidR="00B52F13" w:rsidRDefault="00B52F13" w:rsidP="005C751E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２） </w:t>
            </w:r>
            <w:r w:rsidRPr="003379C3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</w:rPr>
              <w:t xml:space="preserve">　手話通訳技能認定試験（手話通訳士試験）　</w:t>
            </w:r>
          </w:p>
          <w:p w14:paraId="17411E93" w14:textId="31825560" w:rsidR="00B52F13" w:rsidRPr="006446F5" w:rsidRDefault="00B52F13" w:rsidP="003379C3">
            <w:pPr>
              <w:pStyle w:val="3"/>
              <w:wordWrap w:val="0"/>
              <w:ind w:leftChars="0" w:left="1079" w:right="96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3379C3">
              <w:rPr>
                <w:rFonts w:ascii="BIZ UDPゴシック" w:eastAsia="BIZ UDPゴシック" w:hAnsi="BIZ UDPゴシック" w:hint="eastAsia"/>
              </w:rPr>
              <w:t>→合格（　　　　　　　　　）年度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="003379C3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379C3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79C3">
              <w:rPr>
                <w:rFonts w:ascii="BIZ UDPゴシック" w:eastAsia="BIZ UDPゴシック" w:hAnsi="BIZ UDPゴシック"/>
              </w:rPr>
              <w:t xml:space="preserve"> </w:t>
            </w:r>
            <w:r w:rsidR="003379C3">
              <w:rPr>
                <w:rFonts w:ascii="BIZ UDPゴシック" w:eastAsia="BIZ UDPゴシック" w:hAnsi="BIZ UDPゴシック" w:hint="eastAsia"/>
              </w:rPr>
              <w:t>→合格時の居住地（　　　　　　　　　　　　）</w:t>
            </w:r>
            <w:r w:rsidR="003379C3">
              <w:rPr>
                <w:rFonts w:ascii="BIZ UDPゴシック" w:eastAsia="BIZ UDPゴシック" w:hAnsi="BIZ UDPゴシック"/>
              </w:rPr>
              <w:br/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</w:p>
        </w:tc>
      </w:tr>
    </w:tbl>
    <w:p w14:paraId="1686113F" w14:textId="041F82F8" w:rsidR="003B6625" w:rsidRPr="00A126C1" w:rsidRDefault="00B52F13" w:rsidP="00B52F13">
      <w:pPr>
        <w:pStyle w:val="3"/>
        <w:spacing w:line="500" w:lineRule="exact"/>
        <w:ind w:leftChars="0" w:left="0" w:right="960" w:firstLineChars="1600" w:firstLine="3840"/>
      </w:pPr>
      <w:r>
        <w:rPr>
          <w:rFonts w:ascii="BIZ UDPゴシック" w:eastAsia="BIZ UDPゴシック" w:hAnsi="BIZ UDPゴシック" w:hint="eastAsia"/>
        </w:rPr>
        <w:t>＊</w:t>
      </w:r>
      <w:r w:rsidR="00A126C1" w:rsidRPr="00485FCB">
        <w:rPr>
          <w:rFonts w:ascii="BIZ UDPゴシック" w:eastAsia="BIZ UDPゴシック" w:hAnsi="BIZ UDPゴシック" w:hint="eastAsia"/>
        </w:rPr>
        <w:t>以外の項目はすべて記入して下さい</w:t>
      </w:r>
    </w:p>
    <w:p w14:paraId="13347B22" w14:textId="4F2D4900" w:rsidR="003B6625" w:rsidRPr="00B52F13" w:rsidRDefault="003B6625" w:rsidP="003B6625">
      <w:pPr>
        <w:pStyle w:val="3"/>
        <w:spacing w:line="500" w:lineRule="exact"/>
        <w:ind w:leftChars="0" w:firstLineChars="0"/>
        <w:jc w:val="right"/>
      </w:pPr>
    </w:p>
    <w:p w14:paraId="61D405A4" w14:textId="28B14388" w:rsidR="00CB14E7" w:rsidRDefault="00D620E1" w:rsidP="0097391D">
      <w:pPr>
        <w:pStyle w:val="3"/>
        <w:spacing w:line="500" w:lineRule="exact"/>
        <w:ind w:leftChars="0" w:left="240" w:firstLineChars="0" w:firstLine="0"/>
        <w:jc w:val="center"/>
        <w:rPr>
          <w:rFonts w:ascii="BIZ UDPゴシック" w:eastAsia="PMingLiU" w:hAnsi="BIZ UDPゴシック"/>
          <w:color w:val="000000" w:themeColor="text1"/>
          <w:lang w:eastAsia="zh-TW"/>
        </w:rPr>
      </w:pPr>
      <w:r>
        <w:rPr>
          <w:rFonts w:ascii="BIZ UDPゴシック" w:eastAsia="BIZ UDPゴシック" w:hAnsi="BIZ UDP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37775" wp14:editId="39DB2F45">
                <wp:simplePos x="0" y="0"/>
                <wp:positionH relativeFrom="column">
                  <wp:posOffset>5545455</wp:posOffset>
                </wp:positionH>
                <wp:positionV relativeFrom="paragraph">
                  <wp:posOffset>3175</wp:posOffset>
                </wp:positionV>
                <wp:extent cx="568325" cy="231140"/>
                <wp:effectExtent l="0" t="635" r="0" b="0"/>
                <wp:wrapNone/>
                <wp:docPr id="63955520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09EEB" w14:textId="35E9C116" w:rsidR="00BA45A3" w:rsidRDefault="00BA45A3" w:rsidP="00B54541">
                            <w:pPr>
                              <w:pStyle w:val="a6"/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777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36.65pt;margin-top:.25pt;width:44.7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" filled="f" stroked="f">
                <v:textbox inset="5.85pt,.7pt,5.85pt,.7pt">
                  <w:txbxContent>
                    <w:p w14:paraId="5E009EEB" w14:textId="35E9C116" w:rsidR="00BA45A3" w:rsidRDefault="00BA45A3" w:rsidP="00B54541">
                      <w:pPr>
                        <w:pStyle w:val="a6"/>
                        <w:ind w:right="21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F6DA7" w:rsidRPr="006E314F">
        <w:rPr>
          <w:rFonts w:ascii="BIZ UDPゴシック" w:eastAsia="BIZ UDPゴシック" w:hAnsi="BIZ UDPゴシック" w:hint="eastAsia"/>
          <w:color w:val="000000" w:themeColor="text1"/>
        </w:rPr>
        <w:t>20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(</w:t>
      </w:r>
      <w:r w:rsidR="009F6DA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5</w:t>
      </w:r>
      <w:r w:rsidR="006330A3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)</w:t>
      </w:r>
      <w:r w:rsidR="00CB14E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年度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 xml:space="preserve">　手話通訳者</w:t>
      </w:r>
      <w:r w:rsidR="001E5CB4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全国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統一試験</w:t>
      </w:r>
    </w:p>
    <w:p w14:paraId="38ADCBB8" w14:textId="77777777" w:rsidR="003379C3" w:rsidRPr="003379C3" w:rsidRDefault="003379C3" w:rsidP="0097391D">
      <w:pPr>
        <w:pStyle w:val="3"/>
        <w:spacing w:line="500" w:lineRule="exact"/>
        <w:ind w:leftChars="0" w:left="240" w:firstLineChars="0" w:firstLine="0"/>
        <w:jc w:val="center"/>
        <w:rPr>
          <w:rFonts w:ascii="BIZ UDPゴシック" w:eastAsia="PMingLiU" w:hAnsi="BIZ UDPゴシック"/>
          <w:color w:val="000000" w:themeColor="text1"/>
          <w:sz w:val="22"/>
          <w:szCs w:val="22"/>
          <w:lang w:eastAsia="zh-TW"/>
        </w:rPr>
      </w:pPr>
    </w:p>
    <w:p w14:paraId="1DE94683" w14:textId="655A0849" w:rsidR="003365B2" w:rsidRPr="00BA45A3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color w:val="000000" w:themeColor="text1"/>
          <w:sz w:val="36"/>
          <w:szCs w:val="36"/>
        </w:rPr>
      </w:pPr>
      <w:r w:rsidRPr="00BA45A3">
        <w:rPr>
          <w:rFonts w:ascii="BIZ UDPゴシック" w:eastAsia="BIZ UDPゴシック" w:hAnsi="BIZ UDPゴシック" w:hint="eastAsia"/>
          <w:color w:val="000000" w:themeColor="text1"/>
          <w:sz w:val="36"/>
          <w:szCs w:val="36"/>
        </w:rPr>
        <w:t>受　験　票</w:t>
      </w:r>
    </w:p>
    <w:p w14:paraId="1942D294" w14:textId="77777777" w:rsidR="00CB14E7" w:rsidRPr="00485FCB" w:rsidRDefault="003365B2" w:rsidP="00A8326A">
      <w:pPr>
        <w:pStyle w:val="3"/>
        <w:spacing w:line="240" w:lineRule="exact"/>
        <w:ind w:leftChars="300" w:left="630" w:firstLineChars="0" w:firstLine="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485FCB">
        <w:rPr>
          <w:rFonts w:ascii="BIZ UDPゴシック" w:eastAsia="BIZ UDPゴシック" w:hAnsi="BIZ UDPゴシック" w:hint="eastAsia"/>
          <w:sz w:val="18"/>
          <w:szCs w:val="18"/>
        </w:rPr>
        <w:t>（注）</w:t>
      </w:r>
      <w:r w:rsidRPr="003379C3">
        <w:rPr>
          <w:rFonts w:ascii="BIZ UDPゴシック" w:eastAsia="BIZ UDPゴシック" w:hAnsi="BIZ UDPゴシック" w:hint="eastAsia"/>
          <w:sz w:val="20"/>
          <w:szCs w:val="20"/>
        </w:rPr>
        <w:t>＊欄には記入しないこと</w:t>
      </w:r>
    </w:p>
    <w:tbl>
      <w:tblPr>
        <w:tblW w:w="9047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27"/>
        <w:gridCol w:w="2126"/>
        <w:gridCol w:w="1739"/>
      </w:tblGrid>
      <w:tr w:rsidR="00EB5CF3" w:rsidRPr="00485FCB" w14:paraId="7D1B4FD3" w14:textId="77777777" w:rsidTr="008E6C30">
        <w:trPr>
          <w:trHeight w:val="844"/>
        </w:trPr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5FB96" w14:textId="77777777" w:rsidR="00EB5CF3" w:rsidRDefault="00EB5CF3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2" w:name="_Hlk73634224"/>
            <w:r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＊試験実施団体名</w:t>
            </w:r>
          </w:p>
          <w:p w14:paraId="33953A14" w14:textId="0A232B1C" w:rsidR="005C242A" w:rsidRPr="005C242A" w:rsidRDefault="008E6C30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28"/>
                <w:szCs w:val="28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とちぎ視聴覚障害者情報センター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B8AEEB" w14:textId="1AAF287B" w:rsidR="00EB5CF3" w:rsidRPr="00485FCB" w:rsidRDefault="00EB5CF3" w:rsidP="00EB5CF3">
            <w:pPr>
              <w:pStyle w:val="3"/>
              <w:spacing w:line="240" w:lineRule="exact"/>
              <w:ind w:leftChars="2" w:left="319" w:hanging="31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＊受験番号</w:t>
            </w:r>
          </w:p>
        </w:tc>
      </w:tr>
      <w:tr w:rsidR="00BA45A3" w:rsidRPr="00485FCB" w14:paraId="58DE184A" w14:textId="77777777" w:rsidTr="008E6C30">
        <w:trPr>
          <w:cantSplit/>
          <w:trHeight w:val="464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1BD2456B" w14:textId="77777777" w:rsidR="00BA45A3" w:rsidRPr="00485FCB" w:rsidRDefault="00BA45A3" w:rsidP="00EB5CF3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615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41D3F8C5" w14:textId="77777777" w:rsidR="00BA45A3" w:rsidRDefault="00BA45A3" w:rsidP="00EB5CF3">
            <w:pPr>
              <w:pStyle w:val="3"/>
              <w:rPr>
                <w:rFonts w:ascii="BIZ UDPゴシック" w:eastAsia="BIZ UDPゴシック" w:hAnsi="BIZ UDPゴシック"/>
                <w:b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　</w:t>
            </w:r>
          </w:p>
          <w:p w14:paraId="6CBDE5C5" w14:textId="67EB1D67" w:rsidR="00BA45A3" w:rsidRPr="00485FCB" w:rsidRDefault="00BA45A3" w:rsidP="00EB5CF3">
            <w:pPr>
              <w:pStyle w:val="3"/>
              <w:rPr>
                <w:rFonts w:ascii="BIZ UDPゴシック" w:eastAsia="BIZ UDPゴシック" w:hAnsi="BIZ UDPゴシック"/>
                <w:b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</w:tcPr>
          <w:p w14:paraId="7FD81365" w14:textId="1F6D0121" w:rsidR="00BA45A3" w:rsidRPr="00485FCB" w:rsidRDefault="00BA45A3" w:rsidP="00EB5CF3">
            <w:pPr>
              <w:pStyle w:val="3"/>
              <w:jc w:val="center"/>
              <w:rPr>
                <w:rFonts w:ascii="BIZ UDPゴシック" w:eastAsia="BIZ UDPゴシック" w:hAnsi="BIZ UDPゴシック"/>
              </w:rPr>
            </w:pPr>
          </w:p>
          <w:p w14:paraId="15C075F9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6ヶ月以内撮影</w:t>
            </w:r>
          </w:p>
          <w:p w14:paraId="137A7D4B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写真貼付</w:t>
            </w:r>
          </w:p>
          <w:p w14:paraId="5D2563B0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</w:p>
          <w:p w14:paraId="7E6E2EAD" w14:textId="77777777" w:rsidR="00BA45A3" w:rsidRPr="00485FCB" w:rsidRDefault="00BA45A3" w:rsidP="00EB5CF3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縦4.0cm×横3.0cm</w:t>
            </w:r>
          </w:p>
          <w:p w14:paraId="49979FE6" w14:textId="4F30CF9B" w:rsidR="00BA45A3" w:rsidRPr="00485FCB" w:rsidRDefault="00BA45A3" w:rsidP="00EB5CF3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BA45A3" w:rsidRPr="00485FCB" w14:paraId="705A99A4" w14:textId="77777777" w:rsidTr="008E6C30">
        <w:trPr>
          <w:cantSplit/>
          <w:trHeight w:val="1806"/>
        </w:trPr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56B1A3" w14:textId="77777777" w:rsidR="00BA45A3" w:rsidRPr="00485FCB" w:rsidRDefault="00BA45A3" w:rsidP="00EB5CF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615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37E" w14:textId="7BC277DC" w:rsidR="00BA45A3" w:rsidRPr="00485FCB" w:rsidRDefault="00BA45A3" w:rsidP="00EB5CF3">
            <w:pPr>
              <w:pStyle w:val="3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A35758" w14:textId="6ED94FF5" w:rsidR="00BA45A3" w:rsidRPr="00485FCB" w:rsidRDefault="00BA45A3" w:rsidP="00EB5CF3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bookmarkEnd w:id="2"/>
    </w:tbl>
    <w:p w14:paraId="6DE0AD7A" w14:textId="39279F38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3F875BF0" w14:textId="04136FD9" w:rsidR="00EB5CF3" w:rsidRDefault="00EB5CF3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5F6C1156" w14:textId="77777777" w:rsidR="00CB14E7" w:rsidRDefault="00CB14E7" w:rsidP="00CB14E7">
      <w:pPr>
        <w:pStyle w:val="3"/>
        <w:spacing w:line="500" w:lineRule="exact"/>
        <w:ind w:leftChars="300" w:left="630" w:firstLineChars="0" w:firstLine="0"/>
        <w:jc w:val="center"/>
        <w:rPr>
          <w:sz w:val="28"/>
          <w:szCs w:val="28"/>
        </w:rPr>
      </w:pPr>
    </w:p>
    <w:p w14:paraId="4FE1FF5C" w14:textId="0DF0587E" w:rsidR="00CB14E7" w:rsidRPr="003365B2" w:rsidRDefault="00D620E1" w:rsidP="003365B2">
      <w:pPr>
        <w:pStyle w:val="3"/>
        <w:spacing w:line="400" w:lineRule="exact"/>
        <w:ind w:leftChars="300" w:left="630" w:firstLineChars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0F586" wp14:editId="68F4AF27">
                <wp:simplePos x="0" y="0"/>
                <wp:positionH relativeFrom="column">
                  <wp:posOffset>-381000</wp:posOffset>
                </wp:positionH>
                <wp:positionV relativeFrom="paragraph">
                  <wp:posOffset>234950</wp:posOffset>
                </wp:positionV>
                <wp:extent cx="7000875" cy="0"/>
                <wp:effectExtent l="5715" t="12700" r="13335" b="6350"/>
                <wp:wrapNone/>
                <wp:docPr id="14482842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39CE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8.5pt" to="52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" strokecolor="gray" strokeweight=".25pt">
                <v:stroke dashstyle="longDash"/>
              </v:line>
            </w:pict>
          </mc:Fallback>
        </mc:AlternateContent>
      </w:r>
    </w:p>
    <w:p w14:paraId="0C7E0D38" w14:textId="77777777" w:rsidR="006E314F" w:rsidRDefault="006E314F" w:rsidP="00CB14E7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</w:rPr>
      </w:pPr>
    </w:p>
    <w:p w14:paraId="786F2F98" w14:textId="609D4572" w:rsidR="00CB14E7" w:rsidRPr="006E314F" w:rsidRDefault="009F6DA7" w:rsidP="00CB14E7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lang w:eastAsia="zh-TW"/>
        </w:rPr>
      </w:pPr>
      <w:r w:rsidRPr="006E314F">
        <w:rPr>
          <w:rFonts w:ascii="BIZ UDPゴシック" w:eastAsia="BIZ UDPゴシック" w:hAnsi="BIZ UDPゴシック" w:hint="eastAsia"/>
        </w:rPr>
        <w:t>2</w:t>
      </w:r>
      <w:r w:rsidRPr="006E314F">
        <w:rPr>
          <w:rFonts w:ascii="BIZ UDPゴシック" w:eastAsia="BIZ UDPゴシック" w:hAnsi="BIZ UDPゴシック" w:hint="eastAsia"/>
          <w:color w:val="000000" w:themeColor="text1"/>
        </w:rPr>
        <w:t>0</w:t>
      </w:r>
      <w:r w:rsidR="008A19EA" w:rsidRPr="006E314F">
        <w:rPr>
          <w:rFonts w:ascii="BIZ UDPゴシック" w:eastAsia="BIZ UDPゴシック" w:hAnsi="BIZ UDPゴシック" w:hint="eastAsia"/>
          <w:color w:val="000000" w:themeColor="text1"/>
        </w:rPr>
        <w:t>2</w:t>
      </w:r>
      <w:r w:rsidR="00485FCB" w:rsidRPr="006E314F">
        <w:rPr>
          <w:rFonts w:ascii="BIZ UDPゴシック" w:eastAsia="BIZ UDPゴシック" w:hAnsi="BIZ UDPゴシック" w:hint="eastAsia"/>
          <w:color w:val="000000" w:themeColor="text1"/>
        </w:rPr>
        <w:t>3</w:t>
      </w:r>
      <w:r w:rsidR="006330A3" w:rsidRPr="006E314F">
        <w:rPr>
          <w:rFonts w:ascii="BIZ UDPゴシック" w:eastAsia="BIZ UDPゴシック" w:hAnsi="BIZ UDPゴシック" w:hint="eastAsia"/>
          <w:lang w:eastAsia="zh-TW"/>
        </w:rPr>
        <w:t>(</w:t>
      </w:r>
      <w:r w:rsidRPr="006E314F">
        <w:rPr>
          <w:rFonts w:ascii="BIZ UDPゴシック" w:eastAsia="BIZ UDPゴシック" w:hAnsi="BIZ UDPゴシック" w:hint="eastAsia"/>
          <w:lang w:eastAsia="zh-TW"/>
        </w:rPr>
        <w:t>令和</w:t>
      </w:r>
      <w:r w:rsidR="00485FCB" w:rsidRPr="006E314F">
        <w:rPr>
          <w:rFonts w:ascii="BIZ UDPゴシック" w:eastAsia="BIZ UDPゴシック" w:hAnsi="BIZ UDPゴシック" w:hint="eastAsia"/>
        </w:rPr>
        <w:t>5</w:t>
      </w:r>
      <w:r w:rsidR="006330A3" w:rsidRPr="006E314F">
        <w:rPr>
          <w:rFonts w:ascii="BIZ UDPゴシック" w:eastAsia="BIZ UDPゴシック" w:hAnsi="BIZ UDPゴシック" w:hint="eastAsia"/>
          <w:lang w:eastAsia="zh-TW"/>
        </w:rPr>
        <w:t>)</w:t>
      </w:r>
      <w:r w:rsidR="00CB14E7" w:rsidRPr="006E314F">
        <w:rPr>
          <w:rFonts w:ascii="BIZ UDPゴシック" w:eastAsia="BIZ UDPゴシック" w:hAnsi="BIZ UDPゴシック" w:hint="eastAsia"/>
          <w:lang w:eastAsia="zh-TW"/>
        </w:rPr>
        <w:t>年度</w:t>
      </w:r>
      <w:r w:rsidR="00A86375" w:rsidRPr="006E314F">
        <w:rPr>
          <w:rFonts w:ascii="BIZ UDPゴシック" w:eastAsia="BIZ UDPゴシック" w:hAnsi="BIZ UDPゴシック" w:hint="eastAsia"/>
        </w:rPr>
        <w:t xml:space="preserve">　手話通訳者</w:t>
      </w:r>
      <w:r w:rsidR="001E5CB4" w:rsidRPr="006E314F">
        <w:rPr>
          <w:rFonts w:ascii="BIZ UDPゴシック" w:eastAsia="BIZ UDPゴシック" w:hAnsi="BIZ UDPゴシック" w:hint="eastAsia"/>
        </w:rPr>
        <w:t>全国</w:t>
      </w:r>
      <w:r w:rsidR="00A86375" w:rsidRPr="006E314F">
        <w:rPr>
          <w:rFonts w:ascii="BIZ UDPゴシック" w:eastAsia="BIZ UDPゴシック" w:hAnsi="BIZ UDPゴシック" w:hint="eastAsia"/>
        </w:rPr>
        <w:t>統一試験</w:t>
      </w:r>
    </w:p>
    <w:p w14:paraId="5C81C9A3" w14:textId="77777777" w:rsidR="00CB14E7" w:rsidRPr="00485FCB" w:rsidRDefault="00CB14E7" w:rsidP="003365B2">
      <w:pPr>
        <w:pStyle w:val="3"/>
        <w:spacing w:line="500" w:lineRule="exact"/>
        <w:ind w:leftChars="300" w:left="630" w:firstLineChars="0" w:firstLine="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85FCB">
        <w:rPr>
          <w:rFonts w:ascii="BIZ UDPゴシック" w:eastAsia="BIZ UDPゴシック" w:hAnsi="BIZ UDPゴシック" w:hint="eastAsia"/>
          <w:sz w:val="36"/>
          <w:szCs w:val="36"/>
          <w:lang w:eastAsia="zh-TW"/>
        </w:rPr>
        <w:t>受理票（実施団体</w:t>
      </w:r>
      <w:r w:rsidR="009C5808" w:rsidRPr="00485FCB">
        <w:rPr>
          <w:rFonts w:ascii="BIZ UDPゴシック" w:eastAsia="BIZ UDPゴシック" w:hAnsi="BIZ UDPゴシック" w:hint="eastAsia"/>
          <w:sz w:val="36"/>
          <w:szCs w:val="36"/>
        </w:rPr>
        <w:t>保管</w:t>
      </w:r>
      <w:r w:rsidRPr="00485FCB">
        <w:rPr>
          <w:rFonts w:ascii="BIZ UDPゴシック" w:eastAsia="BIZ UDPゴシック" w:hAnsi="BIZ UDPゴシック" w:hint="eastAsia"/>
          <w:sz w:val="36"/>
          <w:szCs w:val="36"/>
          <w:lang w:eastAsia="zh-TW"/>
        </w:rPr>
        <w:t>）</w:t>
      </w:r>
    </w:p>
    <w:p w14:paraId="7A214FF2" w14:textId="77777777" w:rsidR="00A8326A" w:rsidRPr="00A8326A" w:rsidRDefault="00A8326A" w:rsidP="00A8326A">
      <w:pPr>
        <w:pStyle w:val="3"/>
        <w:spacing w:line="240" w:lineRule="exact"/>
        <w:ind w:leftChars="300" w:left="630" w:firstLineChars="0" w:firstLine="0"/>
        <w:jc w:val="left"/>
        <w:rPr>
          <w:sz w:val="18"/>
          <w:szCs w:val="18"/>
        </w:rPr>
      </w:pPr>
      <w:r w:rsidRPr="00A8326A">
        <w:rPr>
          <w:rFonts w:ascii="ＭＳ Ｐゴシック" w:eastAsia="ＭＳ Ｐゴシック" w:hAnsi="ＭＳ Ｐゴシック" w:hint="eastAsia"/>
          <w:sz w:val="18"/>
          <w:szCs w:val="18"/>
        </w:rPr>
        <w:t>（注）＊欄には記入しないこと</w:t>
      </w:r>
    </w:p>
    <w:tbl>
      <w:tblPr>
        <w:tblW w:w="924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62"/>
        <w:gridCol w:w="2052"/>
        <w:gridCol w:w="2939"/>
        <w:gridCol w:w="1932"/>
      </w:tblGrid>
      <w:tr w:rsidR="00A8326A" w:rsidRPr="00485FCB" w14:paraId="40C039BD" w14:textId="77777777" w:rsidTr="008E6C30">
        <w:trPr>
          <w:trHeight w:val="844"/>
        </w:trPr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1B71C17" w14:textId="77777777" w:rsidR="00A8326A" w:rsidRDefault="00A8326A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</w:t>
            </w:r>
            <w:r w:rsidR="009C5808"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試験実施団体名</w:t>
            </w:r>
          </w:p>
          <w:p w14:paraId="31BE4402" w14:textId="58946063" w:rsidR="008E6C30" w:rsidRPr="008E6C30" w:rsidRDefault="008E6C30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とちぎ視聴覚障害者情報センター</w:t>
            </w:r>
          </w:p>
          <w:p w14:paraId="6B050008" w14:textId="77777777" w:rsidR="008E6C30" w:rsidRPr="00485FCB" w:rsidRDefault="008E6C30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</w:tcPr>
          <w:p w14:paraId="39DF1C55" w14:textId="77777777" w:rsidR="00A8326A" w:rsidRPr="00485FCB" w:rsidRDefault="00A8326A" w:rsidP="00361C06">
            <w:pPr>
              <w:pStyle w:val="3"/>
              <w:ind w:leftChars="0" w:left="0" w:firstLineChars="0" w:firstLine="0"/>
              <w:rPr>
                <w:rFonts w:ascii="BIZ UDPゴシック" w:eastAsia="BIZ UDPゴシック" w:hAnsi="BIZ UDPゴシック"/>
                <w:sz w:val="18"/>
                <w:szCs w:val="18"/>
                <w:lang w:eastAsia="zh-TW"/>
              </w:rPr>
            </w:pPr>
            <w:r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＊受験</w:t>
            </w:r>
            <w:r w:rsidR="009C5808" w:rsidRPr="003379C3">
              <w:rPr>
                <w:rFonts w:ascii="BIZ UDPゴシック" w:eastAsia="BIZ UDPゴシック" w:hAnsi="BIZ UDPゴシック" w:hint="eastAsia"/>
                <w:sz w:val="21"/>
                <w:szCs w:val="21"/>
              </w:rPr>
              <w:t>番号</w:t>
            </w:r>
          </w:p>
        </w:tc>
        <w:tc>
          <w:tcPr>
            <w:tcW w:w="1932" w:type="dxa"/>
            <w:vMerge w:val="restart"/>
            <w:vAlign w:val="center"/>
          </w:tcPr>
          <w:p w14:paraId="675F2EDC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6ヶ月以内撮影</w:t>
            </w:r>
          </w:p>
          <w:p w14:paraId="49958FA1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写真貼付</w:t>
            </w:r>
          </w:p>
          <w:p w14:paraId="09B3E7F0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color w:val="808080"/>
                <w:sz w:val="18"/>
                <w:szCs w:val="18"/>
              </w:rPr>
            </w:pPr>
          </w:p>
          <w:p w14:paraId="55D58A7F" w14:textId="77777777" w:rsidR="00534148" w:rsidRPr="00485FCB" w:rsidRDefault="00534148" w:rsidP="00534148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color w:val="808080"/>
                <w:sz w:val="18"/>
                <w:szCs w:val="18"/>
              </w:rPr>
              <w:t>縦4.0cm×横3.0cm</w:t>
            </w:r>
          </w:p>
          <w:p w14:paraId="62E9DC95" w14:textId="254F26F1" w:rsidR="00A8326A" w:rsidRPr="00485FCB" w:rsidRDefault="00A8326A" w:rsidP="00361C06">
            <w:pPr>
              <w:pStyle w:val="3"/>
              <w:spacing w:line="240" w:lineRule="exact"/>
              <w:ind w:leftChars="2" w:left="274" w:hanging="27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534148" w:rsidRPr="00485FCB" w14:paraId="25D8F3AD" w14:textId="77777777" w:rsidTr="00BA45A3">
        <w:trPr>
          <w:cantSplit/>
          <w:trHeight w:val="489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2973D9EF" w14:textId="77777777" w:rsidR="00534148" w:rsidRPr="00485FCB" w:rsidRDefault="00534148" w:rsidP="00361C06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6153" w:type="dxa"/>
            <w:gridSpan w:val="3"/>
            <w:tcBorders>
              <w:bottom w:val="dashed" w:sz="4" w:space="0" w:color="auto"/>
            </w:tcBorders>
          </w:tcPr>
          <w:p w14:paraId="0BE552F5" w14:textId="2758DEA6" w:rsidR="00534148" w:rsidRPr="00485FCB" w:rsidRDefault="00534148" w:rsidP="00534148">
            <w:pPr>
              <w:pStyle w:val="3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b/>
              </w:rPr>
              <w:t xml:space="preserve">　　　　　　　</w:t>
            </w:r>
          </w:p>
        </w:tc>
        <w:tc>
          <w:tcPr>
            <w:tcW w:w="1932" w:type="dxa"/>
            <w:vMerge/>
            <w:vAlign w:val="center"/>
          </w:tcPr>
          <w:p w14:paraId="77AC3E24" w14:textId="77777777" w:rsidR="00534148" w:rsidRPr="00485FCB" w:rsidRDefault="00534148" w:rsidP="00361C06">
            <w:pPr>
              <w:pStyle w:val="3"/>
              <w:spacing w:line="240" w:lineRule="exact"/>
              <w:ind w:leftChars="0" w:left="0" w:firstLineChars="0" w:firstLine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34148" w:rsidRPr="00485FCB" w14:paraId="1A44C38E" w14:textId="77777777" w:rsidTr="0030619B">
        <w:trPr>
          <w:cantSplit/>
          <w:trHeight w:val="972"/>
        </w:trPr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08EC6C" w14:textId="77777777" w:rsidR="00534148" w:rsidRPr="00485FCB" w:rsidRDefault="00534148" w:rsidP="00361C0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615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73B949C" w14:textId="4166F198" w:rsidR="00534148" w:rsidRPr="00485FCB" w:rsidRDefault="00534148" w:rsidP="00361C06">
            <w:pPr>
              <w:pStyle w:val="3"/>
              <w:spacing w:line="240" w:lineRule="exact"/>
              <w:ind w:leftChars="2" w:left="364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03C0E603" w14:textId="77777777" w:rsidR="00534148" w:rsidRPr="00485FCB" w:rsidRDefault="00534148" w:rsidP="00361C06">
            <w:pPr>
              <w:pStyle w:val="3"/>
              <w:rPr>
                <w:rFonts w:ascii="BIZ UDPゴシック" w:eastAsia="BIZ UDPゴシック" w:hAnsi="BIZ UDPゴシック"/>
              </w:rPr>
            </w:pPr>
          </w:p>
        </w:tc>
      </w:tr>
      <w:tr w:rsidR="00A8326A" w:rsidRPr="00485FCB" w14:paraId="39B7B2FC" w14:textId="77777777" w:rsidTr="008E6C30">
        <w:trPr>
          <w:trHeight w:val="860"/>
        </w:trPr>
        <w:tc>
          <w:tcPr>
            <w:tcW w:w="1155" w:type="dxa"/>
            <w:vAlign w:val="center"/>
          </w:tcPr>
          <w:p w14:paraId="5B0ED67B" w14:textId="77777777" w:rsidR="00A8326A" w:rsidRPr="00485FCB" w:rsidRDefault="00A8326A" w:rsidP="0076699B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304568F8" w14:textId="57133874" w:rsidR="00A8326A" w:rsidRDefault="00B71D1C" w:rsidP="003379C3">
            <w:pPr>
              <w:widowControl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3379C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3379C3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 </w:t>
            </w:r>
            <w:r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379C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　　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85FCB">
              <w:rPr>
                <w:rFonts w:ascii="BIZ UDPゴシック" w:eastAsia="BIZ UDPゴシック" w:hAnsi="BIZ UDPゴシック" w:hint="eastAsia"/>
                <w:sz w:val="24"/>
              </w:rPr>
              <w:t>生</w:t>
            </w:r>
            <w:r w:rsidR="003379C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3379C3">
              <w:rPr>
                <w:rFonts w:ascii="BIZ UDPゴシック" w:eastAsia="BIZ UDPゴシック" w:hAnsi="BIZ UDPゴシック"/>
                <w:sz w:val="24"/>
              </w:rPr>
              <w:t xml:space="preserve">(       ) </w:t>
            </w:r>
            <w:r w:rsidR="003379C3">
              <w:rPr>
                <w:rFonts w:ascii="BIZ UDPゴシック" w:eastAsia="BIZ UDPゴシック" w:hAnsi="BIZ UDPゴシック" w:hint="eastAsia"/>
                <w:sz w:val="24"/>
              </w:rPr>
              <w:t xml:space="preserve">歳　</w:t>
            </w:r>
            <w:r w:rsidR="00D620E1" w:rsidRPr="00D620E1">
              <w:rPr>
                <w:rFonts w:ascii="BIZ UDPゴシック" w:eastAsia="BIZ UDPゴシック" w:hAnsi="BIZ UDPゴシック" w:hint="eastAsia"/>
                <w:szCs w:val="16"/>
              </w:rPr>
              <w:t>※</w:t>
            </w:r>
            <w:r w:rsidR="00D620E1" w:rsidRPr="00D620E1">
              <w:rPr>
                <w:rFonts w:ascii="BIZ UDPゴシック" w:eastAsia="BIZ UDPゴシック" w:hAnsi="BIZ UDPゴシック"/>
                <w:szCs w:val="16"/>
              </w:rPr>
              <w:t>12/2</w:t>
            </w:r>
            <w:r w:rsidR="00D620E1" w:rsidRPr="00D620E1">
              <w:rPr>
                <w:rFonts w:ascii="BIZ UDPゴシック" w:eastAsia="BIZ UDPゴシック" w:hAnsi="BIZ UDPゴシック" w:hint="eastAsia"/>
                <w:szCs w:val="16"/>
              </w:rPr>
              <w:t>現在の年齢</w:t>
            </w:r>
          </w:p>
          <w:p w14:paraId="634719DA" w14:textId="083CE60F" w:rsidR="003379C3" w:rsidRPr="003379C3" w:rsidRDefault="003379C3" w:rsidP="003379C3">
            <w:pPr>
              <w:widowControl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8326A" w:rsidRPr="00485FCB" w14:paraId="2B45DD62" w14:textId="77777777" w:rsidTr="00B71D1C">
        <w:trPr>
          <w:cantSplit/>
          <w:trHeight w:val="1226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AD4EB" w14:textId="0F86F908" w:rsidR="00A8326A" w:rsidRPr="00485FCB" w:rsidRDefault="00A8326A" w:rsidP="00361C06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 所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4997332E" w14:textId="3D377A1D" w:rsidR="00A8326A" w:rsidRPr="00485FCB" w:rsidRDefault="00A8326A" w:rsidP="00361C06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</w:rPr>
              <w:t xml:space="preserve">（〒　　　</w:t>
            </w:r>
            <w:r w:rsidR="0030619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85FCB">
              <w:rPr>
                <w:rFonts w:ascii="BIZ UDPゴシック" w:eastAsia="BIZ UDPゴシック" w:hAnsi="BIZ UDPゴシック" w:hint="eastAsia"/>
              </w:rPr>
              <w:t xml:space="preserve">　―　　　　　）　　</w:t>
            </w:r>
          </w:p>
          <w:p w14:paraId="797226C2" w14:textId="7988FAF0" w:rsidR="00A8326A" w:rsidRPr="00485FCB" w:rsidRDefault="00A8326A" w:rsidP="00361C06">
            <w:pPr>
              <w:pStyle w:val="3"/>
              <w:ind w:leftChars="4" w:left="1083" w:hangingChars="597" w:hanging="1075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</w:p>
        </w:tc>
      </w:tr>
      <w:tr w:rsidR="00485FCB" w:rsidRPr="00485FCB" w14:paraId="5628E293" w14:textId="6FA78A6D" w:rsidTr="008E6C30">
        <w:trPr>
          <w:cantSplit/>
          <w:trHeight w:val="592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22C3F659" w14:textId="63A52339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連絡先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E79F1" w14:textId="4A8B9A6D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メール</w:t>
            </w:r>
          </w:p>
        </w:tc>
        <w:tc>
          <w:tcPr>
            <w:tcW w:w="69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9766D8A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85FCB" w:rsidRPr="00485FCB" w14:paraId="02C1999B" w14:textId="68E14A58" w:rsidTr="003379C3">
        <w:trPr>
          <w:cantSplit/>
          <w:trHeight w:val="625"/>
        </w:trPr>
        <w:tc>
          <w:tcPr>
            <w:tcW w:w="1155" w:type="dxa"/>
            <w:vMerge/>
            <w:vAlign w:val="center"/>
          </w:tcPr>
          <w:p w14:paraId="25FF5182" w14:textId="77777777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AE82" w14:textId="45EEAF28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DFBEB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85FCB" w:rsidRPr="00485FCB" w14:paraId="23AC8B68" w14:textId="575F7886" w:rsidTr="003379C3">
        <w:trPr>
          <w:cantSplit/>
          <w:trHeight w:val="675"/>
        </w:trPr>
        <w:tc>
          <w:tcPr>
            <w:tcW w:w="1155" w:type="dxa"/>
            <w:vMerge/>
            <w:vAlign w:val="center"/>
          </w:tcPr>
          <w:p w14:paraId="63FE2650" w14:textId="77777777" w:rsidR="00485FCB" w:rsidRPr="00485FCB" w:rsidRDefault="00485FCB" w:rsidP="00485FCB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2810B2EA" w14:textId="6C33BD7A" w:rsidR="00485FCB" w:rsidRPr="00485FCB" w:rsidRDefault="00485FCB" w:rsidP="00485FCB">
            <w:pPr>
              <w:pStyle w:val="3"/>
              <w:spacing w:beforeLines="50" w:before="120" w:afterLines="50" w:after="120"/>
              <w:ind w:leftChars="4" w:left="1202" w:hangingChars="597" w:hanging="1194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FAX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</w:tcBorders>
          </w:tcPr>
          <w:p w14:paraId="049FA0AC" w14:textId="77777777" w:rsidR="00485FCB" w:rsidRPr="00485FCB" w:rsidRDefault="00485FCB" w:rsidP="00485FCB">
            <w:pPr>
              <w:pStyle w:val="3"/>
              <w:spacing w:beforeLines="50" w:before="120" w:afterLines="50" w:after="120"/>
              <w:ind w:leftChars="0" w:left="0" w:firstLineChars="0" w:firstLine="0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324ACAA6" w14:textId="77777777" w:rsidR="00826C8B" w:rsidRDefault="00826C8B" w:rsidP="0097391D"/>
    <w:sectPr w:rsidR="00826C8B" w:rsidSect="00BA45A3">
      <w:footerReference w:type="even" r:id="rId7"/>
      <w:pgSz w:w="11906" w:h="16838" w:code="9"/>
      <w:pgMar w:top="851" w:right="1134" w:bottom="624" w:left="1134" w:header="850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1F8B" w14:textId="77777777" w:rsidR="00C256A6" w:rsidRDefault="00C256A6">
      <w:r>
        <w:separator/>
      </w:r>
    </w:p>
  </w:endnote>
  <w:endnote w:type="continuationSeparator" w:id="0">
    <w:p w14:paraId="1507642C" w14:textId="77777777" w:rsidR="00C256A6" w:rsidRDefault="00C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DF1D" w14:textId="77777777" w:rsidR="00C256A6" w:rsidRDefault="00C256A6">
      <w:r>
        <w:separator/>
      </w:r>
    </w:p>
  </w:footnote>
  <w:footnote w:type="continuationSeparator" w:id="0">
    <w:p w14:paraId="6E13373E" w14:textId="77777777" w:rsidR="00C256A6" w:rsidRDefault="00C2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7485318">
    <w:abstractNumId w:val="1"/>
  </w:num>
  <w:num w:numId="2" w16cid:durableId="145852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C"/>
    <w:rsid w:val="00043393"/>
    <w:rsid w:val="00092898"/>
    <w:rsid w:val="000B0CBC"/>
    <w:rsid w:val="000C2A2A"/>
    <w:rsid w:val="000C3C8C"/>
    <w:rsid w:val="000E13D2"/>
    <w:rsid w:val="00120F9D"/>
    <w:rsid w:val="00144970"/>
    <w:rsid w:val="00181865"/>
    <w:rsid w:val="00193415"/>
    <w:rsid w:val="001C5B7A"/>
    <w:rsid w:val="001E5CB4"/>
    <w:rsid w:val="00236661"/>
    <w:rsid w:val="002550E6"/>
    <w:rsid w:val="0028721F"/>
    <w:rsid w:val="00293497"/>
    <w:rsid w:val="002D5438"/>
    <w:rsid w:val="002F227A"/>
    <w:rsid w:val="0030619B"/>
    <w:rsid w:val="00331D21"/>
    <w:rsid w:val="003365B2"/>
    <w:rsid w:val="003379C3"/>
    <w:rsid w:val="003432BA"/>
    <w:rsid w:val="00351E44"/>
    <w:rsid w:val="00361C06"/>
    <w:rsid w:val="003B6625"/>
    <w:rsid w:val="003E6F68"/>
    <w:rsid w:val="004101EC"/>
    <w:rsid w:val="00414925"/>
    <w:rsid w:val="004362E4"/>
    <w:rsid w:val="00436DE6"/>
    <w:rsid w:val="00454C26"/>
    <w:rsid w:val="00485FCB"/>
    <w:rsid w:val="00494A83"/>
    <w:rsid w:val="004A1387"/>
    <w:rsid w:val="004D3809"/>
    <w:rsid w:val="004D5FA0"/>
    <w:rsid w:val="0050054F"/>
    <w:rsid w:val="00534148"/>
    <w:rsid w:val="00582D2C"/>
    <w:rsid w:val="005C242A"/>
    <w:rsid w:val="006330A3"/>
    <w:rsid w:val="006446F5"/>
    <w:rsid w:val="006829D7"/>
    <w:rsid w:val="00696984"/>
    <w:rsid w:val="006D5EF6"/>
    <w:rsid w:val="006E314F"/>
    <w:rsid w:val="00745446"/>
    <w:rsid w:val="00757E8F"/>
    <w:rsid w:val="0076699B"/>
    <w:rsid w:val="00775353"/>
    <w:rsid w:val="007B432A"/>
    <w:rsid w:val="007B4661"/>
    <w:rsid w:val="007B700D"/>
    <w:rsid w:val="00826C8B"/>
    <w:rsid w:val="00836561"/>
    <w:rsid w:val="00863DC5"/>
    <w:rsid w:val="00870DD2"/>
    <w:rsid w:val="008A19EA"/>
    <w:rsid w:val="008B0F4B"/>
    <w:rsid w:val="008D6FFC"/>
    <w:rsid w:val="008E0D6C"/>
    <w:rsid w:val="008E6C30"/>
    <w:rsid w:val="00914B27"/>
    <w:rsid w:val="00951D9B"/>
    <w:rsid w:val="00954512"/>
    <w:rsid w:val="0097391D"/>
    <w:rsid w:val="00992D53"/>
    <w:rsid w:val="009A6B45"/>
    <w:rsid w:val="009C3E10"/>
    <w:rsid w:val="009C5808"/>
    <w:rsid w:val="009F3C37"/>
    <w:rsid w:val="009F6DA7"/>
    <w:rsid w:val="00A126C1"/>
    <w:rsid w:val="00A17138"/>
    <w:rsid w:val="00A50861"/>
    <w:rsid w:val="00A742F9"/>
    <w:rsid w:val="00A83005"/>
    <w:rsid w:val="00A8326A"/>
    <w:rsid w:val="00A86375"/>
    <w:rsid w:val="00A86380"/>
    <w:rsid w:val="00A93827"/>
    <w:rsid w:val="00AC1CB9"/>
    <w:rsid w:val="00AE79BA"/>
    <w:rsid w:val="00B12A7A"/>
    <w:rsid w:val="00B12C05"/>
    <w:rsid w:val="00B3584C"/>
    <w:rsid w:val="00B52F13"/>
    <w:rsid w:val="00B54541"/>
    <w:rsid w:val="00B718A5"/>
    <w:rsid w:val="00B71D1C"/>
    <w:rsid w:val="00B969D6"/>
    <w:rsid w:val="00BA45A3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620E1"/>
    <w:rsid w:val="00D91F73"/>
    <w:rsid w:val="00DA05EE"/>
    <w:rsid w:val="00DA6B51"/>
    <w:rsid w:val="00DB030C"/>
    <w:rsid w:val="00DB1038"/>
    <w:rsid w:val="00E210C2"/>
    <w:rsid w:val="00E548D4"/>
    <w:rsid w:val="00E576D1"/>
    <w:rsid w:val="00E87B33"/>
    <w:rsid w:val="00EB5CF3"/>
    <w:rsid w:val="00EE2294"/>
    <w:rsid w:val="00EE27F1"/>
    <w:rsid w:val="00F1696D"/>
    <w:rsid w:val="00F662E8"/>
    <w:rsid w:val="00F746B3"/>
    <w:rsid w:val="00F94542"/>
    <w:rsid w:val="00FA597D"/>
    <w:rsid w:val="00FE66E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link w:val="a7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character" w:customStyle="1" w:styleId="30">
    <w:name w:val="本文インデント 3 (文字)"/>
    <w:link w:val="3"/>
    <w:rsid w:val="00EB5CF3"/>
    <w:rPr>
      <w:rFonts w:ascii="ＭＳ 明朝"/>
      <w:kern w:val="2"/>
      <w:sz w:val="24"/>
      <w:szCs w:val="24"/>
    </w:rPr>
  </w:style>
  <w:style w:type="character" w:customStyle="1" w:styleId="a7">
    <w:name w:val="ヘッダー (文字)"/>
    <w:link w:val="a6"/>
    <w:rsid w:val="00BA45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手話通訳者登録試験　受験申込書</vt:lpstr>
      <vt:lpstr>　　　　手話通訳者登録試験　受験申込書</vt:lpstr>
    </vt:vector>
  </TitlesOfParts>
  <Company>Compaq Computer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手話通訳者登録試験　受験申込書</dc:title>
  <dc:creator>Compaq Customer</dc:creator>
  <cp:lastModifiedBy>とちぎ視聴覚障害者情報センター</cp:lastModifiedBy>
  <cp:revision>2</cp:revision>
  <cp:lastPrinted>2023-07-14T09:37:00Z</cp:lastPrinted>
  <dcterms:created xsi:type="dcterms:W3CDTF">2023-08-08T01:28:00Z</dcterms:created>
  <dcterms:modified xsi:type="dcterms:W3CDTF">2023-08-08T01:28:00Z</dcterms:modified>
</cp:coreProperties>
</file>