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88900" w14:textId="6B356918" w:rsidR="00FD654E" w:rsidRDefault="00FD654E" w:rsidP="00FD654E">
      <w:pPr>
        <w:rPr>
          <w:b/>
          <w:bCs/>
        </w:rPr>
      </w:pPr>
      <w:r>
        <w:rPr>
          <w:rFonts w:hint="eastAsia"/>
          <w:b/>
          <w:bCs/>
        </w:rPr>
        <w:t>Q</w:t>
      </w:r>
      <w:r w:rsidR="00FE6678">
        <w:rPr>
          <w:rFonts w:hint="eastAsia"/>
          <w:b/>
          <w:bCs/>
        </w:rPr>
        <w:t>１</w:t>
      </w:r>
      <w:r>
        <w:rPr>
          <w:rFonts w:hint="eastAsia"/>
          <w:b/>
          <w:bCs/>
        </w:rPr>
        <w:t xml:space="preserve">　企業・団体等にどのようなメリットがありますか。</w:t>
      </w:r>
    </w:p>
    <w:p w14:paraId="6C9685E7" w14:textId="5D56DAC4" w:rsidR="00A25F9E" w:rsidRDefault="00A25F9E" w:rsidP="00A25F9E">
      <w:pPr>
        <w:tabs>
          <w:tab w:val="left" w:pos="1070"/>
        </w:tabs>
        <w:ind w:firstLineChars="100" w:firstLine="210"/>
      </w:pPr>
      <w:r>
        <w:rPr>
          <w:rFonts w:hint="eastAsia"/>
        </w:rPr>
        <w:t>本事業では、働く世代のこころの健康づくりを支援するため、セルフケア研修及びこころの健康チェックを無料で</w:t>
      </w:r>
      <w:r w:rsidR="00EC34D5">
        <w:rPr>
          <w:rFonts w:hint="eastAsia"/>
        </w:rPr>
        <w:t>実施</w:t>
      </w:r>
      <w:r>
        <w:rPr>
          <w:rFonts w:hint="eastAsia"/>
        </w:rPr>
        <w:t>しています。</w:t>
      </w:r>
    </w:p>
    <w:p w14:paraId="08BCDACA" w14:textId="659BE8C0" w:rsidR="00A25F9E" w:rsidRPr="00A25F9E" w:rsidRDefault="00A25F9E" w:rsidP="00BE5F5B">
      <w:pPr>
        <w:tabs>
          <w:tab w:val="left" w:pos="1070"/>
        </w:tabs>
        <w:ind w:firstLineChars="100" w:firstLine="210"/>
      </w:pPr>
      <w:r>
        <w:rPr>
          <w:rFonts w:hint="eastAsia"/>
        </w:rPr>
        <w:t>主な特長は次のとおりです。</w:t>
      </w:r>
    </w:p>
    <w:p w14:paraId="47F8C0EF" w14:textId="24F66621" w:rsidR="00A25F9E" w:rsidRDefault="00A25F9E" w:rsidP="00A25F9E">
      <w:pPr>
        <w:tabs>
          <w:tab w:val="left" w:pos="1070"/>
        </w:tabs>
      </w:pPr>
      <w:r>
        <w:rPr>
          <w:rFonts w:hint="eastAsia"/>
        </w:rPr>
        <w:t>・動画配信（個人での視聴も可）・対面研修のいずれにも対応しています。</w:t>
      </w:r>
    </w:p>
    <w:p w14:paraId="2D0E5FA6" w14:textId="6C5A4AF5" w:rsidR="00A25F9E" w:rsidRDefault="00A25F9E" w:rsidP="00A25F9E">
      <w:pPr>
        <w:tabs>
          <w:tab w:val="left" w:pos="1070"/>
        </w:tabs>
      </w:pPr>
      <w:r>
        <w:rPr>
          <w:rFonts w:hint="eastAsia"/>
        </w:rPr>
        <w:t>・個人の回答内容が企業に共有されることはありません。</w:t>
      </w:r>
    </w:p>
    <w:p w14:paraId="54472186" w14:textId="037E856C" w:rsidR="00BE5F5B" w:rsidRDefault="00BE5F5B" w:rsidP="00A25F9E">
      <w:pPr>
        <w:tabs>
          <w:tab w:val="left" w:pos="1070"/>
        </w:tabs>
      </w:pPr>
      <w:r>
        <w:rPr>
          <w:rFonts w:hint="eastAsia"/>
        </w:rPr>
        <w:t>・回答内容により支援が必要な方には、専門家による無料の相談会を御案内します。</w:t>
      </w:r>
    </w:p>
    <w:p w14:paraId="1B784071" w14:textId="6362B0E0" w:rsidR="00A25F9E" w:rsidRDefault="00A25F9E" w:rsidP="00A25F9E">
      <w:pPr>
        <w:tabs>
          <w:tab w:val="left" w:pos="1070"/>
        </w:tabs>
      </w:pPr>
      <w:r>
        <w:rPr>
          <w:rFonts w:hint="eastAsia"/>
        </w:rPr>
        <w:t>・従業員の健康づくりやセルフケア意識の向上に役立ちます。</w:t>
      </w:r>
    </w:p>
    <w:p w14:paraId="4B5CBC73" w14:textId="7C1A43AF" w:rsidR="00FD654E" w:rsidRDefault="00A25F9E" w:rsidP="00A25F9E">
      <w:pPr>
        <w:tabs>
          <w:tab w:val="left" w:pos="1070"/>
        </w:tabs>
        <w:rPr>
          <w:b/>
          <w:bCs/>
        </w:rPr>
      </w:pPr>
      <w:r>
        <w:rPr>
          <w:rFonts w:hint="eastAsia"/>
        </w:rPr>
        <w:t>・健康経営や働きやすい職場づくりの取組として活用できます。</w:t>
      </w:r>
      <w:r w:rsidR="00000000">
        <w:pict w14:anchorId="576879CD">
          <v:rect id="_x0000_i1025" style="width:0;height:1.5pt" o:hralign="center" o:hrstd="t" o:hr="t" fillcolor="#a0a0a0" stroked="f">
            <v:textbox inset="5.85pt,.7pt,5.85pt,.7pt"/>
          </v:rect>
        </w:pict>
      </w:r>
    </w:p>
    <w:p w14:paraId="1C39BD43" w14:textId="75277E70" w:rsidR="00FD654E" w:rsidRDefault="00FD654E" w:rsidP="00FD654E">
      <w:pPr>
        <w:tabs>
          <w:tab w:val="left" w:pos="1070"/>
        </w:tabs>
        <w:rPr>
          <w:b/>
          <w:bCs/>
        </w:rPr>
      </w:pPr>
      <w:r>
        <w:rPr>
          <w:rFonts w:hint="eastAsia"/>
          <w:b/>
          <w:bCs/>
        </w:rPr>
        <w:t>Q</w:t>
      </w:r>
      <w:r w:rsidR="00FE6678">
        <w:rPr>
          <w:rFonts w:hint="eastAsia"/>
          <w:b/>
          <w:bCs/>
        </w:rPr>
        <w:t>２</w:t>
      </w:r>
      <w:r>
        <w:rPr>
          <w:rFonts w:hint="eastAsia"/>
          <w:b/>
          <w:bCs/>
        </w:rPr>
        <w:t xml:space="preserve">　ストレスチェックと何が違いますか。</w:t>
      </w:r>
    </w:p>
    <w:p w14:paraId="110F7905" w14:textId="77777777" w:rsidR="00FD654E" w:rsidRPr="00FD654E" w:rsidRDefault="00FD654E" w:rsidP="00FD654E">
      <w:pPr>
        <w:tabs>
          <w:tab w:val="left" w:pos="1070"/>
        </w:tabs>
        <w:ind w:firstLineChars="100" w:firstLine="210"/>
      </w:pPr>
      <w:r w:rsidRPr="00FD654E">
        <w:t>ストレスチェックは、職場におけるストレスの状況を把握し、職場環境の改善につなげることを主な目的としています。</w:t>
      </w:r>
    </w:p>
    <w:p w14:paraId="19A2764E" w14:textId="77777777" w:rsidR="00FD654E" w:rsidRPr="00FD654E" w:rsidRDefault="00FD654E" w:rsidP="00FD654E">
      <w:pPr>
        <w:tabs>
          <w:tab w:val="left" w:pos="1070"/>
        </w:tabs>
        <w:ind w:firstLineChars="100" w:firstLine="210"/>
      </w:pPr>
      <w:r w:rsidRPr="00FD654E">
        <w:t>一方、本事業は、セルフケアに関する知識の普及と、働く世代のこころの健康づくりを目的としています。</w:t>
      </w:r>
    </w:p>
    <w:p w14:paraId="08A15EBD" w14:textId="1BD1E23D" w:rsidR="00FD654E" w:rsidRDefault="00FD654E" w:rsidP="00FD654E">
      <w:pPr>
        <w:tabs>
          <w:tab w:val="left" w:pos="1070"/>
        </w:tabs>
        <w:ind w:firstLineChars="100" w:firstLine="210"/>
      </w:pPr>
      <w:r w:rsidRPr="00FD654E">
        <w:t>こころの健康チェックの結果、</w:t>
      </w:r>
      <w:r w:rsidR="00BE5F5B">
        <w:rPr>
          <w:rFonts w:hint="eastAsia"/>
        </w:rPr>
        <w:t>支援が必要な方には、</w:t>
      </w:r>
      <w:r w:rsidRPr="00FD654E">
        <w:t>専門</w:t>
      </w:r>
      <w:r w:rsidR="00D312FE">
        <w:rPr>
          <w:rFonts w:hint="eastAsia"/>
        </w:rPr>
        <w:t>家</w:t>
      </w:r>
      <w:r w:rsidRPr="00FD654E">
        <w:t>による</w:t>
      </w:r>
      <w:r w:rsidR="00BE5F5B">
        <w:rPr>
          <w:rFonts w:hint="eastAsia"/>
        </w:rPr>
        <w:t>無料の相談会や</w:t>
      </w:r>
      <w:r w:rsidRPr="00FD654E">
        <w:t>相談窓口等の情報を案内しています。個人の回答内容</w:t>
      </w:r>
      <w:r w:rsidRPr="00FD654E">
        <w:rPr>
          <w:rFonts w:hint="eastAsia"/>
        </w:rPr>
        <w:t>や相談内容</w:t>
      </w:r>
      <w:r w:rsidR="00F2466A">
        <w:rPr>
          <w:rFonts w:hint="eastAsia"/>
        </w:rPr>
        <w:t>は</w:t>
      </w:r>
      <w:r w:rsidRPr="00FD654E">
        <w:t>企業に共有され</w:t>
      </w:r>
      <w:r w:rsidR="00F2466A">
        <w:rPr>
          <w:rFonts w:hint="eastAsia"/>
        </w:rPr>
        <w:t>ません。</w:t>
      </w:r>
    </w:p>
    <w:p w14:paraId="02CBDE99" w14:textId="61C74815" w:rsidR="004C4503" w:rsidRDefault="004C4503" w:rsidP="004C4503">
      <w:pPr>
        <w:tabs>
          <w:tab w:val="left" w:pos="1070"/>
        </w:tabs>
        <w:ind w:firstLineChars="100" w:firstLine="210"/>
      </w:pPr>
      <w:r>
        <w:rPr>
          <w:rFonts w:hint="eastAsia"/>
        </w:rPr>
        <w:t>参考資料：</w:t>
      </w:r>
      <w:hyperlink r:id="rId4" w:history="1">
        <w:r w:rsidRPr="004C4503">
          <w:rPr>
            <w:rStyle w:val="aa"/>
            <w:rFonts w:hint="eastAsia"/>
          </w:rPr>
          <w:t>ストレスチェック制度実施マニュアル（労働者数50人以上の事業者）</w:t>
        </w:r>
      </w:hyperlink>
    </w:p>
    <w:p w14:paraId="55F635D1" w14:textId="7B7B1425" w:rsidR="004C4503" w:rsidRPr="00FD654E" w:rsidRDefault="004C4503" w:rsidP="004C4503">
      <w:pPr>
        <w:tabs>
          <w:tab w:val="left" w:pos="1070"/>
        </w:tabs>
        <w:ind w:firstLineChars="600" w:firstLine="1260"/>
      </w:pPr>
      <w:hyperlink r:id="rId5" w:history="1">
        <w:r w:rsidRPr="004C4503">
          <w:rPr>
            <w:rStyle w:val="aa"/>
            <w:rFonts w:hint="eastAsia"/>
          </w:rPr>
          <w:t>小規模事業場</w:t>
        </w:r>
        <w:r w:rsidRPr="004C4503">
          <w:rPr>
            <w:rStyle w:val="aa"/>
          </w:rPr>
          <w:t>ストレスチェック</w:t>
        </w:r>
        <w:r w:rsidRPr="004C4503">
          <w:rPr>
            <w:rStyle w:val="aa"/>
            <w:rFonts w:hint="eastAsia"/>
          </w:rPr>
          <w:t>制度実施マニュアル</w:t>
        </w:r>
      </w:hyperlink>
    </w:p>
    <w:p w14:paraId="1ACC8924" w14:textId="5F262F9C" w:rsidR="00FD654E" w:rsidRDefault="00000000" w:rsidP="00FD654E">
      <w:pPr>
        <w:tabs>
          <w:tab w:val="left" w:pos="1070"/>
        </w:tabs>
        <w:rPr>
          <w:b/>
          <w:bCs/>
        </w:rPr>
      </w:pPr>
      <w:r>
        <w:pict w14:anchorId="7BE36EFF">
          <v:rect id="_x0000_i1026" style="width:0;height:1.5pt" o:hralign="center" o:hrstd="t" o:hr="t" fillcolor="#a0a0a0" stroked="f">
            <v:textbox inset="5.85pt,.7pt,5.85pt,.7pt"/>
          </v:rect>
        </w:pict>
      </w:r>
    </w:p>
    <w:p w14:paraId="17A8E00C" w14:textId="036A00C2" w:rsidR="00FD654E" w:rsidRPr="00FD654E" w:rsidRDefault="00FD654E" w:rsidP="00FD654E">
      <w:pPr>
        <w:rPr>
          <w:b/>
          <w:bCs/>
        </w:rPr>
      </w:pPr>
      <w:r w:rsidRPr="00FD654E">
        <w:rPr>
          <w:b/>
          <w:bCs/>
        </w:rPr>
        <w:t>Q</w:t>
      </w:r>
      <w:r>
        <w:rPr>
          <w:rFonts w:hint="eastAsia"/>
          <w:b/>
          <w:bCs/>
        </w:rPr>
        <w:t>３</w:t>
      </w:r>
      <w:r w:rsidRPr="00FD654E">
        <w:rPr>
          <w:b/>
          <w:bCs/>
        </w:rPr>
        <w:t xml:space="preserve">　どのような事業ですか？</w:t>
      </w:r>
    </w:p>
    <w:p w14:paraId="44A7E17C" w14:textId="14ABD192" w:rsidR="00FD654E" w:rsidRDefault="00FD654E" w:rsidP="00A25F9E">
      <w:pPr>
        <w:ind w:firstLineChars="100" w:firstLine="210"/>
      </w:pPr>
      <w:r w:rsidRPr="00FD654E">
        <w:t>働く世代のこころの健康づくりを支援するため、セルフケア研修やこころの健康チェックを実施する事業です。従業員自身がこころの状態を振り返り、セルフケアについて学ぶ機会を提供します。</w:t>
      </w:r>
    </w:p>
    <w:p w14:paraId="1F7781C4" w14:textId="747267D5" w:rsidR="00BE5F5B" w:rsidRPr="00FD654E" w:rsidRDefault="00BE5F5B" w:rsidP="00A25F9E">
      <w:pPr>
        <w:ind w:firstLineChars="100" w:firstLine="210"/>
      </w:pPr>
      <w:r>
        <w:rPr>
          <w:rFonts w:hint="eastAsia"/>
        </w:rPr>
        <w:t>併せて、こころの健康チェックの内容に応じて、支援が必要な方には、専門家による無料の相談会を御案内します。</w:t>
      </w:r>
      <w:r w:rsidRPr="00BE5F5B">
        <w:t>不安や抑うつ傾向がみられるものの、医療機関や相談機関の利用にためらいのある方を、適切な支援に繋げる後押しをします。</w:t>
      </w:r>
    </w:p>
    <w:p w14:paraId="77822391" w14:textId="77777777" w:rsidR="00FD654E" w:rsidRPr="00FD654E" w:rsidRDefault="00000000" w:rsidP="00FD654E">
      <w:r>
        <w:pict w14:anchorId="01DF2C2C">
          <v:rect id="_x0000_i1027" style="width:0;height:1.5pt" o:hralign="center" o:hrstd="t" o:hr="t" fillcolor="#a0a0a0" stroked="f">
            <v:textbox inset="5.85pt,.7pt,5.85pt,.7pt"/>
          </v:rect>
        </w:pict>
      </w:r>
    </w:p>
    <w:p w14:paraId="569B637E" w14:textId="49F75B1A" w:rsidR="00FD654E" w:rsidRPr="00FD654E" w:rsidRDefault="00FD654E" w:rsidP="00FD654E">
      <w:pPr>
        <w:rPr>
          <w:b/>
          <w:bCs/>
        </w:rPr>
      </w:pPr>
      <w:r w:rsidRPr="00FD654E">
        <w:rPr>
          <w:b/>
          <w:bCs/>
        </w:rPr>
        <w:t>Q</w:t>
      </w:r>
      <w:r>
        <w:rPr>
          <w:rFonts w:hint="eastAsia"/>
          <w:b/>
          <w:bCs/>
        </w:rPr>
        <w:t>４</w:t>
      </w:r>
      <w:r w:rsidRPr="00FD654E">
        <w:rPr>
          <w:b/>
          <w:bCs/>
        </w:rPr>
        <w:t xml:space="preserve">　</w:t>
      </w:r>
      <w:r w:rsidR="00D312FE">
        <w:rPr>
          <w:rFonts w:hint="eastAsia"/>
          <w:b/>
          <w:bCs/>
        </w:rPr>
        <w:t>協力</w:t>
      </w:r>
      <w:r w:rsidRPr="00FD654E">
        <w:rPr>
          <w:b/>
          <w:bCs/>
        </w:rPr>
        <w:t>企業</w:t>
      </w:r>
      <w:r w:rsidR="00D312FE">
        <w:rPr>
          <w:rFonts w:hint="eastAsia"/>
          <w:b/>
          <w:bCs/>
        </w:rPr>
        <w:t>・団体等</w:t>
      </w:r>
      <w:r w:rsidRPr="00FD654E">
        <w:rPr>
          <w:b/>
          <w:bCs/>
        </w:rPr>
        <w:t>の費用負担はありますか？</w:t>
      </w:r>
    </w:p>
    <w:p w14:paraId="40068866" w14:textId="18F07D6E" w:rsidR="00FD654E" w:rsidRPr="00FD654E" w:rsidRDefault="00FD654E" w:rsidP="00A25F9E">
      <w:pPr>
        <w:ind w:firstLineChars="100" w:firstLine="210"/>
      </w:pPr>
      <w:r w:rsidRPr="00FD654E">
        <w:t>ありません。セルフケア研修、こころの健康チェック</w:t>
      </w:r>
      <w:r w:rsidR="00EC34D5">
        <w:rPr>
          <w:rFonts w:hint="eastAsia"/>
        </w:rPr>
        <w:t>、</w:t>
      </w:r>
      <w:r w:rsidRPr="00FD654E">
        <w:t>専門職による相談</w:t>
      </w:r>
      <w:r w:rsidR="00EC34D5">
        <w:rPr>
          <w:rFonts w:hint="eastAsia"/>
        </w:rPr>
        <w:t>会</w:t>
      </w:r>
      <w:r w:rsidRPr="00FD654E">
        <w:t>は、</w:t>
      </w:r>
      <w:r w:rsidR="00EC34D5">
        <w:rPr>
          <w:rFonts w:hint="eastAsia"/>
        </w:rPr>
        <w:t>いずれも</w:t>
      </w:r>
      <w:r w:rsidRPr="00FD654E">
        <w:t>無料で</w:t>
      </w:r>
      <w:r w:rsidR="00EC34D5">
        <w:rPr>
          <w:rFonts w:hint="eastAsia"/>
        </w:rPr>
        <w:t>御</w:t>
      </w:r>
      <w:r w:rsidRPr="00FD654E">
        <w:t>利用</w:t>
      </w:r>
      <w:r w:rsidR="00EC34D5">
        <w:rPr>
          <w:rFonts w:hint="eastAsia"/>
        </w:rPr>
        <w:t>いただけます。ただし、</w:t>
      </w:r>
      <w:r w:rsidR="00EC34D5" w:rsidRPr="00EC34D5">
        <w:t>動画視聴</w:t>
      </w:r>
      <w:r w:rsidR="00EC34D5">
        <w:rPr>
          <w:rFonts w:hint="eastAsia"/>
        </w:rPr>
        <w:t>に伴う</w:t>
      </w:r>
      <w:r w:rsidR="00EC34D5" w:rsidRPr="00EC34D5">
        <w:t>通信費、相談会場までの</w:t>
      </w:r>
      <w:r w:rsidR="00EC34D5">
        <w:rPr>
          <w:rFonts w:hint="eastAsia"/>
        </w:rPr>
        <w:t>交通費</w:t>
      </w:r>
      <w:r w:rsidR="00EC34D5" w:rsidRPr="00EC34D5">
        <w:t>等は自己負担となります。</w:t>
      </w:r>
    </w:p>
    <w:p w14:paraId="55AB7FF4" w14:textId="77777777" w:rsidR="00FD654E" w:rsidRPr="00FD654E" w:rsidRDefault="00000000" w:rsidP="00FD654E">
      <w:r>
        <w:pict w14:anchorId="69AE5399">
          <v:rect id="_x0000_i1028" style="width:0;height:1.5pt" o:hralign="center" o:hrstd="t" o:hr="t" fillcolor="#a0a0a0" stroked="f">
            <v:textbox inset="5.85pt,.7pt,5.85pt,.7pt"/>
          </v:rect>
        </w:pict>
      </w:r>
    </w:p>
    <w:p w14:paraId="2F5897BF" w14:textId="15502642" w:rsidR="00FD654E" w:rsidRPr="00FD654E" w:rsidRDefault="00FD654E" w:rsidP="00FD654E">
      <w:pPr>
        <w:rPr>
          <w:b/>
          <w:bCs/>
        </w:rPr>
      </w:pPr>
      <w:r w:rsidRPr="00FD654E">
        <w:rPr>
          <w:b/>
          <w:bCs/>
        </w:rPr>
        <w:t>Q</w:t>
      </w:r>
      <w:r>
        <w:rPr>
          <w:rFonts w:hint="eastAsia"/>
          <w:b/>
          <w:bCs/>
        </w:rPr>
        <w:t>５</w:t>
      </w:r>
      <w:r w:rsidRPr="00FD654E">
        <w:rPr>
          <w:b/>
          <w:bCs/>
        </w:rPr>
        <w:t xml:space="preserve">　</w:t>
      </w:r>
      <w:r w:rsidR="00D312FE">
        <w:rPr>
          <w:rFonts w:hint="eastAsia"/>
          <w:b/>
          <w:bCs/>
        </w:rPr>
        <w:t>協力</w:t>
      </w:r>
      <w:r w:rsidR="00D312FE" w:rsidRPr="00FD654E">
        <w:rPr>
          <w:b/>
          <w:bCs/>
        </w:rPr>
        <w:t>企業</w:t>
      </w:r>
      <w:r w:rsidR="00D312FE">
        <w:rPr>
          <w:rFonts w:hint="eastAsia"/>
          <w:b/>
          <w:bCs/>
        </w:rPr>
        <w:t>・団体等</w:t>
      </w:r>
      <w:r w:rsidRPr="00FD654E">
        <w:rPr>
          <w:b/>
          <w:bCs/>
        </w:rPr>
        <w:t>は何をすればよいですか？</w:t>
      </w:r>
    </w:p>
    <w:p w14:paraId="74C247A3" w14:textId="1F84C26B" w:rsidR="00FD654E" w:rsidRPr="00FD654E" w:rsidRDefault="00FD654E" w:rsidP="00A25F9E">
      <w:pPr>
        <w:ind w:firstLineChars="100" w:firstLine="210"/>
      </w:pPr>
      <w:r w:rsidRPr="00FD654E">
        <w:t>従業員の皆様</w:t>
      </w:r>
      <w:r w:rsidR="00A25F9E">
        <w:rPr>
          <w:rFonts w:hint="eastAsia"/>
        </w:rPr>
        <w:t>（特に</w:t>
      </w:r>
      <w:r w:rsidR="00BE5F5B">
        <w:rPr>
          <w:rFonts w:hint="eastAsia"/>
        </w:rPr>
        <w:t>栃木県在住の</w:t>
      </w:r>
      <w:r w:rsidR="00BE5F5B" w:rsidRPr="00FD654E">
        <w:t>40歳から59歳</w:t>
      </w:r>
      <w:r w:rsidR="00BE5F5B">
        <w:rPr>
          <w:rFonts w:hint="eastAsia"/>
        </w:rPr>
        <w:t>の従業員</w:t>
      </w:r>
      <w:r w:rsidR="00A25F9E">
        <w:rPr>
          <w:rFonts w:hint="eastAsia"/>
        </w:rPr>
        <w:t>）</w:t>
      </w:r>
      <w:r w:rsidRPr="00FD654E">
        <w:t>への周知や案内に御協力いただきます。</w:t>
      </w:r>
    </w:p>
    <w:p w14:paraId="5C431C78" w14:textId="517ECAA3" w:rsidR="00FD654E" w:rsidRPr="00FD654E" w:rsidRDefault="00FD654E" w:rsidP="00A25F9E">
      <w:pPr>
        <w:ind w:firstLineChars="100" w:firstLine="210"/>
      </w:pPr>
      <w:r w:rsidRPr="00FD654E">
        <w:lastRenderedPageBreak/>
        <w:t xml:space="preserve">研修動画や周知資料は県から提供しますので、大きな事務負担はありません。 </w:t>
      </w:r>
    </w:p>
    <w:p w14:paraId="15A802EF" w14:textId="77777777" w:rsidR="00FD654E" w:rsidRPr="00FD654E" w:rsidRDefault="00000000" w:rsidP="00FD654E">
      <w:r>
        <w:pict w14:anchorId="5FC9F697">
          <v:rect id="_x0000_i1029" style="width:0;height:1.5pt" o:hralign="center" o:hrstd="t" o:hr="t" fillcolor="#a0a0a0" stroked="f">
            <v:textbox inset="5.85pt,.7pt,5.85pt,.7pt"/>
          </v:rect>
        </w:pict>
      </w:r>
    </w:p>
    <w:p w14:paraId="40899D7D" w14:textId="5825944A" w:rsidR="00BE5F5B" w:rsidRPr="00FD654E" w:rsidRDefault="00BE5F5B" w:rsidP="00BE5F5B">
      <w:pPr>
        <w:rPr>
          <w:b/>
          <w:bCs/>
        </w:rPr>
      </w:pPr>
      <w:r w:rsidRPr="00FD654E">
        <w:rPr>
          <w:b/>
          <w:bCs/>
        </w:rPr>
        <w:t>Q</w:t>
      </w:r>
      <w:r>
        <w:rPr>
          <w:rFonts w:hint="eastAsia"/>
          <w:b/>
          <w:bCs/>
        </w:rPr>
        <w:t>６</w:t>
      </w:r>
      <w:r w:rsidRPr="00FD654E">
        <w:rPr>
          <w:b/>
          <w:bCs/>
        </w:rPr>
        <w:t xml:space="preserve">　なぜ40歳から59歳の従業員を主な対象としているのですか？</w:t>
      </w:r>
    </w:p>
    <w:p w14:paraId="7A6B91F5" w14:textId="77777777" w:rsidR="00BE5F5B" w:rsidRDefault="00BE5F5B" w:rsidP="00BE5F5B">
      <w:pPr>
        <w:ind w:firstLineChars="100" w:firstLine="210"/>
      </w:pPr>
      <w:r>
        <w:rPr>
          <w:rFonts w:hint="eastAsia"/>
        </w:rPr>
        <w:t>中高年の男性は、職場での責任増大や、家庭環境の変化、そして体調の変化といった</w:t>
      </w:r>
    </w:p>
    <w:p w14:paraId="0BCB6423" w14:textId="77777777" w:rsidR="00BE5F5B" w:rsidRDefault="00BE5F5B" w:rsidP="00BE5F5B">
      <w:r>
        <w:rPr>
          <w:rFonts w:hint="eastAsia"/>
        </w:rPr>
        <w:t>「転換期」のただ中にいます。</w:t>
      </w:r>
      <w:r w:rsidRPr="00D312FE">
        <w:rPr>
          <w:u w:val="single"/>
        </w:rPr>
        <w:t>40～50代の男性では、約４人に１人が不安やストレスを感じ</w:t>
      </w:r>
      <w:r w:rsidRPr="00D312FE">
        <w:rPr>
          <w:rFonts w:hint="eastAsia"/>
          <w:u w:val="single"/>
        </w:rPr>
        <w:t>ており、うつや不安障害が疑われるケースも少なくない</w:t>
      </w:r>
      <w:r>
        <w:rPr>
          <w:rFonts w:hint="eastAsia"/>
        </w:rPr>
        <w:t>と言われています。</w:t>
      </w:r>
    </w:p>
    <w:p w14:paraId="14CD3735" w14:textId="77777777" w:rsidR="00BE5F5B" w:rsidRPr="00FD654E" w:rsidRDefault="00BE5F5B" w:rsidP="00BE5F5B">
      <w:pPr>
        <w:ind w:firstLineChars="100" w:firstLine="210"/>
      </w:pPr>
      <w:r w:rsidRPr="00FD654E">
        <w:t>本事業では、この世代のこころの健康づくりを重点的に支援するため、</w:t>
      </w:r>
      <w:r>
        <w:rPr>
          <w:rFonts w:hint="eastAsia"/>
        </w:rPr>
        <w:t>栃木県在住の</w:t>
      </w:r>
      <w:r w:rsidRPr="00FD654E">
        <w:t>40歳から59歳の方を主な対象としています。</w:t>
      </w:r>
    </w:p>
    <w:p w14:paraId="1FCBB157" w14:textId="77777777" w:rsidR="00BE5F5B" w:rsidRPr="00FD654E" w:rsidRDefault="00000000" w:rsidP="00BE5F5B">
      <w:r>
        <w:pict w14:anchorId="4E30C886">
          <v:rect id="_x0000_i1030" style="width:0;height:1.5pt" o:hralign="center" o:hrstd="t" o:hr="t" fillcolor="#a0a0a0" stroked="f">
            <v:textbox inset="5.85pt,.7pt,5.85pt,.7pt"/>
          </v:rect>
        </w:pict>
      </w:r>
    </w:p>
    <w:p w14:paraId="69854E68" w14:textId="62FE0DA5" w:rsidR="00FD654E" w:rsidRPr="00FD654E" w:rsidRDefault="00FD654E" w:rsidP="00FD654E">
      <w:pPr>
        <w:rPr>
          <w:b/>
          <w:bCs/>
        </w:rPr>
      </w:pPr>
      <w:r w:rsidRPr="00FD654E">
        <w:rPr>
          <w:b/>
          <w:bCs/>
        </w:rPr>
        <w:t>Q</w:t>
      </w:r>
      <w:r w:rsidR="00BE5F5B">
        <w:rPr>
          <w:rFonts w:hint="eastAsia"/>
          <w:b/>
          <w:bCs/>
        </w:rPr>
        <w:t>７</w:t>
      </w:r>
      <w:r w:rsidRPr="00FD654E">
        <w:rPr>
          <w:b/>
          <w:bCs/>
        </w:rPr>
        <w:t xml:space="preserve">　小規模事業所でも参加できますか？</w:t>
      </w:r>
    </w:p>
    <w:p w14:paraId="405F6202" w14:textId="77777777" w:rsidR="00A25F9E" w:rsidRDefault="00FD654E" w:rsidP="00A25F9E">
      <w:pPr>
        <w:ind w:firstLineChars="100" w:firstLine="210"/>
      </w:pPr>
      <w:r w:rsidRPr="00FD654E">
        <w:t>参加できます。</w:t>
      </w:r>
    </w:p>
    <w:p w14:paraId="28073ED3" w14:textId="06B09C0D" w:rsidR="00FD654E" w:rsidRPr="00FD654E" w:rsidRDefault="00FD654E" w:rsidP="00A25F9E">
      <w:pPr>
        <w:ind w:firstLineChars="100" w:firstLine="210"/>
      </w:pPr>
      <w:r w:rsidRPr="00FD654E">
        <w:t>従業員数に関わらず、県内の企業・団体等であればお申し込みいただけます。</w:t>
      </w:r>
    </w:p>
    <w:p w14:paraId="3901F6B3" w14:textId="77777777" w:rsidR="00FD654E" w:rsidRPr="00FD654E" w:rsidRDefault="00000000" w:rsidP="00FD654E">
      <w:r>
        <w:pict w14:anchorId="6205DFD0">
          <v:rect id="_x0000_i1031" style="width:0;height:1.5pt" o:hralign="center" o:hrstd="t" o:hr="t" fillcolor="#a0a0a0" stroked="f">
            <v:textbox inset="5.85pt,.7pt,5.85pt,.7pt"/>
          </v:rect>
        </w:pict>
      </w:r>
    </w:p>
    <w:p w14:paraId="1B6206E6" w14:textId="10EE32A9" w:rsidR="00FD654E" w:rsidRPr="00FD654E" w:rsidRDefault="00FD654E" w:rsidP="00FD654E">
      <w:pPr>
        <w:rPr>
          <w:b/>
          <w:bCs/>
        </w:rPr>
      </w:pPr>
      <w:r w:rsidRPr="00FD654E">
        <w:rPr>
          <w:b/>
          <w:bCs/>
        </w:rPr>
        <w:t>Q</w:t>
      </w:r>
      <w:r w:rsidR="00BE5F5B">
        <w:rPr>
          <w:rFonts w:hint="eastAsia"/>
          <w:b/>
          <w:bCs/>
        </w:rPr>
        <w:t>８</w:t>
      </w:r>
      <w:r w:rsidRPr="00FD654E">
        <w:rPr>
          <w:b/>
          <w:bCs/>
        </w:rPr>
        <w:t xml:space="preserve">　対面研修は必須ですか？</w:t>
      </w:r>
    </w:p>
    <w:p w14:paraId="3662C872" w14:textId="77777777" w:rsidR="00A25F9E" w:rsidRDefault="00FD654E" w:rsidP="00A25F9E">
      <w:pPr>
        <w:ind w:firstLineChars="100" w:firstLine="210"/>
      </w:pPr>
      <w:r w:rsidRPr="00FD654E">
        <w:t>必須ではありません。</w:t>
      </w:r>
    </w:p>
    <w:p w14:paraId="54E30EF9" w14:textId="6FA209E7" w:rsidR="00FD654E" w:rsidRPr="00FD654E" w:rsidRDefault="00FD654E" w:rsidP="00A25F9E">
      <w:pPr>
        <w:ind w:firstLineChars="100" w:firstLine="210"/>
      </w:pPr>
      <w:r w:rsidRPr="00FD654E">
        <w:t>動画視聴による受講が可能です。希望する企業・団体</w:t>
      </w:r>
      <w:r w:rsidR="00A25F9E">
        <w:rPr>
          <w:rFonts w:hint="eastAsia"/>
        </w:rPr>
        <w:t>等</w:t>
      </w:r>
      <w:r w:rsidRPr="00FD654E">
        <w:t xml:space="preserve">には対面研修も実施します。 </w:t>
      </w:r>
    </w:p>
    <w:p w14:paraId="25C24731" w14:textId="77777777" w:rsidR="00FD654E" w:rsidRPr="00FD654E" w:rsidRDefault="00000000" w:rsidP="00FD654E">
      <w:r>
        <w:pict w14:anchorId="16680A0E">
          <v:rect id="_x0000_i1032" style="width:0;height:1.5pt" o:hralign="center" o:hrstd="t" o:hr="t" fillcolor="#a0a0a0" stroked="f">
            <v:textbox inset="5.85pt,.7pt,5.85pt,.7pt"/>
          </v:rect>
        </w:pict>
      </w:r>
    </w:p>
    <w:p w14:paraId="2931E963" w14:textId="7B05ECE5" w:rsidR="00FD654E" w:rsidRPr="00FD654E" w:rsidRDefault="00FD654E" w:rsidP="00FD654E">
      <w:pPr>
        <w:rPr>
          <w:b/>
          <w:bCs/>
        </w:rPr>
      </w:pPr>
      <w:r w:rsidRPr="00FD654E">
        <w:rPr>
          <w:b/>
          <w:bCs/>
        </w:rPr>
        <w:t>Q</w:t>
      </w:r>
      <w:r w:rsidR="00BE5F5B">
        <w:rPr>
          <w:rFonts w:hint="eastAsia"/>
          <w:b/>
          <w:bCs/>
        </w:rPr>
        <w:t>９</w:t>
      </w:r>
      <w:r w:rsidRPr="00FD654E">
        <w:rPr>
          <w:b/>
          <w:bCs/>
        </w:rPr>
        <w:t xml:space="preserve">　従業員の回答内容は企業へ共有されますか？</w:t>
      </w:r>
    </w:p>
    <w:p w14:paraId="7AD3327C" w14:textId="77777777" w:rsidR="00FD654E" w:rsidRPr="00FD654E" w:rsidRDefault="00FD654E" w:rsidP="00A25F9E">
      <w:pPr>
        <w:ind w:firstLineChars="100" w:firstLine="210"/>
      </w:pPr>
      <w:r w:rsidRPr="00FD654E">
        <w:t>共有されません。</w:t>
      </w:r>
    </w:p>
    <w:p w14:paraId="1344AFBE" w14:textId="2424061C" w:rsidR="00FD654E" w:rsidRPr="00FD654E" w:rsidRDefault="00FD654E" w:rsidP="00A25F9E">
      <w:pPr>
        <w:ind w:firstLineChars="100" w:firstLine="210"/>
      </w:pPr>
      <w:r w:rsidRPr="00FD654E">
        <w:t>こころの健康チェックの回答内容や相談内容が企業へ提供されることはありません</w:t>
      </w:r>
      <w:r w:rsidR="006F39F4">
        <w:rPr>
          <w:rFonts w:hint="eastAsia"/>
        </w:rPr>
        <w:t>ので、従業員の方々に安心して御参加いただけます。</w:t>
      </w:r>
    </w:p>
    <w:p w14:paraId="4D16C6B1" w14:textId="77777777" w:rsidR="00FD654E" w:rsidRPr="00FD654E" w:rsidRDefault="00000000" w:rsidP="00FD654E">
      <w:r>
        <w:pict w14:anchorId="3056663F">
          <v:rect id="_x0000_i1033" style="width:0;height:1.5pt" o:hralign="center" o:hrstd="t" o:hr="t" fillcolor="#a0a0a0" stroked="f">
            <v:textbox inset="5.85pt,.7pt,5.85pt,.7pt"/>
          </v:rect>
        </w:pict>
      </w:r>
    </w:p>
    <w:p w14:paraId="7DD156C1" w14:textId="6EC57C4B" w:rsidR="00FD654E" w:rsidRPr="00FD654E" w:rsidRDefault="00FD654E" w:rsidP="00FD654E">
      <w:pPr>
        <w:rPr>
          <w:b/>
          <w:bCs/>
        </w:rPr>
      </w:pPr>
      <w:r w:rsidRPr="00FD654E">
        <w:rPr>
          <w:b/>
          <w:bCs/>
        </w:rPr>
        <w:t>Q</w:t>
      </w:r>
      <w:r w:rsidR="00BE5F5B">
        <w:rPr>
          <w:rFonts w:hint="eastAsia"/>
          <w:b/>
          <w:bCs/>
        </w:rPr>
        <w:t>10</w:t>
      </w:r>
      <w:r w:rsidRPr="00FD654E">
        <w:rPr>
          <w:b/>
          <w:bCs/>
        </w:rPr>
        <w:t xml:space="preserve">　</w:t>
      </w:r>
      <w:r w:rsidR="00A25F9E">
        <w:rPr>
          <w:rFonts w:hint="eastAsia"/>
          <w:b/>
          <w:bCs/>
        </w:rPr>
        <w:t>こころの健康チェックの</w:t>
      </w:r>
      <w:r w:rsidRPr="00FD654E">
        <w:rPr>
          <w:b/>
          <w:bCs/>
        </w:rPr>
        <w:t>回答は必須ですか？</w:t>
      </w:r>
    </w:p>
    <w:p w14:paraId="75FD2F64" w14:textId="0D4763B8" w:rsidR="00A25F9E" w:rsidRPr="00A25F9E" w:rsidRDefault="00A25F9E" w:rsidP="00A25F9E">
      <w:pPr>
        <w:ind w:firstLineChars="100" w:firstLine="210"/>
      </w:pPr>
      <w:r>
        <w:rPr>
          <w:rFonts w:hint="eastAsia"/>
        </w:rPr>
        <w:t>個人の</w:t>
      </w:r>
      <w:r w:rsidR="00FD654E" w:rsidRPr="00FD654E">
        <w:t>任意です。こころの健康チェックは従業員本人の意思に基づいて回答いただくものです。</w:t>
      </w:r>
      <w:r w:rsidR="00D312FE">
        <w:rPr>
          <w:rFonts w:hint="eastAsia"/>
        </w:rPr>
        <w:t>同様に、</w:t>
      </w:r>
      <w:r>
        <w:rPr>
          <w:rFonts w:hint="eastAsia"/>
        </w:rPr>
        <w:t>専門家による支援の利用についても個人の任意です。</w:t>
      </w:r>
    </w:p>
    <w:p w14:paraId="6346C97E" w14:textId="77777777" w:rsidR="00FD654E" w:rsidRPr="00FD654E" w:rsidRDefault="00000000" w:rsidP="00FD654E">
      <w:r>
        <w:pict w14:anchorId="7D9D4A56">
          <v:rect id="_x0000_i1034" style="width:0;height:1.5pt" o:hralign="center" o:hrstd="t" o:hr="t" fillcolor="#a0a0a0" stroked="f">
            <v:textbox inset="5.85pt,.7pt,5.85pt,.7pt"/>
          </v:rect>
        </w:pict>
      </w:r>
    </w:p>
    <w:p w14:paraId="5DFB0265" w14:textId="10F92ACB" w:rsidR="00FD654E" w:rsidRPr="00FD654E" w:rsidRDefault="00FD654E" w:rsidP="00FD654E">
      <w:pPr>
        <w:rPr>
          <w:b/>
          <w:bCs/>
        </w:rPr>
      </w:pPr>
      <w:r w:rsidRPr="00FD654E">
        <w:rPr>
          <w:b/>
          <w:bCs/>
        </w:rPr>
        <w:t>Q</w:t>
      </w:r>
      <w:r w:rsidR="00D312FE">
        <w:rPr>
          <w:rFonts w:hint="eastAsia"/>
          <w:b/>
          <w:bCs/>
        </w:rPr>
        <w:t>11</w:t>
      </w:r>
      <w:r w:rsidRPr="00FD654E">
        <w:rPr>
          <w:b/>
          <w:bCs/>
        </w:rPr>
        <w:t xml:space="preserve">　申し込み後はどのような流れですか？</w:t>
      </w:r>
    </w:p>
    <w:p w14:paraId="0197D1BC" w14:textId="77777777" w:rsidR="00FD654E" w:rsidRPr="00FD654E" w:rsidRDefault="00FD654E" w:rsidP="00D312FE">
      <w:pPr>
        <w:ind w:firstLineChars="100" w:firstLine="210"/>
      </w:pPr>
      <w:r w:rsidRPr="00FD654E">
        <w:t>申込内容を確認後、県担当者から御連絡します。</w:t>
      </w:r>
    </w:p>
    <w:p w14:paraId="7FFEC1C0" w14:textId="41EB5EAD" w:rsidR="000B528C" w:rsidRPr="00FD654E" w:rsidRDefault="00FD654E" w:rsidP="00D312FE">
      <w:pPr>
        <w:ind w:firstLineChars="100" w:firstLine="210"/>
      </w:pPr>
      <w:r w:rsidRPr="00FD654E">
        <w:t>その後、研修方法や周知方法等について御案内し、事業を実施します。</w:t>
      </w:r>
    </w:p>
    <w:sectPr w:rsidR="000B528C" w:rsidRPr="00FD654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54E"/>
    <w:rsid w:val="0007370A"/>
    <w:rsid w:val="000B528C"/>
    <w:rsid w:val="000F061F"/>
    <w:rsid w:val="00171D95"/>
    <w:rsid w:val="002F77A5"/>
    <w:rsid w:val="003C56F3"/>
    <w:rsid w:val="004C4503"/>
    <w:rsid w:val="004E46C5"/>
    <w:rsid w:val="006F39F4"/>
    <w:rsid w:val="00A233AE"/>
    <w:rsid w:val="00A25F9E"/>
    <w:rsid w:val="00BE5F5B"/>
    <w:rsid w:val="00D312FE"/>
    <w:rsid w:val="00D56421"/>
    <w:rsid w:val="00D62484"/>
    <w:rsid w:val="00EC34D5"/>
    <w:rsid w:val="00F2466A"/>
    <w:rsid w:val="00FD654E"/>
    <w:rsid w:val="00FE66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68B4BAF"/>
  <w15:chartTrackingRefBased/>
  <w15:docId w15:val="{1F9ED6C9-DDD1-4D98-9DAA-C2940093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D654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D654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D654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D654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D654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D654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D654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D654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D654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D654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D654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D654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D654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D654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D654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D654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D654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D654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D654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D654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D654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D654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D654E"/>
    <w:pPr>
      <w:spacing w:before="160" w:after="160"/>
      <w:jc w:val="center"/>
    </w:pPr>
    <w:rPr>
      <w:i/>
      <w:iCs/>
      <w:color w:val="404040" w:themeColor="text1" w:themeTint="BF"/>
    </w:rPr>
  </w:style>
  <w:style w:type="character" w:customStyle="1" w:styleId="a8">
    <w:name w:val="引用文 (文字)"/>
    <w:basedOn w:val="a0"/>
    <w:link w:val="a7"/>
    <w:uiPriority w:val="29"/>
    <w:rsid w:val="00FD654E"/>
    <w:rPr>
      <w:i/>
      <w:iCs/>
      <w:color w:val="404040" w:themeColor="text1" w:themeTint="BF"/>
    </w:rPr>
  </w:style>
  <w:style w:type="paragraph" w:styleId="a9">
    <w:name w:val="List Paragraph"/>
    <w:basedOn w:val="a"/>
    <w:uiPriority w:val="34"/>
    <w:qFormat/>
    <w:rsid w:val="00FD654E"/>
    <w:pPr>
      <w:ind w:left="720"/>
      <w:contextualSpacing/>
    </w:pPr>
  </w:style>
  <w:style w:type="character" w:styleId="21">
    <w:name w:val="Intense Emphasis"/>
    <w:basedOn w:val="a0"/>
    <w:uiPriority w:val="21"/>
    <w:qFormat/>
    <w:rsid w:val="00FD654E"/>
    <w:rPr>
      <w:i/>
      <w:iCs/>
      <w:color w:val="0F4761" w:themeColor="accent1" w:themeShade="BF"/>
    </w:rPr>
  </w:style>
  <w:style w:type="paragraph" w:styleId="22">
    <w:name w:val="Intense Quote"/>
    <w:basedOn w:val="a"/>
    <w:next w:val="a"/>
    <w:link w:val="23"/>
    <w:uiPriority w:val="30"/>
    <w:qFormat/>
    <w:rsid w:val="00FD65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D654E"/>
    <w:rPr>
      <w:i/>
      <w:iCs/>
      <w:color w:val="0F4761" w:themeColor="accent1" w:themeShade="BF"/>
    </w:rPr>
  </w:style>
  <w:style w:type="character" w:styleId="24">
    <w:name w:val="Intense Reference"/>
    <w:basedOn w:val="a0"/>
    <w:uiPriority w:val="32"/>
    <w:qFormat/>
    <w:rsid w:val="00FD654E"/>
    <w:rPr>
      <w:b/>
      <w:bCs/>
      <w:smallCaps/>
      <w:color w:val="0F4761" w:themeColor="accent1" w:themeShade="BF"/>
      <w:spacing w:val="5"/>
    </w:rPr>
  </w:style>
  <w:style w:type="character" w:styleId="aa">
    <w:name w:val="Hyperlink"/>
    <w:basedOn w:val="a0"/>
    <w:uiPriority w:val="99"/>
    <w:unhideWhenUsed/>
    <w:rsid w:val="00FD654E"/>
    <w:rPr>
      <w:color w:val="467886" w:themeColor="hyperlink"/>
      <w:u w:val="single"/>
    </w:rPr>
  </w:style>
  <w:style w:type="character" w:styleId="ab">
    <w:name w:val="Unresolved Mention"/>
    <w:basedOn w:val="a0"/>
    <w:uiPriority w:val="99"/>
    <w:semiHidden/>
    <w:unhideWhenUsed/>
    <w:rsid w:val="00FD654E"/>
    <w:rPr>
      <w:color w:val="605E5C"/>
      <w:shd w:val="clear" w:color="auto" w:fill="E1DFDD"/>
    </w:rPr>
  </w:style>
  <w:style w:type="character" w:styleId="ac">
    <w:name w:val="FollowedHyperlink"/>
    <w:basedOn w:val="a0"/>
    <w:uiPriority w:val="99"/>
    <w:semiHidden/>
    <w:unhideWhenUsed/>
    <w:rsid w:val="004C450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89452">
      <w:bodyDiv w:val="1"/>
      <w:marLeft w:val="0"/>
      <w:marRight w:val="0"/>
      <w:marTop w:val="0"/>
      <w:marBottom w:val="0"/>
      <w:divBdr>
        <w:top w:val="none" w:sz="0" w:space="0" w:color="auto"/>
        <w:left w:val="none" w:sz="0" w:space="0" w:color="auto"/>
        <w:bottom w:val="none" w:sz="0" w:space="0" w:color="auto"/>
        <w:right w:val="none" w:sz="0" w:space="0" w:color="auto"/>
      </w:divBdr>
      <w:divsChild>
        <w:div w:id="409081284">
          <w:marLeft w:val="0"/>
          <w:marRight w:val="0"/>
          <w:marTop w:val="0"/>
          <w:marBottom w:val="0"/>
          <w:divBdr>
            <w:top w:val="none" w:sz="0" w:space="0" w:color="auto"/>
            <w:left w:val="none" w:sz="0" w:space="0" w:color="auto"/>
            <w:bottom w:val="none" w:sz="0" w:space="0" w:color="auto"/>
            <w:right w:val="none" w:sz="0" w:space="0" w:color="auto"/>
          </w:divBdr>
        </w:div>
      </w:divsChild>
    </w:div>
    <w:div w:id="986007270">
      <w:bodyDiv w:val="1"/>
      <w:marLeft w:val="0"/>
      <w:marRight w:val="0"/>
      <w:marTop w:val="0"/>
      <w:marBottom w:val="0"/>
      <w:divBdr>
        <w:top w:val="none" w:sz="0" w:space="0" w:color="auto"/>
        <w:left w:val="none" w:sz="0" w:space="0" w:color="auto"/>
        <w:bottom w:val="none" w:sz="0" w:space="0" w:color="auto"/>
        <w:right w:val="none" w:sz="0" w:space="0" w:color="auto"/>
      </w:divBdr>
      <w:divsChild>
        <w:div w:id="91979743">
          <w:marLeft w:val="0"/>
          <w:marRight w:val="0"/>
          <w:marTop w:val="0"/>
          <w:marBottom w:val="0"/>
          <w:divBdr>
            <w:top w:val="none" w:sz="0" w:space="0" w:color="auto"/>
            <w:left w:val="none" w:sz="0" w:space="0" w:color="auto"/>
            <w:bottom w:val="none" w:sz="0" w:space="0" w:color="auto"/>
            <w:right w:val="none" w:sz="0" w:space="0" w:color="auto"/>
          </w:divBdr>
        </w:div>
      </w:divsChild>
    </w:div>
    <w:div w:id="1007446726">
      <w:bodyDiv w:val="1"/>
      <w:marLeft w:val="0"/>
      <w:marRight w:val="0"/>
      <w:marTop w:val="0"/>
      <w:marBottom w:val="0"/>
      <w:divBdr>
        <w:top w:val="none" w:sz="0" w:space="0" w:color="auto"/>
        <w:left w:val="none" w:sz="0" w:space="0" w:color="auto"/>
        <w:bottom w:val="none" w:sz="0" w:space="0" w:color="auto"/>
        <w:right w:val="none" w:sz="0" w:space="0" w:color="auto"/>
      </w:divBdr>
      <w:divsChild>
        <w:div w:id="1884250457">
          <w:marLeft w:val="0"/>
          <w:marRight w:val="0"/>
          <w:marTop w:val="0"/>
          <w:marBottom w:val="0"/>
          <w:divBdr>
            <w:top w:val="none" w:sz="0" w:space="0" w:color="auto"/>
            <w:left w:val="none" w:sz="0" w:space="0" w:color="auto"/>
            <w:bottom w:val="none" w:sz="0" w:space="0" w:color="auto"/>
            <w:right w:val="none" w:sz="0" w:space="0" w:color="auto"/>
          </w:divBdr>
        </w:div>
      </w:divsChild>
    </w:div>
    <w:div w:id="1495144018">
      <w:bodyDiv w:val="1"/>
      <w:marLeft w:val="0"/>
      <w:marRight w:val="0"/>
      <w:marTop w:val="0"/>
      <w:marBottom w:val="0"/>
      <w:divBdr>
        <w:top w:val="none" w:sz="0" w:space="0" w:color="auto"/>
        <w:left w:val="none" w:sz="0" w:space="0" w:color="auto"/>
        <w:bottom w:val="none" w:sz="0" w:space="0" w:color="auto"/>
        <w:right w:val="none" w:sz="0" w:space="0" w:color="auto"/>
      </w:divBdr>
      <w:divsChild>
        <w:div w:id="932590141">
          <w:marLeft w:val="0"/>
          <w:marRight w:val="0"/>
          <w:marTop w:val="0"/>
          <w:marBottom w:val="0"/>
          <w:divBdr>
            <w:top w:val="none" w:sz="0" w:space="0" w:color="auto"/>
            <w:left w:val="none" w:sz="0" w:space="0" w:color="auto"/>
            <w:bottom w:val="none" w:sz="0" w:space="0" w:color="auto"/>
            <w:right w:val="none" w:sz="0" w:space="0" w:color="auto"/>
          </w:divBdr>
        </w:div>
      </w:divsChild>
    </w:div>
    <w:div w:id="1497305154">
      <w:bodyDiv w:val="1"/>
      <w:marLeft w:val="0"/>
      <w:marRight w:val="0"/>
      <w:marTop w:val="0"/>
      <w:marBottom w:val="0"/>
      <w:divBdr>
        <w:top w:val="none" w:sz="0" w:space="0" w:color="auto"/>
        <w:left w:val="none" w:sz="0" w:space="0" w:color="auto"/>
        <w:bottom w:val="none" w:sz="0" w:space="0" w:color="auto"/>
        <w:right w:val="none" w:sz="0" w:space="0" w:color="auto"/>
      </w:divBdr>
      <w:divsChild>
        <w:div w:id="410810372">
          <w:marLeft w:val="0"/>
          <w:marRight w:val="0"/>
          <w:marTop w:val="0"/>
          <w:marBottom w:val="0"/>
          <w:divBdr>
            <w:top w:val="none" w:sz="0" w:space="0" w:color="auto"/>
            <w:left w:val="none" w:sz="0" w:space="0" w:color="auto"/>
            <w:bottom w:val="none" w:sz="0" w:space="0" w:color="auto"/>
            <w:right w:val="none" w:sz="0" w:space="0" w:color="auto"/>
          </w:divBdr>
        </w:div>
      </w:divsChild>
    </w:div>
    <w:div w:id="1966688873">
      <w:bodyDiv w:val="1"/>
      <w:marLeft w:val="0"/>
      <w:marRight w:val="0"/>
      <w:marTop w:val="0"/>
      <w:marBottom w:val="0"/>
      <w:divBdr>
        <w:top w:val="none" w:sz="0" w:space="0" w:color="auto"/>
        <w:left w:val="none" w:sz="0" w:space="0" w:color="auto"/>
        <w:bottom w:val="none" w:sz="0" w:space="0" w:color="auto"/>
        <w:right w:val="none" w:sz="0" w:space="0" w:color="auto"/>
      </w:divBdr>
      <w:divsChild>
        <w:div w:id="2138909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hlw.go.jp/content/11303000/001646587.pdf" TargetMode="External"/><Relationship Id="rId4" Type="http://schemas.openxmlformats.org/officeDocument/2006/relationships/hyperlink" Target="https://www.mhlw.go.jp/content/11300000/001671531.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258</Words>
  <Characters>1474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塚原　桃子</dc:creator>
  <cp:keywords/>
  <dc:description/>
  <cp:lastModifiedBy>塚原　桃子</cp:lastModifiedBy>
  <cp:revision>11</cp:revision>
  <cp:lastPrinted>2026-07-23T01:53:00Z</cp:lastPrinted>
  <dcterms:created xsi:type="dcterms:W3CDTF">2026-07-16T10:21:00Z</dcterms:created>
  <dcterms:modified xsi:type="dcterms:W3CDTF">2026-07-23T02:28:00Z</dcterms:modified>
</cp:coreProperties>
</file>