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A23DB" w14:textId="2AFB45B1" w:rsidR="00E74F97" w:rsidRPr="00E74F97" w:rsidRDefault="00D34DB9" w:rsidP="00E74F9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BAB0F" wp14:editId="0F98AFB6">
                <wp:simplePos x="0" y="0"/>
                <wp:positionH relativeFrom="column">
                  <wp:posOffset>1504950</wp:posOffset>
                </wp:positionH>
                <wp:positionV relativeFrom="paragraph">
                  <wp:posOffset>-314325</wp:posOffset>
                </wp:positionV>
                <wp:extent cx="3743325" cy="4286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9826B4" w14:textId="04AD6E85" w:rsidR="00D34DB9" w:rsidRDefault="00D34DB9" w:rsidP="00D34DB9">
                            <w:pPr>
                              <w:jc w:val="center"/>
                            </w:pPr>
                            <w:r w:rsidRPr="00E74F97">
                              <w:rPr>
                                <w:rFonts w:ascii="Times New Roman" w:eastAsia="ＭＳ 明朝" w:hAnsi="Times New Roman" w:cs="ＭＳ 明朝" w:hint="eastAsia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公衆浴場構造設備概要仕様書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9BAB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8.5pt;margin-top:-24.75pt;width:294.7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" fillcolor="white [3201]" stroked="f" strokeweight=".5pt">
                <v:textbox>
                  <w:txbxContent>
                    <w:p w14:paraId="569826B4" w14:textId="04AD6E85" w:rsidR="00D34DB9" w:rsidRDefault="00D34DB9" w:rsidP="00D34DB9">
                      <w:pPr>
                        <w:jc w:val="center"/>
                      </w:pPr>
                      <w:r w:rsidRPr="00E74F97">
                        <w:rPr>
                          <w:rFonts w:ascii="Times New Roman" w:eastAsia="ＭＳ 明朝" w:hAnsi="Times New Roman" w:cs="ＭＳ 明朝" w:hint="eastAsia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  <w:t>公衆浴場構造設備概要仕様書</w:t>
                      </w:r>
                    </w:p>
                  </w:txbxContent>
                </v:textbox>
              </v:shape>
            </w:pict>
          </mc:Fallback>
        </mc:AlternateContent>
      </w:r>
    </w:p>
    <w:p w14:paraId="107E64B9" w14:textId="77777777" w:rsidR="00E74F97" w:rsidRPr="00E74F97" w:rsidRDefault="00E74F97" w:rsidP="00E74F97">
      <w:pPr>
        <w:overflowPunct w:val="0"/>
        <w:spacing w:line="13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W w:w="0" w:type="auto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2"/>
        <w:gridCol w:w="1689"/>
        <w:gridCol w:w="3800"/>
        <w:gridCol w:w="3800"/>
      </w:tblGrid>
      <w:tr w:rsidR="00E74F97" w:rsidRPr="00E74F97" w14:paraId="7E560F88" w14:textId="77777777">
        <w:tc>
          <w:tcPr>
            <w:tcW w:w="2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EAD0B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A55EF9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営業所の名称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8BAA024" w14:textId="77777777" w:rsidR="001F3BBD" w:rsidRPr="00E74F97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E53C26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E74F97" w:rsidRPr="00E74F97" w14:paraId="2DA83FF0" w14:textId="77777777">
        <w:tc>
          <w:tcPr>
            <w:tcW w:w="21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69EC8F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491AA6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営業所の所在地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4019D8F" w14:textId="7166D085" w:rsidR="001F3BBD" w:rsidRPr="00E74F97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〒</w:t>
            </w:r>
          </w:p>
          <w:p w14:paraId="5AC0B33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E74F97" w:rsidRPr="00E74F97" w14:paraId="5DEE3A10" w14:textId="77777777">
        <w:tc>
          <w:tcPr>
            <w:tcW w:w="21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A9B6C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BD69D6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営業者氏名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FEFCF3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E74F97" w:rsidRPr="00E74F97" w14:paraId="4530F1AF" w14:textId="77777777">
        <w:tc>
          <w:tcPr>
            <w:tcW w:w="21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7366F0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E4E12A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営業者住所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42E1923" w14:textId="7BC41E2D" w:rsidR="00E74F97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〒</w:t>
            </w:r>
          </w:p>
          <w:p w14:paraId="67871B5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E74F97" w:rsidRPr="00E74F97" w14:paraId="1E8F91E5" w14:textId="77777777" w:rsidTr="001F3BBD">
        <w:trPr>
          <w:trHeight w:val="677"/>
        </w:trPr>
        <w:tc>
          <w:tcPr>
            <w:tcW w:w="21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CC1C1A" w14:textId="77777777" w:rsidR="001F3BBD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14:paraId="0A01EE1B" w14:textId="029860F4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浴場の種類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DF61248" w14:textId="6E7F5637" w:rsidR="001F3BBD" w:rsidRDefault="001F3BBD" w:rsidP="001F3BB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1F3BBD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一般公衆浴場　・　その他の公衆浴場（特殊公衆浴場）</w:t>
            </w:r>
          </w:p>
          <w:p w14:paraId="4667FE32" w14:textId="4F3D2214" w:rsidR="00E74F97" w:rsidRPr="00E74F97" w:rsidRDefault="00E74F97" w:rsidP="001F3B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</w:t>
            </w: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新築</w:t>
            </w: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・</w:t>
            </w: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改築</w:t>
            </w: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・</w:t>
            </w: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経営者変更</w:t>
            </w: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E74F97" w:rsidRPr="00E74F97" w14:paraId="514C1519" w14:textId="77777777">
        <w:tc>
          <w:tcPr>
            <w:tcW w:w="21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4DCC6F3" w14:textId="232BF37C" w:rsidR="00E74F97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 xml:space="preserve">　　構造</w:t>
            </w:r>
          </w:p>
          <w:p w14:paraId="6828912B" w14:textId="41BEE039" w:rsidR="001F3BBD" w:rsidRPr="00E74F97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 xml:space="preserve">　　階層</w:t>
            </w:r>
          </w:p>
          <w:p w14:paraId="24C91A1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延べ床面積等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8A75F67" w14:textId="77777777" w:rsidR="001F3BBD" w:rsidRDefault="001F3BBD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</w:pPr>
            <w:r>
              <w:rPr>
                <w:rFonts w:hint="eastAsia"/>
              </w:rPr>
              <w:t>（木・鉄筋・鉄骨・その他（　　　　　））造</w:t>
            </w:r>
          </w:p>
          <w:p w14:paraId="51F9C415" w14:textId="5280683E" w:rsidR="00E74F97" w:rsidRPr="00E74F97" w:rsidRDefault="001F3BBD" w:rsidP="001F3B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firstLineChars="50" w:firstLine="105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地上（</w:t>
            </w:r>
            <w:r>
              <w:rPr>
                <w:rFonts w:hint="eastAsia"/>
              </w:rPr>
              <w:t xml:space="preserve"> </w:t>
            </w:r>
            <w:r>
              <w:rPr>
                <w:rFonts w:ascii="HGPｺﾞｼｯｸE" w:eastAsia="HGPｺﾞｼｯｸE" w:hAnsi="HGPｺﾞｼｯｸE" w:hint="eastAsia"/>
              </w:rPr>
              <w:t xml:space="preserve">　</w:t>
            </w:r>
            <w:r>
              <w:rPr>
                <w:rFonts w:hint="eastAsia"/>
              </w:rPr>
              <w:t>）階建、地下（　　）階建</w:t>
            </w:r>
          </w:p>
          <w:p w14:paraId="75E4458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敷地面積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㎡、建築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面積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㎡、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延べ床面積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</w:tr>
      <w:tr w:rsidR="00E74F97" w:rsidRPr="00E74F97" w14:paraId="21347FA6" w14:textId="77777777">
        <w:tc>
          <w:tcPr>
            <w:tcW w:w="21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ED23DD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29A5DA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施設の配置基準</w:t>
            </w:r>
          </w:p>
          <w:p w14:paraId="4708C5A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</w:t>
            </w:r>
          </w:p>
          <w:p w14:paraId="3692C77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（条例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条）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7FC1F5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E4B1C0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周囲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ｍ区域内の既存浴場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　有　・　無　）</w:t>
            </w:r>
          </w:p>
          <w:p w14:paraId="027F271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30A679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〔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既存浴場名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：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距離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　　　　ｍ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〕</w:t>
            </w:r>
          </w:p>
        </w:tc>
      </w:tr>
      <w:tr w:rsidR="00E74F97" w:rsidRPr="00E74F97" w14:paraId="2BCD107E" w14:textId="77777777">
        <w:tc>
          <w:tcPr>
            <w:tcW w:w="971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611B67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09268D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構　造　設　備</w:t>
            </w:r>
          </w:p>
        </w:tc>
      </w:tr>
      <w:tr w:rsidR="00E74F97" w:rsidRPr="00E74F97" w14:paraId="5F3453A5" w14:textId="77777777">
        <w:tc>
          <w:tcPr>
            <w:tcW w:w="2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4FE8C6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45E764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浴　室　名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6ECA10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EE9EFC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FA01FD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CF1B18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E74F97" w:rsidRPr="00E74F97" w14:paraId="3BE35BB6" w14:textId="77777777">
        <w:tc>
          <w:tcPr>
            <w:tcW w:w="2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579C56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B9789F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脱衣室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F94986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2A69E4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D13BA6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8E1DCE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4F97" w:rsidRPr="00E74F97" w14:paraId="2F2E4742" w14:textId="77777777">
        <w:tc>
          <w:tcPr>
            <w:tcW w:w="42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1C4222E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041738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9F8B3D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5181DB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939C54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85345E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DACD56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A82C1C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54FE8F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5A871F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A28F9B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1005A9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5A0116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8C9296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84689E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5262F7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4F72D4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9903F0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DCFBC2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571E34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脱衣室の面積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D28329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A28CB7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12E94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28B259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</w:tr>
      <w:tr w:rsidR="00E74F97" w:rsidRPr="00E74F97" w14:paraId="49149A7A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D707F4E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D0930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FA5362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換気装置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1B627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59C4EA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882796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078E5C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243F73C9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6770C38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01C884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1A4CDA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採光及び照明</w:t>
            </w:r>
          </w:p>
          <w:p w14:paraId="1A7272E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3AF160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蛍光灯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5EEE06E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普通灯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6C8ABFE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照度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ルクス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1EFE1E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蛍光灯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0ABAE3C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普通灯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3EC19A0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照度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ルクス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E74F97" w:rsidRPr="00E74F97" w14:paraId="4614F17E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149AD0E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280AD0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D7BCA0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温度計（室温）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103382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38E0B6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B595DF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E75BE5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22F614AC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C814458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627A81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A67E56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床の材質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ED7731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A67CDD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5094B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D64E6C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</w:tr>
      <w:tr w:rsidR="00E74F97" w:rsidRPr="00E74F97" w14:paraId="3562DDD1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583BCC3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9ED5A1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1A6B2C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下足場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251E2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202E8A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保管設備〔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足）・無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〕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4A34B3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78A72C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保管設備〔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足）・無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〕</w:t>
            </w:r>
          </w:p>
        </w:tc>
      </w:tr>
      <w:tr w:rsidR="00E74F97" w:rsidRPr="00E74F97" w14:paraId="324D9B19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CE46F5F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2915E3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DD726A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洗面設備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1F214D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F15EC2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台）・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7112D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8FFA44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台）・　無</w:t>
            </w:r>
          </w:p>
        </w:tc>
      </w:tr>
      <w:tr w:rsidR="00E74F97" w:rsidRPr="00E74F97" w14:paraId="21455704" w14:textId="77777777">
        <w:tc>
          <w:tcPr>
            <w:tcW w:w="4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6643D21D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2E0A00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E6882F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脱衣箱（かご）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A75F83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ABFC9F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個）・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B4ECB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9EA016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個）・　無</w:t>
            </w:r>
          </w:p>
        </w:tc>
      </w:tr>
      <w:tr w:rsidR="00E74F97" w:rsidRPr="00E74F97" w14:paraId="044AA741" w14:textId="77777777">
        <w:tc>
          <w:tcPr>
            <w:tcW w:w="2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C27F2B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397548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使用水（飲用）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F91ED2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C4390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1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水道水、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井戸水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6FF631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E88770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1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水道水、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井戸水</w:t>
            </w:r>
          </w:p>
        </w:tc>
      </w:tr>
      <w:tr w:rsidR="00E74F97" w:rsidRPr="00E74F97" w14:paraId="1E4EE260" w14:textId="77777777">
        <w:tc>
          <w:tcPr>
            <w:tcW w:w="42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3EFF112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A41C2E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7DF31E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88A027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18CAA9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C79B1F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水質検査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ACDFF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A17F58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適　・　否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432C86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B3F167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適　・　否</w:t>
            </w:r>
          </w:p>
        </w:tc>
      </w:tr>
      <w:tr w:rsidR="00E74F97" w:rsidRPr="00E74F97" w14:paraId="3A274A2F" w14:textId="77777777">
        <w:tc>
          <w:tcPr>
            <w:tcW w:w="4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534F475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7136A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94AF1F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飲用適の表示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31AB9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B91447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EFC0C9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67C507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258D5AA0" w14:textId="77777777">
        <w:tc>
          <w:tcPr>
            <w:tcW w:w="2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055B0F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272969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風紀（男女別）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1074AA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FC722C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男女間の隔壁の高さ（　　　　ｍ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4F97" w:rsidRPr="00E74F97" w14:paraId="1E51FF37" w14:textId="77777777">
        <w:tc>
          <w:tcPr>
            <w:tcW w:w="2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DA600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6A3A7D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浴室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6ACA2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ED94AD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1185DA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ECD200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4F97" w:rsidRPr="00E74F97" w14:paraId="23976F2F" w14:textId="77777777">
        <w:tc>
          <w:tcPr>
            <w:tcW w:w="42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AB898A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6C516E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20DA79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0E4153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90FB1E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A27F41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9CBA05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3D249B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5621EA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040046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2F6B62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DB7710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177F87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2843F7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浴槽等の面積</w:t>
            </w:r>
          </w:p>
          <w:p w14:paraId="76841F6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5B4DA4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627A4C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9EA045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浴槽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1B6775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00C514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浴槽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</w:tr>
      <w:tr w:rsidR="00E74F97" w:rsidRPr="00E74F97" w14:paraId="4D57A7DE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39115C0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6FFC18A6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54A977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9A146C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洗い場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B255A5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307CD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洗い場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</w:tr>
      <w:tr w:rsidR="00E74F97" w:rsidRPr="00E74F97" w14:paraId="33BE4A8C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6CFCC09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CD34DA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158194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換気装置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CF79F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185B34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13C2C8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C85CAB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66137D43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63E9E6C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B506C9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76321D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採光及び照明</w:t>
            </w:r>
          </w:p>
          <w:p w14:paraId="6116236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958E84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蛍光灯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52D3DF0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普通灯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25201DA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照度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ルクス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C1F8C0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蛍光灯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414ADC8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普通灯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6FFA080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照度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ルクス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E74F97" w:rsidRPr="00E74F97" w14:paraId="061A091E" w14:textId="77777777" w:rsidTr="00D3703B">
        <w:trPr>
          <w:trHeight w:val="642"/>
        </w:trPr>
        <w:tc>
          <w:tcPr>
            <w:tcW w:w="422" w:type="dxa"/>
            <w:vMerge/>
            <w:tcBorders>
              <w:left w:val="single" w:sz="12" w:space="0" w:color="000000"/>
              <w:bottom w:val="single" w:sz="18" w:space="0" w:color="000000"/>
              <w:right w:val="single" w:sz="4" w:space="0" w:color="000000"/>
            </w:tcBorders>
          </w:tcPr>
          <w:p w14:paraId="14B96981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</w:tcPr>
          <w:p w14:paraId="28113E8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89776AA" w14:textId="77777777" w:rsidR="00E74F97" w:rsidRPr="00E74F97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温度計（湯温）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25B01A2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FE7D4BB" w14:textId="77777777" w:rsidR="00E74F97" w:rsidRPr="00E74F97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2BD8FB3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E2AAC1F" w14:textId="77777777" w:rsidR="00E74F97" w:rsidRPr="00E74F97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</w:tbl>
    <w:p w14:paraId="2FDC6DEF" w14:textId="77777777" w:rsidR="00E74F97" w:rsidRPr="00E74F97" w:rsidRDefault="00E74F97" w:rsidP="00E74F97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W w:w="0" w:type="auto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2"/>
        <w:gridCol w:w="634"/>
        <w:gridCol w:w="1055"/>
        <w:gridCol w:w="3800"/>
        <w:gridCol w:w="3800"/>
      </w:tblGrid>
      <w:tr w:rsidR="00E74F97" w:rsidRPr="00E74F97" w14:paraId="474F16ED" w14:textId="77777777">
        <w:tc>
          <w:tcPr>
            <w:tcW w:w="9711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6723FD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808090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構　造　設　備</w:t>
            </w:r>
          </w:p>
        </w:tc>
      </w:tr>
      <w:tr w:rsidR="00E74F97" w:rsidRPr="00E74F97" w14:paraId="7C6CA261" w14:textId="77777777">
        <w:tc>
          <w:tcPr>
            <w:tcW w:w="211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2F639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50C0AA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浴　室　名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021D2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E257C0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149D2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4DD64B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E74F97" w:rsidRPr="00E74F97" w14:paraId="32E35DDC" w14:textId="77777777">
        <w:tc>
          <w:tcPr>
            <w:tcW w:w="42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6E9E596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BD8892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D1180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36FC36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1A7F39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33922B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1F613D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864B40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A5BE1A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1ECFE2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BDF6F1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5B4C8E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38C04B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D9D75D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CBE63A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F0251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6F195E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D0F7A6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5D6CA7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C20CD1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168606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C47AEC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508F4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38CC4D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A68E33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4E1B72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23B5A6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A0742E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39FA2C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E3502D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2B9C0D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B2741A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C0DBBB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5E8445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A9268B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DC712C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928839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24DC24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C23DA8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682CBE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2D6120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97D47B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636114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341A5A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87E230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A13D34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59D736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60449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C34A53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浴槽水の種類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B3A7B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936FFA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1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水道水、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井戸水、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3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温泉水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DFAD5D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AEAF5C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1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水道水、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井戸水、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3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温泉水</w:t>
            </w:r>
          </w:p>
        </w:tc>
      </w:tr>
      <w:tr w:rsidR="00E74F97" w:rsidRPr="00E74F97" w14:paraId="35754F71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948BD9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78C5F63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D84B6B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水質検査</w:t>
            </w:r>
          </w:p>
          <w:p w14:paraId="4763413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5C9723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（水道水以外）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C2F40E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BDAD6F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原水・原湯の水質検査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実施年月日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：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年　　月　　日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E74F97" w:rsidRPr="00E74F97" w14:paraId="2125141E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075851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67803B97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D7B078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3DC2FD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浴槽内の湯水の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水質検査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実施年月日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：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年　　月　　日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</w:p>
        </w:tc>
      </w:tr>
      <w:tr w:rsidR="00E74F97" w:rsidRPr="00E74F97" w14:paraId="31657B4A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6818CC8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3028BE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3BD0B8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床の構造・勾配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671381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0821E6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材質　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勾配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AD530E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FC205C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材質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勾配</w:t>
            </w:r>
          </w:p>
        </w:tc>
      </w:tr>
      <w:tr w:rsidR="00E74F97" w:rsidRPr="00E74F97" w14:paraId="3588F90B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D379C5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75F3B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D12ED0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浴槽縁の高さ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A1CC91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D5B482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㎝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1EAEC7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C7F2A5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</w:t>
            </w:r>
            <w:r w:rsidRPr="00E74F97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㎝</w:t>
            </w:r>
          </w:p>
        </w:tc>
      </w:tr>
      <w:tr w:rsidR="00E74F97" w:rsidRPr="00E74F97" w14:paraId="56C0E2DA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C6EAF1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430187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4282D5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給水栓等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45FD90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C153EB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箇所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613477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CA9BCE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箇所</w:t>
            </w:r>
          </w:p>
        </w:tc>
      </w:tr>
      <w:tr w:rsidR="00E74F97" w:rsidRPr="00E74F97" w14:paraId="1C76BBF0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0CBA57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5F9822D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A7CA28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A74503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B361DC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621464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5926D6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給水栓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D7C178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C9F93B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湯栓（　）、水栓（　）、混合栓（　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0F204F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FB4F70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湯栓（　）、水栓（　）、混合栓（　）</w:t>
            </w:r>
          </w:p>
        </w:tc>
      </w:tr>
      <w:tr w:rsidR="00E74F97" w:rsidRPr="00E74F97" w14:paraId="7A151093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214B697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AD6E83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B755F2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0CFFA3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シャワー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5BDE51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109B10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BD8B93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4479B1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個</w:t>
            </w:r>
          </w:p>
        </w:tc>
      </w:tr>
      <w:tr w:rsidR="00E74F97" w:rsidRPr="00E74F97" w14:paraId="2D11A63E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529CE2B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D6F75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4DC063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腰掛け・桶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7E779F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63F010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A172C8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6141FB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個</w:t>
            </w:r>
          </w:p>
        </w:tc>
      </w:tr>
      <w:tr w:rsidR="00E74F97" w:rsidRPr="00E74F97" w14:paraId="635251A0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9236E8B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54920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A73E87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循環ろ過装置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BAA253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962EF8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38CA0C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501DB9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49F53885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8124742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0448A8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083A8A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5E8C97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E85645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E677D4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33DE98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935C17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E4C5DC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2B784A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569965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EB9A25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集毛器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295741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A936EB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有（ろ過器前）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50A826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F3A485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有（ろ過器前）　・　無</w:t>
            </w:r>
          </w:p>
        </w:tc>
      </w:tr>
      <w:tr w:rsidR="00E74F97" w:rsidRPr="00E74F97" w14:paraId="0CD27D57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F863223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3E512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3BC9A0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56E4D0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消毒装置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38E8FE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F33D3A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有（ろ過器直前・塩素系薬剤）・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4BB11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CD5B01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有（ろ過器直前・塩素系薬剤）・　無</w:t>
            </w:r>
          </w:p>
        </w:tc>
      </w:tr>
      <w:tr w:rsidR="00E74F97" w:rsidRPr="00E74F97" w14:paraId="29C26AD1" w14:textId="77777777" w:rsidTr="00D3703B">
        <w:trPr>
          <w:trHeight w:val="446"/>
        </w:trPr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21F318D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C9185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A273DA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E746809" w14:textId="77777777" w:rsidR="00E74F97" w:rsidRPr="00E74F97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ろ剤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2C7DA97" w14:textId="77777777" w:rsidR="00D3703B" w:rsidRDefault="00D3703B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14:paraId="6819AAF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砂・（　　　　　）</w:t>
            </w:r>
          </w:p>
          <w:p w14:paraId="3BC0DD50" w14:textId="77777777" w:rsidR="00D3703B" w:rsidRPr="00D3703B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逆洗浄・交換（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可・不可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0F70B25" w14:textId="77777777" w:rsidR="00D3703B" w:rsidRDefault="00D3703B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  <w:p w14:paraId="5073766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砂・（　　　　　）</w:t>
            </w:r>
          </w:p>
          <w:p w14:paraId="7892909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逆洗浄・交換（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可・不可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E74F97" w:rsidRPr="00E74F97" w14:paraId="76CFF6C5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288ABF8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03A0CF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E10C26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3FE3BA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配管連結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B42B6C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96BC77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循環配管とその他の配管の連結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有・無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E74F97" w:rsidRPr="00E74F97" w14:paraId="09BCB340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33ADBE7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12FBF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75924C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気泡発生装置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1E484F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6CCD03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5BBBF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C46231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05DE16CC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3550D4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6A9FC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C81133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ECB61C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B73C51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空気取入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35E135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B18218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土ぼこりが流入（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する・しない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7CC2C9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ED754D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土ぼこりが流入（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する・しない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E74F97" w:rsidRPr="00E74F97" w14:paraId="4B245C98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41D320E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16016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A41913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打たせ湯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06D6E1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124F9D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9086D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D91BDA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3788FB1A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D011945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E33550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2524CD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ｻｳﾅ・岩盤浴等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5A45F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43A221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　　　）・無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53AA9A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68AD7E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　　　）・無</w:t>
            </w:r>
          </w:p>
        </w:tc>
      </w:tr>
      <w:tr w:rsidR="00E74F97" w:rsidRPr="00E74F97" w14:paraId="545CE9A0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D15F3E8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3ACE7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1108EF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貯湯槽（湯温）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4A6A3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8DA4FF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℃）・無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A3AC49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B93E8F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℃）・無</w:t>
            </w:r>
          </w:p>
        </w:tc>
      </w:tr>
      <w:tr w:rsidR="00E74F97" w:rsidRPr="00E74F97" w14:paraId="0C534AC4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B7B8B2D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D96EDF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234653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浴槽水の再利用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F1CB1B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AD9E00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73D81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E35ADA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00A91AD2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268010A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FCD38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04C5F8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CF9845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B564CA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回収槽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8C8719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CBAD1D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612494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693016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5047179C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2769479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2AC9E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690E0D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露天風呂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F0F435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798591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箇所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）・無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A9FCA4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F202C0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有（　　　箇所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）・無</w:t>
            </w:r>
          </w:p>
        </w:tc>
      </w:tr>
      <w:tr w:rsidR="00E74F97" w:rsidRPr="00E74F97" w14:paraId="34AF6BB2" w14:textId="77777777">
        <w:tc>
          <w:tcPr>
            <w:tcW w:w="4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5261A58B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18B89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A6E2C5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FA78A8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97B1C9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温湯混入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305814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53CB317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内湯・外湯の浴槽温湯の混入（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有・無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E74F97" w:rsidRPr="00E74F97" w14:paraId="392DD0AC" w14:textId="77777777">
        <w:tc>
          <w:tcPr>
            <w:tcW w:w="211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8C36CB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C2DCB2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便所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D631A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B3C129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箇所</w:t>
            </w:r>
          </w:p>
        </w:tc>
        <w:tc>
          <w:tcPr>
            <w:tcW w:w="3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A1D77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DD2C07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箇所</w:t>
            </w:r>
          </w:p>
        </w:tc>
      </w:tr>
      <w:tr w:rsidR="00E74F97" w:rsidRPr="00E74F97" w14:paraId="7A037E44" w14:textId="77777777">
        <w:tc>
          <w:tcPr>
            <w:tcW w:w="42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2DAB289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A419F2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2832A4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5CFAC05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AB1807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699BA7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293E07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E162E2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3F4BB8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便器の数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CAD01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59E802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洋式（　）、和式（　）、小便器（　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CA6A0F2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F7942C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洋式（　）、和式（　）、小便器（　）</w:t>
            </w:r>
          </w:p>
        </w:tc>
      </w:tr>
      <w:tr w:rsidR="00E74F97" w:rsidRPr="00E74F97" w14:paraId="3BD72694" w14:textId="77777777">
        <w:tc>
          <w:tcPr>
            <w:tcW w:w="42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30FFCD2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76309E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3D7F1E3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手洗設備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0B6C1C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E35BA8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E428E56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A5B4E4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</w:p>
        </w:tc>
      </w:tr>
      <w:tr w:rsidR="00E74F97" w:rsidRPr="00E74F97" w14:paraId="6EC1B1FA" w14:textId="77777777" w:rsidTr="00D3703B">
        <w:trPr>
          <w:trHeight w:val="536"/>
        </w:trPr>
        <w:tc>
          <w:tcPr>
            <w:tcW w:w="4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47EFD05C" w14:textId="77777777" w:rsidR="00E74F97" w:rsidRPr="00E74F97" w:rsidRDefault="00E74F97" w:rsidP="00E74F9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193608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203ABE3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採光及び照明</w:t>
            </w:r>
          </w:p>
          <w:p w14:paraId="08A09170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2F82B6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蛍光灯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55A63E0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普通灯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65A7499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照度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ルクス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DBE3F81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蛍光灯　　　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66970D0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普通灯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W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個</w:t>
            </w:r>
          </w:p>
          <w:p w14:paraId="4BDCC015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照度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ルクス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E74F97" w:rsidRPr="00E74F97" w14:paraId="699DAC29" w14:textId="77777777">
        <w:tc>
          <w:tcPr>
            <w:tcW w:w="211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D5C78C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F5505EB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リネン室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BD1142F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1F004D2E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有　・　無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自己処理　・　外部委託（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E74F97" w:rsidRPr="00E74F97" w14:paraId="0948B4C4" w14:textId="77777777">
        <w:tc>
          <w:tcPr>
            <w:tcW w:w="2111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0E2818D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6C90E433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清掃用具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8F5A8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4F9103B9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保管設備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　有　・　無　）</w:t>
            </w:r>
          </w:p>
        </w:tc>
      </w:tr>
      <w:tr w:rsidR="00E74F97" w:rsidRPr="00E74F97" w14:paraId="63CC719B" w14:textId="77777777">
        <w:tc>
          <w:tcPr>
            <w:tcW w:w="2111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4B6D8A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79B612A8" w14:textId="77777777" w:rsidR="00E74F97" w:rsidRPr="00E74F97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受付場所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F6BAD4" w14:textId="77777777" w:rsidR="00E74F97" w:rsidRPr="00E74F97" w:rsidRDefault="00E74F97" w:rsidP="00E74F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14:paraId="0C6A4457" w14:textId="77777777" w:rsidR="00E74F97" w:rsidRPr="00E74F97" w:rsidRDefault="00E74F97" w:rsidP="00D370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74F97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 w:rsidRPr="00E74F9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受付窓口の設置（　有　・　無　）</w:t>
            </w:r>
          </w:p>
        </w:tc>
      </w:tr>
    </w:tbl>
    <w:p w14:paraId="352F2365" w14:textId="77777777" w:rsidR="002E7022" w:rsidRPr="00E74F97" w:rsidRDefault="002E7022" w:rsidP="00D3703B"/>
    <w:sectPr w:rsidR="002E7022" w:rsidRPr="00E74F97" w:rsidSect="00E74F97">
      <w:pgSz w:w="11906" w:h="16838"/>
      <w:pgMar w:top="720" w:right="720" w:bottom="720" w:left="720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CE45" w14:textId="77777777" w:rsidR="001F3BBD" w:rsidRDefault="001F3BBD" w:rsidP="001F3BBD">
      <w:r>
        <w:separator/>
      </w:r>
    </w:p>
  </w:endnote>
  <w:endnote w:type="continuationSeparator" w:id="0">
    <w:p w14:paraId="3D7FBA96" w14:textId="77777777" w:rsidR="001F3BBD" w:rsidRDefault="001F3BBD" w:rsidP="001F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DBC98" w14:textId="77777777" w:rsidR="001F3BBD" w:rsidRDefault="001F3BBD" w:rsidP="001F3BBD">
      <w:r>
        <w:separator/>
      </w:r>
    </w:p>
  </w:footnote>
  <w:footnote w:type="continuationSeparator" w:id="0">
    <w:p w14:paraId="2F41F780" w14:textId="77777777" w:rsidR="001F3BBD" w:rsidRDefault="001F3BBD" w:rsidP="001F3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F97"/>
    <w:rsid w:val="001F3BBD"/>
    <w:rsid w:val="002E7022"/>
    <w:rsid w:val="00931FBE"/>
    <w:rsid w:val="00D34DB9"/>
    <w:rsid w:val="00D3703B"/>
    <w:rsid w:val="00E7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6DFD28"/>
  <w15:chartTrackingRefBased/>
  <w15:docId w15:val="{08ED95B1-33BD-4C0A-BFDD-0D879A66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B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3BBD"/>
  </w:style>
  <w:style w:type="paragraph" w:styleId="a5">
    <w:name w:val="footer"/>
    <w:basedOn w:val="a"/>
    <w:link w:val="a6"/>
    <w:uiPriority w:val="99"/>
    <w:unhideWhenUsed/>
    <w:rsid w:val="001F3B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3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93E72-7C85-4ADB-9C85-2414729A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382</Words>
  <Characters>2179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2018-12-11T00:18:00Z</dcterms:created>
  <dcterms:modified xsi:type="dcterms:W3CDTF">2023-01-19T00:54:00Z</dcterms:modified>
</cp:coreProperties>
</file>