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A978" w14:textId="79C8EE92" w:rsidR="00AC3B74" w:rsidRPr="003A3B1D" w:rsidRDefault="00174FB1">
      <w:pPr>
        <w:rPr>
          <w:rFonts w:asciiTheme="minorEastAsia" w:hAnsiTheme="minorEastAsia"/>
          <w:lang w:eastAsia="zh-TW"/>
        </w:rPr>
      </w:pPr>
      <w:r w:rsidRPr="003A3B1D">
        <w:rPr>
          <w:rFonts w:asciiTheme="minorEastAsia" w:hAnsiTheme="minorEastAsia" w:hint="eastAsia"/>
          <w:lang w:eastAsia="zh-TW"/>
        </w:rPr>
        <w:t>（</w:t>
      </w:r>
      <w:r w:rsidR="007471D8">
        <w:rPr>
          <w:rFonts w:asciiTheme="minorEastAsia" w:hAnsiTheme="minorEastAsia" w:hint="eastAsia"/>
        </w:rPr>
        <w:t>別記</w:t>
      </w:r>
      <w:r w:rsidR="0039109C" w:rsidRPr="003A3B1D">
        <w:rPr>
          <w:rFonts w:asciiTheme="minorEastAsia" w:hAnsiTheme="minorEastAsia" w:hint="eastAsia"/>
          <w:lang w:eastAsia="zh-TW"/>
        </w:rPr>
        <w:t>様式</w:t>
      </w:r>
      <w:r w:rsidR="00C24662">
        <w:rPr>
          <w:rFonts w:asciiTheme="minorEastAsia" w:hAnsiTheme="minorEastAsia" w:hint="eastAsia"/>
        </w:rPr>
        <w:t>３</w:t>
      </w:r>
      <w:r w:rsidRPr="003A3B1D">
        <w:rPr>
          <w:rFonts w:asciiTheme="minorEastAsia" w:hAnsiTheme="minorEastAsia" w:hint="eastAsia"/>
          <w:lang w:eastAsia="zh-TW"/>
        </w:rPr>
        <w:t>）</w:t>
      </w:r>
    </w:p>
    <w:p w14:paraId="0FFB423B" w14:textId="44ABB97A" w:rsidR="00C24662" w:rsidRDefault="00A84568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0863FB">
        <w:rPr>
          <w:rFonts w:asciiTheme="minorEastAsia" w:hAnsiTheme="minorEastAsia" w:hint="eastAsia"/>
        </w:rPr>
        <w:t>８</w:t>
      </w:r>
      <w:r w:rsidR="00AD7375">
        <w:rPr>
          <w:rFonts w:asciiTheme="minorEastAsia" w:hAnsiTheme="minorEastAsia" w:hint="eastAsia"/>
        </w:rPr>
        <w:t>(202</w:t>
      </w:r>
      <w:r w:rsidR="000863FB">
        <w:rPr>
          <w:rFonts w:asciiTheme="minorEastAsia" w:hAnsiTheme="minorEastAsia" w:hint="eastAsia"/>
        </w:rPr>
        <w:t>6</w:t>
      </w:r>
      <w:r w:rsidR="00AD7375">
        <w:rPr>
          <w:rFonts w:asciiTheme="minorEastAsia" w:hAnsiTheme="minorEastAsia" w:hint="eastAsia"/>
        </w:rPr>
        <w:t>)</w:t>
      </w:r>
      <w:r w:rsidR="00C24662">
        <w:rPr>
          <w:rFonts w:asciiTheme="minorEastAsia" w:hAnsiTheme="minorEastAsia" w:hint="eastAsia"/>
        </w:rPr>
        <w:t xml:space="preserve">年　月　日　</w:t>
      </w:r>
    </w:p>
    <w:p w14:paraId="3528788C" w14:textId="77777777" w:rsidR="00C24662" w:rsidRDefault="00C24662" w:rsidP="00C24662">
      <w:pPr>
        <w:jc w:val="right"/>
        <w:rPr>
          <w:rFonts w:asciiTheme="minorEastAsia" w:hAnsiTheme="minorEastAsia"/>
        </w:rPr>
      </w:pPr>
    </w:p>
    <w:p w14:paraId="6CA565A7" w14:textId="77777777" w:rsidR="00C24662" w:rsidRPr="002211BE" w:rsidRDefault="00C24662" w:rsidP="00C2466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栃木県知事　福田富一　様</w:t>
      </w:r>
    </w:p>
    <w:p w14:paraId="2039ACDC" w14:textId="77777777" w:rsidR="00C24662" w:rsidRDefault="00C24662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所在地　　　　　　　　　　　　　</w:t>
      </w:r>
    </w:p>
    <w:p w14:paraId="5FA92AB1" w14:textId="77777777" w:rsidR="00C24662" w:rsidRDefault="00C24662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会社名　　　　　　　　　　　　　</w:t>
      </w:r>
    </w:p>
    <w:p w14:paraId="77D7C008" w14:textId="77777777" w:rsidR="00C44C76" w:rsidRPr="003A3B1D" w:rsidRDefault="00C24662" w:rsidP="00C24662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　　　　　　　　　　　　　</w:t>
      </w:r>
    </w:p>
    <w:p w14:paraId="2AEEFD27" w14:textId="77777777" w:rsidR="00DF2D73" w:rsidRPr="003A3B1D" w:rsidRDefault="00DF2D73">
      <w:pPr>
        <w:rPr>
          <w:rFonts w:asciiTheme="minorEastAsia" w:hAnsiTheme="minorEastAsia"/>
        </w:rPr>
      </w:pPr>
    </w:p>
    <w:p w14:paraId="2D727997" w14:textId="77777777" w:rsidR="00C44C76" w:rsidRPr="00C24662" w:rsidRDefault="00EC21B4" w:rsidP="00CC0204">
      <w:pPr>
        <w:jc w:val="center"/>
        <w:rPr>
          <w:rFonts w:asciiTheme="majorEastAsia" w:eastAsiaTheme="majorEastAsia" w:hAnsiTheme="majorEastAsia"/>
          <w:w w:val="150"/>
          <w:sz w:val="24"/>
          <w:szCs w:val="24"/>
          <w:lang w:eastAsia="zh-TW"/>
        </w:rPr>
      </w:pPr>
      <w:r w:rsidRPr="00C24662">
        <w:rPr>
          <w:rFonts w:asciiTheme="majorEastAsia" w:eastAsiaTheme="majorEastAsia" w:hAnsiTheme="majorEastAsia" w:hint="eastAsia"/>
          <w:w w:val="150"/>
          <w:sz w:val="24"/>
          <w:szCs w:val="24"/>
          <w:lang w:eastAsia="zh-TW"/>
        </w:rPr>
        <w:t>確認</w:t>
      </w:r>
      <w:r w:rsidR="00C44C76" w:rsidRPr="00C24662">
        <w:rPr>
          <w:rFonts w:asciiTheme="majorEastAsia" w:eastAsiaTheme="majorEastAsia" w:hAnsiTheme="majorEastAsia" w:hint="eastAsia"/>
          <w:w w:val="150"/>
          <w:sz w:val="24"/>
          <w:szCs w:val="24"/>
          <w:lang w:eastAsia="zh-TW"/>
        </w:rPr>
        <w:t>書</w:t>
      </w:r>
    </w:p>
    <w:p w14:paraId="1BAF6715" w14:textId="77777777" w:rsidR="001C3A30" w:rsidRPr="003A3B1D" w:rsidRDefault="001C3A30">
      <w:pPr>
        <w:rPr>
          <w:rFonts w:asciiTheme="minorEastAsia" w:hAnsiTheme="minorEastAsia"/>
        </w:rPr>
      </w:pPr>
    </w:p>
    <w:p w14:paraId="33124036" w14:textId="48BEC533" w:rsidR="00EA1495" w:rsidRPr="003A3B1D" w:rsidRDefault="00B27D1C" w:rsidP="00C24662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r w:rsidR="000863FB">
        <w:rPr>
          <w:rFonts w:asciiTheme="minorEastAsia" w:hAnsiTheme="minorEastAsia" w:hint="eastAsia"/>
        </w:rPr>
        <w:t>令和８(2026)年度ものづくり革新技術導入伴走支援事業</w:t>
      </w:r>
      <w:r>
        <w:rPr>
          <w:rFonts w:asciiTheme="minorEastAsia" w:hAnsiTheme="minorEastAsia" w:hint="eastAsia"/>
        </w:rPr>
        <w:t>」に係る</w:t>
      </w:r>
      <w:r w:rsidR="007E356D" w:rsidRPr="003A3B1D">
        <w:rPr>
          <w:rFonts w:asciiTheme="minorEastAsia" w:hAnsiTheme="minorEastAsia" w:hint="eastAsia"/>
        </w:rPr>
        <w:t>委託事業</w:t>
      </w:r>
      <w:r w:rsidR="008D5793" w:rsidRPr="003A3B1D">
        <w:rPr>
          <w:rFonts w:asciiTheme="minorEastAsia" w:hAnsiTheme="minorEastAsia" w:hint="eastAsia"/>
        </w:rPr>
        <w:t>の</w:t>
      </w:r>
      <w:r w:rsidR="00C24662">
        <w:rPr>
          <w:rFonts w:asciiTheme="minorEastAsia" w:hAnsiTheme="minorEastAsia" w:hint="eastAsia"/>
        </w:rPr>
        <w:t>参加表明に</w:t>
      </w:r>
      <w:r w:rsidR="008D5793" w:rsidRPr="003A3B1D">
        <w:rPr>
          <w:rFonts w:asciiTheme="minorEastAsia" w:hAnsiTheme="minorEastAsia" w:hint="eastAsia"/>
        </w:rPr>
        <w:t>当たり</w:t>
      </w:r>
      <w:r w:rsidR="00EC21B4" w:rsidRPr="003A3B1D">
        <w:rPr>
          <w:rFonts w:asciiTheme="minorEastAsia" w:hAnsiTheme="minorEastAsia" w:hint="eastAsia"/>
        </w:rPr>
        <w:t>、実施要領の記載内容を承諾し、下記の応募資格について、全て確認しました。</w:t>
      </w:r>
    </w:p>
    <w:p w14:paraId="5E361834" w14:textId="77777777" w:rsidR="007E356D" w:rsidRPr="00421021" w:rsidRDefault="007E356D">
      <w:pPr>
        <w:rPr>
          <w:rFonts w:asciiTheme="minorEastAsia" w:hAnsiTheme="minorEastAsia"/>
        </w:rPr>
      </w:pPr>
    </w:p>
    <w:p w14:paraId="5C4B72C2" w14:textId="77777777" w:rsidR="007E356D" w:rsidRDefault="007E356D" w:rsidP="00C24662">
      <w:pPr>
        <w:pStyle w:val="aa"/>
        <w:rPr>
          <w:rFonts w:asciiTheme="minorEastAsia" w:hAnsiTheme="minorEastAsia"/>
        </w:rPr>
      </w:pPr>
      <w:r w:rsidRPr="003A3B1D">
        <w:rPr>
          <w:rFonts w:asciiTheme="minorEastAsia" w:hAnsiTheme="minorEastAsia" w:hint="eastAsia"/>
        </w:rPr>
        <w:t>記</w:t>
      </w:r>
    </w:p>
    <w:p w14:paraId="255E5FB8" w14:textId="73F57992" w:rsidR="00C47EF1" w:rsidRDefault="00C47EF1" w:rsidP="00C47EF1">
      <w:pPr>
        <w:ind w:left="210" w:hangingChars="100" w:hanging="210"/>
      </w:pPr>
      <w:r>
        <w:rPr>
          <w:rFonts w:hint="eastAsia"/>
        </w:rPr>
        <w:t>１　地方自治法施行令（昭和</w:t>
      </w:r>
      <w:r>
        <w:rPr>
          <w:rFonts w:hint="eastAsia"/>
        </w:rPr>
        <w:t>22</w:t>
      </w:r>
      <w:r>
        <w:rPr>
          <w:rFonts w:hint="eastAsia"/>
        </w:rPr>
        <w:t>年政令第</w:t>
      </w:r>
      <w:r>
        <w:rPr>
          <w:rFonts w:hint="eastAsia"/>
        </w:rPr>
        <w:t>16</w:t>
      </w:r>
      <w:r>
        <w:rPr>
          <w:rFonts w:hint="eastAsia"/>
        </w:rPr>
        <w:t>号）第</w:t>
      </w:r>
      <w:r>
        <w:rPr>
          <w:rFonts w:hint="eastAsia"/>
        </w:rPr>
        <w:t>167</w:t>
      </w:r>
      <w:r>
        <w:rPr>
          <w:rFonts w:hint="eastAsia"/>
        </w:rPr>
        <w:t>条の４に規定する者に該当しない者であること。</w:t>
      </w:r>
    </w:p>
    <w:p w14:paraId="308AD22A" w14:textId="409BD361" w:rsidR="00C47EF1" w:rsidRDefault="00C47EF1" w:rsidP="00C47EF1">
      <w:pPr>
        <w:ind w:left="210" w:hangingChars="100" w:hanging="210"/>
      </w:pPr>
      <w:r>
        <w:rPr>
          <w:rFonts w:hint="eastAsia"/>
        </w:rPr>
        <w:t>２　競争入札参加者資格等（平成８年栃木県告示第</w:t>
      </w:r>
      <w:r>
        <w:rPr>
          <w:rFonts w:hint="eastAsia"/>
        </w:rPr>
        <w:t>105</w:t>
      </w:r>
      <w:r>
        <w:rPr>
          <w:rFonts w:hint="eastAsia"/>
        </w:rPr>
        <w:t>号）に基づき、入札参加資格を有する者であること。又は契約締結時までに資格を取得する見込みであること。</w:t>
      </w:r>
    </w:p>
    <w:p w14:paraId="58AD5133" w14:textId="0A2072C0" w:rsidR="00C47EF1" w:rsidRDefault="00C47EF1" w:rsidP="00C47EF1">
      <w:pPr>
        <w:ind w:left="210" w:hangingChars="100" w:hanging="210"/>
      </w:pPr>
      <w:r>
        <w:rPr>
          <w:rFonts w:hint="eastAsia"/>
        </w:rPr>
        <w:t>３　参加表明書及び企画提案書の受付期間において、栃木県競争入札参加資格者指名停止等措置要領（平成</w:t>
      </w:r>
      <w:r>
        <w:rPr>
          <w:rFonts w:hint="eastAsia"/>
        </w:rPr>
        <w:t>22</w:t>
      </w:r>
      <w:r>
        <w:rPr>
          <w:rFonts w:hint="eastAsia"/>
        </w:rPr>
        <w:t>年３月</w:t>
      </w:r>
      <w:r>
        <w:rPr>
          <w:rFonts w:hint="eastAsia"/>
        </w:rPr>
        <w:t>12</w:t>
      </w:r>
      <w:r>
        <w:rPr>
          <w:rFonts w:hint="eastAsia"/>
        </w:rPr>
        <w:t>日付け会計第</w:t>
      </w:r>
      <w:r>
        <w:rPr>
          <w:rFonts w:hint="eastAsia"/>
        </w:rPr>
        <w:t>129</w:t>
      </w:r>
      <w:r>
        <w:rPr>
          <w:rFonts w:hint="eastAsia"/>
        </w:rPr>
        <w:t>号）に基づく指名停止期間中でない者であること。</w:t>
      </w:r>
    </w:p>
    <w:p w14:paraId="0C10F75C" w14:textId="40FF4349" w:rsidR="00C47EF1" w:rsidRDefault="00C47EF1" w:rsidP="00C47EF1">
      <w:pPr>
        <w:ind w:left="210" w:hangingChars="100" w:hanging="210"/>
      </w:pPr>
      <w:r>
        <w:rPr>
          <w:rFonts w:hint="eastAsia"/>
        </w:rPr>
        <w:t>４　民事再生法（平成</w:t>
      </w:r>
      <w:r>
        <w:rPr>
          <w:rFonts w:hint="eastAsia"/>
        </w:rPr>
        <w:t>11</w:t>
      </w:r>
      <w:r>
        <w:rPr>
          <w:rFonts w:hint="eastAsia"/>
        </w:rPr>
        <w:t>年法律第</w:t>
      </w:r>
      <w:r>
        <w:rPr>
          <w:rFonts w:hint="eastAsia"/>
        </w:rPr>
        <w:t>225</w:t>
      </w:r>
      <w:r>
        <w:rPr>
          <w:rFonts w:hint="eastAsia"/>
        </w:rPr>
        <w:t>号）の規定による再生手続開始の申立て、会社更生法（平成</w:t>
      </w:r>
      <w:r>
        <w:rPr>
          <w:rFonts w:hint="eastAsia"/>
        </w:rPr>
        <w:t>14</w:t>
      </w:r>
      <w:r>
        <w:rPr>
          <w:rFonts w:hint="eastAsia"/>
        </w:rPr>
        <w:t>年法律第</w:t>
      </w:r>
      <w:r>
        <w:rPr>
          <w:rFonts w:hint="eastAsia"/>
        </w:rPr>
        <w:t>154</w:t>
      </w:r>
      <w:r>
        <w:rPr>
          <w:rFonts w:hint="eastAsia"/>
        </w:rPr>
        <w:t>号）の規定による更生手続開始の申立て又は破産法（平成</w:t>
      </w:r>
      <w:r>
        <w:rPr>
          <w:rFonts w:hint="eastAsia"/>
        </w:rPr>
        <w:t>16</w:t>
      </w:r>
      <w:r>
        <w:rPr>
          <w:rFonts w:hint="eastAsia"/>
        </w:rPr>
        <w:t>年法律第</w:t>
      </w:r>
      <w:r>
        <w:rPr>
          <w:rFonts w:hint="eastAsia"/>
        </w:rPr>
        <w:t>75</w:t>
      </w:r>
      <w:r>
        <w:rPr>
          <w:rFonts w:hint="eastAsia"/>
        </w:rPr>
        <w:t>号）の規定による破産手続開始の申立てが行われている者でないこと。</w:t>
      </w:r>
    </w:p>
    <w:p w14:paraId="52126792" w14:textId="0C8A33CD" w:rsidR="008D5793" w:rsidRPr="003A3B1D" w:rsidRDefault="00C47EF1" w:rsidP="00C47EF1">
      <w:pPr>
        <w:ind w:left="210" w:hangingChars="100" w:hanging="210"/>
        <w:rPr>
          <w:rFonts w:asciiTheme="minorEastAsia" w:hAnsiTheme="minorEastAsia"/>
        </w:rPr>
      </w:pPr>
      <w:r>
        <w:rPr>
          <w:rFonts w:hint="eastAsia"/>
        </w:rPr>
        <w:t>５　栃木県暴力団排除条例（平成</w:t>
      </w:r>
      <w:r>
        <w:rPr>
          <w:rFonts w:hint="eastAsia"/>
        </w:rPr>
        <w:t>22</w:t>
      </w:r>
      <w:r>
        <w:rPr>
          <w:rFonts w:hint="eastAsia"/>
        </w:rPr>
        <w:t>年栃木県条例第</w:t>
      </w:r>
      <w:r>
        <w:rPr>
          <w:rFonts w:hint="eastAsia"/>
        </w:rPr>
        <w:t>30</w:t>
      </w:r>
      <w:r>
        <w:rPr>
          <w:rFonts w:hint="eastAsia"/>
        </w:rPr>
        <w:t>号）第２条第１号又は同条例第４号の規定に該当する者でないこと。</w:t>
      </w:r>
    </w:p>
    <w:sectPr w:rsidR="008D5793" w:rsidRPr="003A3B1D" w:rsidSect="00EC21B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7478" w14:textId="77777777" w:rsidR="00E94289" w:rsidRDefault="00E94289" w:rsidP="00C44C76">
      <w:r>
        <w:separator/>
      </w:r>
    </w:p>
  </w:endnote>
  <w:endnote w:type="continuationSeparator" w:id="0">
    <w:p w14:paraId="74A206FF" w14:textId="77777777" w:rsidR="00E94289" w:rsidRDefault="00E94289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4C1C1" w14:textId="77777777" w:rsidR="00E94289" w:rsidRDefault="00E94289" w:rsidP="00C44C76">
      <w:r>
        <w:separator/>
      </w:r>
    </w:p>
  </w:footnote>
  <w:footnote w:type="continuationSeparator" w:id="0">
    <w:p w14:paraId="19DE0A48" w14:textId="77777777" w:rsidR="00E94289" w:rsidRDefault="00E94289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C76"/>
    <w:rsid w:val="00066C91"/>
    <w:rsid w:val="000863FB"/>
    <w:rsid w:val="000C4F67"/>
    <w:rsid w:val="00174FB1"/>
    <w:rsid w:val="00187F8E"/>
    <w:rsid w:val="00195FFE"/>
    <w:rsid w:val="001C3A30"/>
    <w:rsid w:val="001E74DF"/>
    <w:rsid w:val="00207FC6"/>
    <w:rsid w:val="00224079"/>
    <w:rsid w:val="0028448C"/>
    <w:rsid w:val="002D2C53"/>
    <w:rsid w:val="002F6407"/>
    <w:rsid w:val="00312434"/>
    <w:rsid w:val="003259B7"/>
    <w:rsid w:val="00372D47"/>
    <w:rsid w:val="0039109C"/>
    <w:rsid w:val="003A3B1D"/>
    <w:rsid w:val="003A6CC0"/>
    <w:rsid w:val="003C3B28"/>
    <w:rsid w:val="00403F5C"/>
    <w:rsid w:val="00421021"/>
    <w:rsid w:val="00430396"/>
    <w:rsid w:val="0043198E"/>
    <w:rsid w:val="00455BCC"/>
    <w:rsid w:val="004A5DE4"/>
    <w:rsid w:val="004C2C4F"/>
    <w:rsid w:val="004F1D62"/>
    <w:rsid w:val="00504218"/>
    <w:rsid w:val="00511869"/>
    <w:rsid w:val="005768F4"/>
    <w:rsid w:val="005B62F2"/>
    <w:rsid w:val="006123ED"/>
    <w:rsid w:val="00655E00"/>
    <w:rsid w:val="00666720"/>
    <w:rsid w:val="00723F0D"/>
    <w:rsid w:val="007471D8"/>
    <w:rsid w:val="00766B12"/>
    <w:rsid w:val="00790AED"/>
    <w:rsid w:val="007A132D"/>
    <w:rsid w:val="007E356D"/>
    <w:rsid w:val="00804170"/>
    <w:rsid w:val="0088117C"/>
    <w:rsid w:val="008A152C"/>
    <w:rsid w:val="008C2DB7"/>
    <w:rsid w:val="008D5793"/>
    <w:rsid w:val="009168D2"/>
    <w:rsid w:val="00937EA7"/>
    <w:rsid w:val="00954870"/>
    <w:rsid w:val="009679F1"/>
    <w:rsid w:val="009705E3"/>
    <w:rsid w:val="00981531"/>
    <w:rsid w:val="009F59AF"/>
    <w:rsid w:val="00A1225C"/>
    <w:rsid w:val="00A27407"/>
    <w:rsid w:val="00A84568"/>
    <w:rsid w:val="00AB4823"/>
    <w:rsid w:val="00AC3B74"/>
    <w:rsid w:val="00AD7375"/>
    <w:rsid w:val="00AE410A"/>
    <w:rsid w:val="00AE7590"/>
    <w:rsid w:val="00B00E57"/>
    <w:rsid w:val="00B27D1C"/>
    <w:rsid w:val="00B3565A"/>
    <w:rsid w:val="00B96E9D"/>
    <w:rsid w:val="00BC7D18"/>
    <w:rsid w:val="00BE46FE"/>
    <w:rsid w:val="00BF3042"/>
    <w:rsid w:val="00C23B93"/>
    <w:rsid w:val="00C24662"/>
    <w:rsid w:val="00C44C76"/>
    <w:rsid w:val="00C47EF1"/>
    <w:rsid w:val="00C833D3"/>
    <w:rsid w:val="00C905AC"/>
    <w:rsid w:val="00CA3B52"/>
    <w:rsid w:val="00CC0204"/>
    <w:rsid w:val="00CE4F98"/>
    <w:rsid w:val="00D0541D"/>
    <w:rsid w:val="00D23DAC"/>
    <w:rsid w:val="00D73FD4"/>
    <w:rsid w:val="00D8006D"/>
    <w:rsid w:val="00D94F70"/>
    <w:rsid w:val="00DE334E"/>
    <w:rsid w:val="00DF2D73"/>
    <w:rsid w:val="00E31279"/>
    <w:rsid w:val="00E772D9"/>
    <w:rsid w:val="00E82D81"/>
    <w:rsid w:val="00E94289"/>
    <w:rsid w:val="00EA1495"/>
    <w:rsid w:val="00EC21B4"/>
    <w:rsid w:val="00F54018"/>
    <w:rsid w:val="00FA77F6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E7030"/>
  <w15:docId w15:val="{A2E32733-3F7B-453D-965F-C1A97B5F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E356D"/>
    <w:pPr>
      <w:jc w:val="center"/>
    </w:pPr>
  </w:style>
  <w:style w:type="character" w:customStyle="1" w:styleId="ab">
    <w:name w:val="記 (文字)"/>
    <w:basedOn w:val="a0"/>
    <w:link w:val="aa"/>
    <w:uiPriority w:val="99"/>
    <w:rsid w:val="007E356D"/>
  </w:style>
  <w:style w:type="paragraph" w:styleId="ac">
    <w:name w:val="Closing"/>
    <w:basedOn w:val="a"/>
    <w:link w:val="ad"/>
    <w:uiPriority w:val="99"/>
    <w:unhideWhenUsed/>
    <w:rsid w:val="007E356D"/>
    <w:pPr>
      <w:jc w:val="right"/>
    </w:pPr>
  </w:style>
  <w:style w:type="character" w:customStyle="1" w:styleId="ad">
    <w:name w:val="結語 (文字)"/>
    <w:basedOn w:val="a0"/>
    <w:link w:val="ac"/>
    <w:uiPriority w:val="99"/>
    <w:rsid w:val="007E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大野　晴紀</cp:lastModifiedBy>
  <cp:revision>52</cp:revision>
  <cp:lastPrinted>2022-09-01T01:31:00Z</cp:lastPrinted>
  <dcterms:created xsi:type="dcterms:W3CDTF">2013-02-21T10:46:00Z</dcterms:created>
  <dcterms:modified xsi:type="dcterms:W3CDTF">2026-04-16T04:57:00Z</dcterms:modified>
</cp:coreProperties>
</file>