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EF9B" w14:textId="77777777" w:rsidR="00414935" w:rsidRPr="006F0780" w:rsidRDefault="00AC1E57" w:rsidP="00414935">
      <w:pPr>
        <w:ind w:right="-568"/>
        <w:jc w:val="right"/>
        <w:rPr>
          <w:rFonts w:asciiTheme="majorEastAsia" w:eastAsiaTheme="majorEastAsia" w:hAnsiTheme="majorEastAsia"/>
          <w:szCs w:val="21"/>
          <w:lang w:eastAsia="zh-TW"/>
        </w:rPr>
      </w:pPr>
      <w:r w:rsidRPr="006F0780">
        <w:rPr>
          <w:rFonts w:asciiTheme="majorEastAsia" w:eastAsiaTheme="majorEastAsia" w:hAnsiTheme="majorEastAsia" w:hint="eastAsia"/>
          <w:szCs w:val="21"/>
          <w:lang w:eastAsia="zh-TW"/>
        </w:rPr>
        <w:t>【別</w:t>
      </w:r>
      <w:r w:rsidRPr="006F0780">
        <w:rPr>
          <w:rFonts w:asciiTheme="majorEastAsia" w:eastAsiaTheme="majorEastAsia" w:hAnsiTheme="majorEastAsia" w:hint="eastAsia"/>
          <w:szCs w:val="21"/>
        </w:rPr>
        <w:t>記</w:t>
      </w:r>
      <w:r w:rsidR="00414935" w:rsidRPr="006F0780">
        <w:rPr>
          <w:rFonts w:asciiTheme="majorEastAsia" w:eastAsiaTheme="majorEastAsia" w:hAnsiTheme="majorEastAsia" w:hint="eastAsia"/>
          <w:szCs w:val="21"/>
          <w:lang w:eastAsia="zh-TW"/>
        </w:rPr>
        <w:t>様式１】</w:t>
      </w:r>
    </w:p>
    <w:p w14:paraId="7E4A0797" w14:textId="77777777" w:rsidR="00386E01" w:rsidRPr="007C6B19" w:rsidRDefault="00386E01" w:rsidP="00386E01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  <w:lang w:eastAsia="zh-TW"/>
        </w:rPr>
      </w:pPr>
    </w:p>
    <w:p w14:paraId="7912167A" w14:textId="77777777" w:rsidR="00386E01" w:rsidRDefault="00386E01" w:rsidP="00386E01">
      <w:pPr>
        <w:overflowPunct w:val="0"/>
        <w:jc w:val="center"/>
        <w:textAlignment w:val="baseline"/>
        <w:rPr>
          <w:rFonts w:asciiTheme="minorEastAsia" w:hAnsiTheme="minorEastAsia" w:cs="ＭＳ 明朝"/>
          <w:b/>
          <w:bCs/>
          <w:color w:val="000000"/>
          <w:spacing w:val="2"/>
          <w:kern w:val="0"/>
          <w:sz w:val="40"/>
          <w:szCs w:val="40"/>
        </w:rPr>
      </w:pPr>
      <w:r w:rsidRPr="007C6B19">
        <w:rPr>
          <w:rFonts w:asciiTheme="minorEastAsia" w:hAnsiTheme="minorEastAsia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質　　問　　書</w:t>
      </w:r>
    </w:p>
    <w:p w14:paraId="03A297CB" w14:textId="3B983D5D" w:rsidR="00F85A48" w:rsidRPr="00F85A48" w:rsidRDefault="00F85A48" w:rsidP="00386E01">
      <w:pPr>
        <w:overflowPunct w:val="0"/>
        <w:jc w:val="center"/>
        <w:textAlignment w:val="baseline"/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</w:pPr>
      <w:r w:rsidRPr="003D521F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（</w:t>
      </w: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令和８（</w:t>
      </w:r>
      <w:r w:rsidRPr="003D521F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  <w:lang w:eastAsia="zh-TW"/>
        </w:rPr>
        <w:t>2</w:t>
      </w: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026）</w:t>
      </w:r>
      <w:r w:rsidRPr="003D521F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  <w:lang w:eastAsia="zh-TW"/>
        </w:rPr>
        <w:t>年度</w:t>
      </w: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ゴルフツーリズム受入体制整備等事業</w:t>
      </w:r>
      <w:r w:rsidRPr="003D521F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386E01" w:rsidRPr="007C6B19" w14:paraId="2A71A909" w14:textId="77777777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53271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6A9CF715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質</w:t>
            </w:r>
          </w:p>
          <w:p w14:paraId="22BFDF43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5E4BFC4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問</w:t>
            </w:r>
          </w:p>
          <w:p w14:paraId="239DA569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1DF7380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EE4D8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77E094F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8098B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5D2FE47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C6B19" w14:paraId="4D464C3C" w14:textId="77777777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E7D6F" w14:textId="77777777" w:rsidR="00386E01" w:rsidRPr="007C6B19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EE9E2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EEF65C8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08BF6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8A64231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C6B19" w14:paraId="29E25837" w14:textId="77777777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E76BFF" w14:textId="77777777" w:rsidR="00386E01" w:rsidRPr="007C6B19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26D313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D7C7E01" w14:textId="77777777" w:rsidR="00386E01" w:rsidRPr="007C6B19" w:rsidRDefault="00414935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連絡先(</w:t>
            </w:r>
            <w:r w:rsidR="00386E01" w:rsidRPr="007C6B19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電話、</w:t>
            </w:r>
            <w:r w:rsidR="00386E01" w:rsidRPr="007C6B19"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  <w:t>e-mail</w:t>
            </w: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AE12D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29D5C15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C6B19" w14:paraId="7DA646C9" w14:textId="7777777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ED80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3CA3831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FDA90D5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EF31DD6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FCC684B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FC9DF03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</w:t>
            </w:r>
          </w:p>
          <w:p w14:paraId="1E7D40CC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62B8942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F3D76D5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</w:p>
          <w:p w14:paraId="4404724A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9A16176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F24F13D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内</w:t>
            </w:r>
          </w:p>
          <w:p w14:paraId="0747974B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083BB76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8BB85F1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容</w:t>
            </w:r>
          </w:p>
          <w:p w14:paraId="0D0E53DB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9B3C236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02E80AA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30AB4BB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CC41B8A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A61486B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1240144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D518A16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C2B358D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279B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EF6995C" w14:textId="77777777" w:rsidR="003867A2" w:rsidRPr="007C6B19" w:rsidRDefault="003867A2">
      <w:pPr>
        <w:rPr>
          <w:rFonts w:asciiTheme="minorEastAsia" w:hAnsiTheme="minorEastAsia"/>
        </w:rPr>
      </w:pPr>
    </w:p>
    <w:sectPr w:rsidR="003867A2" w:rsidRPr="007C6B19" w:rsidSect="0038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AD61C" w14:textId="77777777" w:rsidR="00341902" w:rsidRDefault="00341902" w:rsidP="00422B7C">
      <w:r>
        <w:separator/>
      </w:r>
    </w:p>
  </w:endnote>
  <w:endnote w:type="continuationSeparator" w:id="0">
    <w:p w14:paraId="6F036577" w14:textId="77777777" w:rsidR="00341902" w:rsidRDefault="00341902" w:rsidP="004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65DC" w14:textId="77777777" w:rsidR="00341902" w:rsidRDefault="00341902" w:rsidP="00422B7C">
      <w:r>
        <w:separator/>
      </w:r>
    </w:p>
  </w:footnote>
  <w:footnote w:type="continuationSeparator" w:id="0">
    <w:p w14:paraId="296A8D1B" w14:textId="77777777" w:rsidR="00341902" w:rsidRDefault="00341902" w:rsidP="0042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01"/>
    <w:rsid w:val="00341902"/>
    <w:rsid w:val="003867A2"/>
    <w:rsid w:val="00386E01"/>
    <w:rsid w:val="00414935"/>
    <w:rsid w:val="00422B7C"/>
    <w:rsid w:val="006F0780"/>
    <w:rsid w:val="00720965"/>
    <w:rsid w:val="007C6B19"/>
    <w:rsid w:val="007F3DD3"/>
    <w:rsid w:val="00AC1E57"/>
    <w:rsid w:val="00CA49F7"/>
    <w:rsid w:val="00F8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97149C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B7C"/>
  </w:style>
  <w:style w:type="paragraph" w:styleId="a5">
    <w:name w:val="footer"/>
    <w:basedOn w:val="a"/>
    <w:link w:val="a6"/>
    <w:uiPriority w:val="99"/>
    <w:unhideWhenUsed/>
    <w:rsid w:val="00422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田村　隼人</cp:lastModifiedBy>
  <cp:revision>2</cp:revision>
  <cp:lastPrinted>2019-04-05T10:58:00Z</cp:lastPrinted>
  <dcterms:created xsi:type="dcterms:W3CDTF">2020-06-23T00:39:00Z</dcterms:created>
  <dcterms:modified xsi:type="dcterms:W3CDTF">2026-03-26T10:04:00Z</dcterms:modified>
</cp:coreProperties>
</file>