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27EF" w14:textId="77777777" w:rsidR="001F3862" w:rsidRPr="00101EEE" w:rsidRDefault="001F3862" w:rsidP="00F45216">
      <w:pPr>
        <w:autoSpaceDE w:val="0"/>
        <w:autoSpaceDN w:val="0"/>
        <w:spacing w:line="240" w:lineRule="atLeast"/>
        <w:ind w:firstLineChars="100" w:firstLine="210"/>
        <w:rPr>
          <w:rFonts w:ascii="ＭＳ 明朝" w:hAnsi="ＭＳ 明朝" w:cs="ＭＳ ゴシック"/>
        </w:rPr>
      </w:pPr>
      <w:bookmarkStart w:id="0" w:name="_Hlk154592398"/>
      <w:r w:rsidRPr="00101EEE">
        <w:rPr>
          <w:rFonts w:ascii="ＭＳ 明朝" w:hAnsi="ＭＳ 明朝" w:cs="ＭＳ ゴシック"/>
        </w:rPr>
        <w:t>規則の別記様式第２</w:t>
      </w:r>
      <w:r>
        <w:rPr>
          <w:rFonts w:ascii="ＭＳ 明朝" w:hAnsi="ＭＳ 明朝" w:cs="ＭＳ ゴシック" w:hint="eastAsia"/>
        </w:rPr>
        <w:t>（第７条、第８条関係）</w:t>
      </w:r>
    </w:p>
    <w:bookmarkEnd w:id="0"/>
    <w:p w14:paraId="2DFC61C5" w14:textId="77777777" w:rsidR="001F3862" w:rsidRPr="00101EEE" w:rsidRDefault="001F3862" w:rsidP="001F3862">
      <w:pPr>
        <w:autoSpaceDE w:val="0"/>
        <w:autoSpaceDN w:val="0"/>
        <w:spacing w:line="240" w:lineRule="atLeast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番　号　</w:t>
      </w:r>
    </w:p>
    <w:p w14:paraId="463F9164" w14:textId="77777777" w:rsidR="001F3862" w:rsidRPr="00101EEE" w:rsidRDefault="001F3862" w:rsidP="001F3862">
      <w:pPr>
        <w:autoSpaceDE w:val="0"/>
        <w:autoSpaceDN w:val="0"/>
        <w:spacing w:line="240" w:lineRule="atLeast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　年　　月　　日　</w:t>
      </w:r>
    </w:p>
    <w:p w14:paraId="0FB98678" w14:textId="77777777" w:rsidR="001F3862" w:rsidRPr="00101EEE" w:rsidRDefault="001F3862" w:rsidP="001F3862">
      <w:pPr>
        <w:tabs>
          <w:tab w:val="left" w:pos="2833"/>
        </w:tabs>
        <w:autoSpaceDE w:val="0"/>
        <w:autoSpaceDN w:val="0"/>
        <w:spacing w:line="240" w:lineRule="atLeast"/>
        <w:rPr>
          <w:rFonts w:ascii="ＭＳ 明朝" w:hAnsi="ＭＳ 明朝" w:cs="ＭＳ ゴシック"/>
        </w:rPr>
      </w:pPr>
    </w:p>
    <w:p w14:paraId="5B68549A" w14:textId="30FB136E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</w:t>
      </w:r>
      <w:r w:rsidR="00201835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農業振興事務所長</w:t>
      </w:r>
      <w:r w:rsidRPr="00101EEE">
        <w:rPr>
          <w:rFonts w:ascii="ＭＳ 明朝" w:hAnsi="ＭＳ 明朝" w:hint="eastAsia"/>
        </w:rPr>
        <w:t xml:space="preserve">　様</w:t>
      </w:r>
    </w:p>
    <w:p w14:paraId="4C827BD3" w14:textId="77777777" w:rsidR="001F3862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14:paraId="4EC9D6A4" w14:textId="77777777" w:rsidR="009A1846" w:rsidRPr="00101EEE" w:rsidRDefault="009A1846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14:paraId="44D52C5D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住　　所</w:t>
      </w:r>
    </w:p>
    <w:p w14:paraId="4113B60A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名　　称</w:t>
      </w:r>
    </w:p>
    <w:p w14:paraId="2C3B77B3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代表者名</w:t>
      </w:r>
    </w:p>
    <w:p w14:paraId="006BCE3F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14:paraId="42D3ED8D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 w:cs="ＭＳ ゴシック"/>
        </w:rPr>
      </w:pPr>
    </w:p>
    <w:p w14:paraId="574D0992" w14:textId="4D8306A9" w:rsidR="001F3862" w:rsidRPr="00101EEE" w:rsidRDefault="00201835" w:rsidP="00F97739">
      <w:pPr>
        <w:autoSpaceDE w:val="0"/>
        <w:autoSpaceDN w:val="0"/>
        <w:spacing w:line="240" w:lineRule="atLeast"/>
        <w:ind w:leftChars="300" w:left="630" w:rightChars="200" w:right="420" w:firstLineChars="300" w:firstLine="63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 w:hint="eastAsia"/>
        </w:rPr>
        <w:t>年度</w:t>
      </w:r>
      <w:r w:rsidR="003C3789" w:rsidRPr="00752173">
        <w:rPr>
          <w:rFonts w:ascii="ＭＳ 明朝" w:hAnsi="ＭＳ 明朝" w:hint="eastAsia"/>
        </w:rPr>
        <w:t>ノウフクJAS認証取得推進</w:t>
      </w:r>
      <w:r w:rsidR="001F3862" w:rsidRPr="00101EEE">
        <w:rPr>
          <w:rFonts w:ascii="ＭＳ 明朝" w:hAnsi="ＭＳ 明朝" w:cs="ＭＳ ゴシック" w:hint="eastAsia"/>
        </w:rPr>
        <w:t>事業費補助金</w:t>
      </w:r>
      <w:r w:rsidR="001F3862" w:rsidRPr="00101EEE">
        <w:rPr>
          <w:rFonts w:ascii="ＭＳ 明朝" w:hAnsi="ＭＳ 明朝" w:cs="ＭＳ ゴシック"/>
        </w:rPr>
        <w:t>状況</w:t>
      </w:r>
      <w:r w:rsidR="003C3789">
        <w:rPr>
          <w:rFonts w:ascii="ＭＳ 明朝" w:hAnsi="ＭＳ 明朝" w:cs="ＭＳ ゴシック" w:hint="eastAsia"/>
        </w:rPr>
        <w:t>（又は実績）</w:t>
      </w:r>
      <w:r w:rsidR="001F3862" w:rsidRPr="00101EEE">
        <w:rPr>
          <w:rFonts w:ascii="ＭＳ 明朝" w:hAnsi="ＭＳ 明朝" w:cs="ＭＳ ゴシック"/>
        </w:rPr>
        <w:t>報告書</w:t>
      </w:r>
    </w:p>
    <w:p w14:paraId="4175190E" w14:textId="7E623D8F" w:rsidR="001F3862" w:rsidRDefault="001F3862" w:rsidP="001F3862">
      <w:pPr>
        <w:autoSpaceDE w:val="0"/>
        <w:autoSpaceDN w:val="0"/>
        <w:spacing w:line="240" w:lineRule="atLeast"/>
        <w:ind w:leftChars="300" w:left="630" w:rightChars="200" w:right="420"/>
        <w:rPr>
          <w:rFonts w:ascii="ＭＳ 明朝" w:hAnsi="ＭＳ 明朝" w:cs="ＭＳ ゴシック"/>
        </w:rPr>
      </w:pPr>
    </w:p>
    <w:p w14:paraId="5821E431" w14:textId="77777777" w:rsidR="009A1846" w:rsidRPr="00101EEE" w:rsidRDefault="009A1846" w:rsidP="001F3862">
      <w:pPr>
        <w:autoSpaceDE w:val="0"/>
        <w:autoSpaceDN w:val="0"/>
        <w:spacing w:line="240" w:lineRule="atLeast"/>
        <w:ind w:leftChars="300" w:left="630" w:rightChars="200" w:right="420"/>
        <w:rPr>
          <w:rFonts w:ascii="ＭＳ 明朝" w:hAnsi="ＭＳ 明朝" w:cs="ＭＳ ゴシック"/>
        </w:rPr>
      </w:pPr>
    </w:p>
    <w:p w14:paraId="444F00F5" w14:textId="7CEC1778" w:rsidR="001F3862" w:rsidRPr="00101EEE" w:rsidRDefault="001E0B99" w:rsidP="00FE55B7">
      <w:pPr>
        <w:autoSpaceDE w:val="0"/>
        <w:autoSpaceDN w:val="0"/>
        <w:spacing w:line="240" w:lineRule="atLeast"/>
        <w:ind w:firstLineChars="200" w:firstLine="42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年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月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日付け栃木県指令</w:t>
      </w:r>
      <w:r w:rsidR="00555F3F">
        <w:rPr>
          <w:rFonts w:ascii="ＭＳ 明朝" w:hAnsi="ＭＳ 明朝" w:cs="ＭＳ ゴシック" w:hint="eastAsia"/>
        </w:rPr>
        <w:t xml:space="preserve">　　</w:t>
      </w:r>
      <w:r w:rsidR="001F3862" w:rsidRPr="00101EEE">
        <w:rPr>
          <w:rFonts w:ascii="ＭＳ 明朝" w:hAnsi="ＭＳ 明朝" w:cs="ＭＳ ゴシック"/>
        </w:rPr>
        <w:t>第</w:t>
      </w:r>
      <w:r w:rsidR="00555F3F">
        <w:rPr>
          <w:rFonts w:ascii="ＭＳ 明朝" w:hAnsi="ＭＳ 明朝" w:cs="ＭＳ ゴシック" w:hint="eastAsia"/>
        </w:rPr>
        <w:t xml:space="preserve">　</w:t>
      </w:r>
      <w:r w:rsidR="001F3862" w:rsidRPr="00101EEE">
        <w:rPr>
          <w:rFonts w:ascii="ＭＳ 明朝" w:hAnsi="ＭＳ 明朝" w:cs="ＭＳ ゴシック"/>
        </w:rPr>
        <w:t>号で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/>
        </w:rPr>
        <w:t>費補助金の交付決定通知があった、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/>
        </w:rPr>
        <w:t>について、栃木県補助金等交付規則第</w:t>
      </w:r>
      <w:r w:rsidR="00F97739">
        <w:rPr>
          <w:rFonts w:ascii="ＭＳ 明朝" w:hAnsi="ＭＳ 明朝" w:cs="ＭＳ ゴシック" w:hint="eastAsia"/>
        </w:rPr>
        <w:t>11</w:t>
      </w:r>
      <w:r w:rsidR="001F3862" w:rsidRPr="00101EEE">
        <w:rPr>
          <w:rFonts w:ascii="ＭＳ 明朝" w:hAnsi="ＭＳ 明朝" w:cs="ＭＳ ゴシック"/>
        </w:rPr>
        <w:t>条</w:t>
      </w:r>
      <w:r w:rsidR="003C3789">
        <w:rPr>
          <w:rFonts w:ascii="ＭＳ 明朝" w:hAnsi="ＭＳ 明朝" w:cs="ＭＳ ゴシック" w:hint="eastAsia"/>
        </w:rPr>
        <w:t>（又は</w:t>
      </w:r>
      <w:r w:rsidR="00F97739">
        <w:rPr>
          <w:rFonts w:ascii="ＭＳ 明朝" w:hAnsi="ＭＳ 明朝" w:cs="ＭＳ ゴシック" w:hint="eastAsia"/>
        </w:rPr>
        <w:t>第13</w:t>
      </w:r>
      <w:r w:rsidR="003C3789">
        <w:rPr>
          <w:rFonts w:ascii="ＭＳ 明朝" w:hAnsi="ＭＳ 明朝" w:cs="ＭＳ ゴシック" w:hint="eastAsia"/>
        </w:rPr>
        <w:t>条）</w:t>
      </w:r>
      <w:r w:rsidR="001F3862" w:rsidRPr="00101EEE">
        <w:rPr>
          <w:rFonts w:ascii="ＭＳ 明朝" w:hAnsi="ＭＳ 明朝" w:cs="ＭＳ ゴシック"/>
        </w:rPr>
        <w:t>の規定により、その状況</w:t>
      </w:r>
      <w:r w:rsidR="003C3789">
        <w:rPr>
          <w:rFonts w:ascii="ＭＳ 明朝" w:hAnsi="ＭＳ 明朝" w:cs="ＭＳ ゴシック" w:hint="eastAsia"/>
        </w:rPr>
        <w:t>（又は実績）</w:t>
      </w:r>
      <w:r w:rsidR="001F3862" w:rsidRPr="00101EEE">
        <w:rPr>
          <w:rFonts w:ascii="ＭＳ 明朝" w:hAnsi="ＭＳ 明朝" w:cs="ＭＳ ゴシック" w:hint="eastAsia"/>
        </w:rPr>
        <w:t>を、</w:t>
      </w:r>
      <w:r w:rsidR="001F3862" w:rsidRPr="00101EEE">
        <w:rPr>
          <w:rFonts w:ascii="ＭＳ 明朝" w:hAnsi="ＭＳ 明朝" w:cs="ＭＳ ゴシック"/>
        </w:rPr>
        <w:t>関係書類を添えて報告します。</w:t>
      </w:r>
    </w:p>
    <w:p w14:paraId="25E48CCC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 w:cs="ＭＳ ゴシック"/>
        </w:rPr>
      </w:pPr>
    </w:p>
    <w:p w14:paraId="4BFA4720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（関係書類）</w:t>
      </w:r>
    </w:p>
    <w:p w14:paraId="5B87685F" w14:textId="5C11E094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 w:rsidRPr="00101EEE">
        <w:rPr>
          <w:rFonts w:ascii="ＭＳ 明朝" w:hAnsi="ＭＳ 明朝" w:hint="eastAsia"/>
        </w:rPr>
        <w:t>１</w:t>
      </w:r>
      <w:r w:rsidRPr="00101EEE">
        <w:rPr>
          <w:rFonts w:ascii="ＭＳ 明朝" w:hAnsi="ＭＳ 明朝" w:cs="ＭＳ ゴシック" w:hint="eastAsia"/>
        </w:rPr>
        <w:t xml:space="preserve">　</w:t>
      </w:r>
      <w:r w:rsidRPr="00101EEE">
        <w:rPr>
          <w:rFonts w:ascii="ＭＳ 明朝" w:hAnsi="ＭＳ 明朝" w:cs="ＭＳ ゴシック"/>
        </w:rPr>
        <w:t>状況報告書</w:t>
      </w:r>
      <w:r w:rsidRPr="00101EEE">
        <w:rPr>
          <w:rFonts w:ascii="ＭＳ 明朝" w:hAnsi="ＭＳ 明朝" w:cs="ＭＳ ゴシック" w:hint="eastAsia"/>
        </w:rPr>
        <w:t>（</w:t>
      </w:r>
      <w:r w:rsidRPr="00101EEE">
        <w:rPr>
          <w:rFonts w:ascii="ＭＳ 明朝" w:hAnsi="ＭＳ 明朝" w:hint="eastAsia"/>
        </w:rPr>
        <w:t>様式第</w:t>
      </w:r>
      <w:r w:rsidR="00B46D16">
        <w:rPr>
          <w:rFonts w:ascii="ＭＳ 明朝" w:hAnsi="ＭＳ 明朝" w:hint="eastAsia"/>
        </w:rPr>
        <w:t>４</w:t>
      </w:r>
      <w:r w:rsidRPr="00101EEE">
        <w:rPr>
          <w:rFonts w:ascii="ＭＳ 明朝" w:hAnsi="ＭＳ 明朝" w:hint="eastAsia"/>
        </w:rPr>
        <w:t>号</w:t>
      </w:r>
      <w:r w:rsidRPr="00101EEE">
        <w:rPr>
          <w:rFonts w:ascii="ＭＳ 明朝" w:hAnsi="ＭＳ 明朝" w:cs="ＭＳ ゴシック" w:hint="eastAsia"/>
        </w:rPr>
        <w:t>）</w:t>
      </w:r>
    </w:p>
    <w:p w14:paraId="74BBE4DE" w14:textId="77777777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</w:p>
    <w:p w14:paraId="6748091D" w14:textId="77777777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又は</w:t>
      </w:r>
    </w:p>
    <w:p w14:paraId="5192901A" w14:textId="265C0A70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１　事業実績書</w:t>
      </w:r>
      <w:r w:rsidRPr="00101EE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様式第</w:t>
      </w:r>
      <w:r w:rsidR="00B46D1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  <w:r w:rsidRPr="00101EEE">
        <w:rPr>
          <w:rFonts w:ascii="ＭＳ 明朝" w:hAnsi="ＭＳ 明朝" w:hint="eastAsia"/>
        </w:rPr>
        <w:t>）</w:t>
      </w:r>
    </w:p>
    <w:p w14:paraId="7EAF04DE" w14:textId="5C807004" w:rsidR="001F3862" w:rsidRDefault="001F3862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収支精算書（様式第</w:t>
      </w:r>
      <w:r w:rsidR="00B46D1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号）</w:t>
      </w:r>
    </w:p>
    <w:p w14:paraId="4970BF74" w14:textId="0365C1AD" w:rsidR="00F97739" w:rsidRDefault="00F97739" w:rsidP="001F3862">
      <w:pPr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 w:cs="ＭＳ ゴシック"/>
        </w:rPr>
      </w:pPr>
      <w:r>
        <w:rPr>
          <w:rFonts w:ascii="ＭＳ 明朝" w:hAnsi="ＭＳ 明朝" w:hint="eastAsia"/>
        </w:rPr>
        <w:t xml:space="preserve">　（</w:t>
      </w:r>
      <w:r w:rsidRPr="00563AE3">
        <w:rPr>
          <w:rFonts w:asciiTheme="minorEastAsia" w:hAnsiTheme="minorEastAsia" w:hint="eastAsia"/>
        </w:rPr>
        <w:t>軽微な変更があった場合においては</w:t>
      </w:r>
      <w:proofErr w:type="gramStart"/>
      <w:r w:rsidRPr="00563AE3">
        <w:rPr>
          <w:rFonts w:asciiTheme="minorEastAsia" w:hAnsiTheme="minorEastAsia" w:hint="eastAsia"/>
        </w:rPr>
        <w:t>、、</w:t>
      </w:r>
      <w:proofErr w:type="gramEnd"/>
      <w:r w:rsidRPr="00563AE3">
        <w:rPr>
          <w:rFonts w:asciiTheme="minorEastAsia" w:hAnsiTheme="minorEastAsia" w:hint="eastAsia"/>
        </w:rPr>
        <w:t>変更前と変更後を明確に区別できるように二段書きとし、変更前を上段に括弧書きし、変更後を下段に記載すること。）</w:t>
      </w:r>
    </w:p>
    <w:p w14:paraId="44474ADE" w14:textId="77777777" w:rsidR="00AD4E41" w:rsidRPr="00515EA6" w:rsidRDefault="00AD4E41" w:rsidP="00F45216">
      <w:pPr>
        <w:autoSpaceDE w:val="0"/>
        <w:autoSpaceDN w:val="0"/>
        <w:rPr>
          <w:rFonts w:ascii="ＭＳ 明朝" w:cs="Times New Roman" w:hint="eastAsia"/>
          <w:color w:val="000000" w:themeColor="text1"/>
          <w:spacing w:val="2"/>
        </w:rPr>
      </w:pPr>
    </w:p>
    <w:sectPr w:rsidR="00AD4E41" w:rsidRPr="00515EA6" w:rsidSect="00F45216">
      <w:pgSz w:w="11906" w:h="16838"/>
      <w:pgMar w:top="1418" w:right="1418" w:bottom="1418" w:left="1418" w:header="720" w:footer="720" w:gutter="0"/>
      <w:cols w:space="720"/>
      <w:noEndnote/>
      <w:docGrid w:type="linesAndChars" w:linePitch="34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43FF" w14:textId="77777777" w:rsidR="002E1CA5" w:rsidRDefault="002E1CA5">
      <w:r>
        <w:separator/>
      </w:r>
    </w:p>
  </w:endnote>
  <w:endnote w:type="continuationSeparator" w:id="0">
    <w:p w14:paraId="22FC1B20" w14:textId="77777777" w:rsidR="002E1CA5" w:rsidRDefault="002E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61C6" w14:textId="77777777" w:rsidR="002E1CA5" w:rsidRDefault="002E1C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7C2A5" w14:textId="77777777" w:rsidR="002E1CA5" w:rsidRDefault="002E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1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B"/>
    <w:rsid w:val="00003108"/>
    <w:rsid w:val="000218AB"/>
    <w:rsid w:val="00021D67"/>
    <w:rsid w:val="0003554D"/>
    <w:rsid w:val="00044122"/>
    <w:rsid w:val="00067BA0"/>
    <w:rsid w:val="00081552"/>
    <w:rsid w:val="00084790"/>
    <w:rsid w:val="000D4229"/>
    <w:rsid w:val="000E7E04"/>
    <w:rsid w:val="000F4707"/>
    <w:rsid w:val="00116066"/>
    <w:rsid w:val="00155526"/>
    <w:rsid w:val="00164FE6"/>
    <w:rsid w:val="001E0B99"/>
    <w:rsid w:val="001F3862"/>
    <w:rsid w:val="00201835"/>
    <w:rsid w:val="00202665"/>
    <w:rsid w:val="0023072C"/>
    <w:rsid w:val="00281597"/>
    <w:rsid w:val="002A3D4C"/>
    <w:rsid w:val="002E1CA5"/>
    <w:rsid w:val="0031591A"/>
    <w:rsid w:val="0031784E"/>
    <w:rsid w:val="00352ED6"/>
    <w:rsid w:val="00354BC8"/>
    <w:rsid w:val="003570F8"/>
    <w:rsid w:val="003B149C"/>
    <w:rsid w:val="003C3789"/>
    <w:rsid w:val="003D2153"/>
    <w:rsid w:val="003F5F59"/>
    <w:rsid w:val="00423D20"/>
    <w:rsid w:val="004415D1"/>
    <w:rsid w:val="00464385"/>
    <w:rsid w:val="00471556"/>
    <w:rsid w:val="00477782"/>
    <w:rsid w:val="00506BD8"/>
    <w:rsid w:val="00515EA6"/>
    <w:rsid w:val="005350DF"/>
    <w:rsid w:val="005458B2"/>
    <w:rsid w:val="0055295F"/>
    <w:rsid w:val="00555F3F"/>
    <w:rsid w:val="005B442F"/>
    <w:rsid w:val="005D567C"/>
    <w:rsid w:val="005E1203"/>
    <w:rsid w:val="0064786D"/>
    <w:rsid w:val="00651244"/>
    <w:rsid w:val="006604EA"/>
    <w:rsid w:val="006B2126"/>
    <w:rsid w:val="00713544"/>
    <w:rsid w:val="007710C9"/>
    <w:rsid w:val="007A627A"/>
    <w:rsid w:val="008037F8"/>
    <w:rsid w:val="00842666"/>
    <w:rsid w:val="008A3250"/>
    <w:rsid w:val="008C4180"/>
    <w:rsid w:val="00933B37"/>
    <w:rsid w:val="009467B3"/>
    <w:rsid w:val="00967D0A"/>
    <w:rsid w:val="0098563E"/>
    <w:rsid w:val="009A1846"/>
    <w:rsid w:val="009A7FB9"/>
    <w:rsid w:val="009F09D3"/>
    <w:rsid w:val="009F482E"/>
    <w:rsid w:val="009F663A"/>
    <w:rsid w:val="00A0702A"/>
    <w:rsid w:val="00A139ED"/>
    <w:rsid w:val="00AB5C42"/>
    <w:rsid w:val="00AD4E41"/>
    <w:rsid w:val="00AD6CFE"/>
    <w:rsid w:val="00AF45BD"/>
    <w:rsid w:val="00B121A4"/>
    <w:rsid w:val="00B46D16"/>
    <w:rsid w:val="00B57E14"/>
    <w:rsid w:val="00B67D89"/>
    <w:rsid w:val="00B94E3A"/>
    <w:rsid w:val="00BB5414"/>
    <w:rsid w:val="00BF31D0"/>
    <w:rsid w:val="00BF524A"/>
    <w:rsid w:val="00C4546F"/>
    <w:rsid w:val="00C522DB"/>
    <w:rsid w:val="00C60699"/>
    <w:rsid w:val="00C76813"/>
    <w:rsid w:val="00CF36E0"/>
    <w:rsid w:val="00CF463A"/>
    <w:rsid w:val="00D224D4"/>
    <w:rsid w:val="00D3755B"/>
    <w:rsid w:val="00D50162"/>
    <w:rsid w:val="00D8179A"/>
    <w:rsid w:val="00D87F52"/>
    <w:rsid w:val="00DC2206"/>
    <w:rsid w:val="00DC5F3A"/>
    <w:rsid w:val="00DC79EB"/>
    <w:rsid w:val="00DD3094"/>
    <w:rsid w:val="00DF6320"/>
    <w:rsid w:val="00E051A2"/>
    <w:rsid w:val="00E217D6"/>
    <w:rsid w:val="00E26E1D"/>
    <w:rsid w:val="00E27294"/>
    <w:rsid w:val="00EF745E"/>
    <w:rsid w:val="00F253BB"/>
    <w:rsid w:val="00F264E0"/>
    <w:rsid w:val="00F45216"/>
    <w:rsid w:val="00F51DC6"/>
    <w:rsid w:val="00F6156C"/>
    <w:rsid w:val="00F87AF0"/>
    <w:rsid w:val="00F97739"/>
    <w:rsid w:val="00FB5FDC"/>
    <w:rsid w:val="00FC3C9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862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D3B-6567-43AE-84B8-F461AAA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大島　亮介</cp:lastModifiedBy>
  <cp:revision>2</cp:revision>
  <cp:lastPrinted>2025-03-25T09:47:00Z</cp:lastPrinted>
  <dcterms:created xsi:type="dcterms:W3CDTF">2025-05-19T06:22:00Z</dcterms:created>
  <dcterms:modified xsi:type="dcterms:W3CDTF">2025-05-19T06:22:00Z</dcterms:modified>
</cp:coreProperties>
</file>