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0B73" w14:textId="4936C181" w:rsidR="004E2527" w:rsidRPr="00982BA1" w:rsidRDefault="004E2527"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十三</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67651EF4" w14:textId="77777777" w:rsidR="004E2527" w:rsidRPr="00982BA1" w:rsidRDefault="004E2527" w:rsidP="005F5D4D">
      <w:pPr>
        <w:kinsoku w:val="0"/>
        <w:overflowPunct w:val="0"/>
        <w:autoSpaceDE w:val="0"/>
        <w:autoSpaceDN w:val="0"/>
        <w:rPr>
          <w:rFonts w:ascii="ＭＳ 明朝" w:eastAsia="ＭＳ 明朝" w:hAnsi="ＭＳ 明朝"/>
        </w:rPr>
      </w:pPr>
    </w:p>
    <w:p w14:paraId="2D61713A" w14:textId="110DEE4A" w:rsidR="004E2527" w:rsidRPr="00982BA1" w:rsidRDefault="004E2527"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w:t>
      </w:r>
      <w:r w:rsidR="00B3389A" w:rsidRPr="00982BA1">
        <w:rPr>
          <w:rFonts w:ascii="ＭＳ 明朝" w:eastAsia="ＭＳ 明朝" w:hAnsi="ＭＳ 明朝" w:hint="eastAsia"/>
          <w:sz w:val="28"/>
          <w:szCs w:val="28"/>
        </w:rPr>
        <w:t>譲渡及び譲受け認可申請書</w:t>
      </w:r>
    </w:p>
    <w:p w14:paraId="3C325AA2" w14:textId="1A12BAB1"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AD15C8F" w14:textId="7AEF8CBC" w:rsidR="00B3389A" w:rsidRPr="00982BA1" w:rsidRDefault="004E2527"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6AB301FC" w14:textId="2F757775"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譲渡人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3CD8AF98" w14:textId="2B68B34B" w:rsidR="00B3389A" w:rsidRPr="00982BA1"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FD5254C" w14:textId="56A0093A"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rPr>
        <w:t>氏名</w:t>
      </w:r>
      <w:r w:rsidR="004D774D" w:rsidRPr="00982BA1">
        <w:rPr>
          <w:rFonts w:ascii="Times New Roman" w:eastAsia="ＭＳ 明朝" w:hAnsi="Times New Roman" w:cs="Times New Roman" w:hint="eastAsia"/>
          <w:spacing w:val="84"/>
          <w:kern w:val="0"/>
          <w:szCs w:val="20"/>
        </w:rPr>
        <w:t>又は名</w:t>
      </w:r>
      <w:r w:rsidR="004D774D" w:rsidRPr="00982BA1">
        <w:rPr>
          <w:rFonts w:ascii="Times New Roman" w:eastAsia="ＭＳ 明朝" w:hAnsi="Times New Roman" w:cs="Times New Roman" w:hint="eastAsia"/>
          <w:kern w:val="0"/>
          <w:szCs w:val="20"/>
        </w:rPr>
        <w:t>称</w:t>
      </w:r>
    </w:p>
    <w:p w14:paraId="683A1B4E" w14:textId="570606E1"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rPr>
        <w:t>連絡</w:t>
      </w:r>
      <w:r w:rsidRPr="00982BA1">
        <w:rPr>
          <w:rFonts w:ascii="Times New Roman" w:eastAsia="ＭＳ 明朝" w:hAnsi="Times New Roman" w:cs="Times New Roman" w:hint="eastAsia"/>
          <w:spacing w:val="1"/>
          <w:kern w:val="0"/>
          <w:szCs w:val="20"/>
        </w:rPr>
        <w:t>先</w:t>
      </w:r>
    </w:p>
    <w:p w14:paraId="4D1CF27F"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2DEDC274" w14:textId="6B90013B"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譲受人</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4EFDE61B" w14:textId="77777777" w:rsidR="00D464C6" w:rsidRPr="00982BA1"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40E58F9" w14:textId="342BFC5F"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84"/>
          <w:kern w:val="0"/>
          <w:szCs w:val="20"/>
        </w:rPr>
        <w:t>氏名又は名</w:t>
      </w:r>
      <w:r w:rsidR="00D464C6" w:rsidRPr="00982BA1">
        <w:rPr>
          <w:rFonts w:ascii="Times New Roman" w:eastAsia="ＭＳ 明朝" w:hAnsi="Times New Roman" w:cs="Times New Roman" w:hint="eastAsia"/>
          <w:kern w:val="0"/>
          <w:szCs w:val="20"/>
        </w:rPr>
        <w:t>称</w:t>
      </w:r>
    </w:p>
    <w:p w14:paraId="70E27B5B" w14:textId="6C5CED47"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367"/>
          <w:kern w:val="0"/>
          <w:szCs w:val="20"/>
        </w:rPr>
        <w:t>連絡</w:t>
      </w:r>
      <w:r w:rsidR="00D464C6" w:rsidRPr="00982BA1">
        <w:rPr>
          <w:rFonts w:ascii="Times New Roman" w:eastAsia="ＭＳ 明朝" w:hAnsi="Times New Roman" w:cs="Times New Roman" w:hint="eastAsia"/>
          <w:spacing w:val="1"/>
          <w:kern w:val="0"/>
          <w:szCs w:val="20"/>
        </w:rPr>
        <w:t>先</w:t>
      </w:r>
    </w:p>
    <w:p w14:paraId="76456E9C"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03627EEE" w14:textId="77777777" w:rsidR="004E2527" w:rsidRPr="00982BA1"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982BA1" w:rsidRDefault="004E2527"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szCs w:val="20"/>
        </w:rPr>
        <w:t>10</w:t>
      </w:r>
      <w:r w:rsidR="004D3A44" w:rsidRPr="00982BA1">
        <w:rPr>
          <w:rFonts w:ascii="Times New Roman" w:eastAsia="ＭＳ 明朝" w:hAnsi="Times New Roman" w:cs="Times New Roman" w:hint="eastAsia"/>
          <w:szCs w:val="20"/>
        </w:rPr>
        <w:t>条第１項の規定により、</w:t>
      </w:r>
      <w:r w:rsidRPr="00982BA1">
        <w:rPr>
          <w:rFonts w:ascii="Times New Roman" w:eastAsia="ＭＳ 明朝" w:hAnsi="Times New Roman" w:cs="Times New Roman" w:hint="eastAsia"/>
          <w:szCs w:val="20"/>
        </w:rPr>
        <w:t>認定畜舎等</w:t>
      </w:r>
      <w:r w:rsidR="00B3389A" w:rsidRPr="00982BA1">
        <w:rPr>
          <w:rFonts w:ascii="Times New Roman" w:eastAsia="ＭＳ 明朝" w:hAnsi="Times New Roman" w:cs="Times New Roman" w:hint="eastAsia"/>
          <w:szCs w:val="20"/>
        </w:rPr>
        <w:t>の譲渡及び譲受けの認可を受けたいので申請します</w:t>
      </w:r>
      <w:r w:rsidRPr="00982BA1">
        <w:rPr>
          <w:rFonts w:ascii="Times New Roman" w:eastAsia="ＭＳ 明朝" w:hAnsi="Times New Roman" w:cs="Times New Roman" w:hint="eastAsia"/>
          <w:szCs w:val="20"/>
        </w:rPr>
        <w:t>。</w:t>
      </w:r>
    </w:p>
    <w:p w14:paraId="774BB8A0" w14:textId="77777777" w:rsidR="00D464C6" w:rsidRPr="00982BA1" w:rsidRDefault="00D464C6" w:rsidP="00F80930">
      <w:pPr>
        <w:pStyle w:val="af2"/>
        <w:kinsoku w:val="0"/>
        <w:overflowPunct w:val="0"/>
        <w:autoSpaceDE w:val="0"/>
        <w:autoSpaceDN w:val="0"/>
        <w:rPr>
          <w:sz w:val="21"/>
          <w:szCs w:val="21"/>
        </w:rPr>
      </w:pPr>
    </w:p>
    <w:p w14:paraId="0DC61515" w14:textId="3E4BA6D3" w:rsidR="004E2527" w:rsidRPr="00982BA1" w:rsidRDefault="004E2527" w:rsidP="00F80930">
      <w:pPr>
        <w:pStyle w:val="af2"/>
        <w:kinsoku w:val="0"/>
        <w:overflowPunct w:val="0"/>
        <w:autoSpaceDE w:val="0"/>
        <w:autoSpaceDN w:val="0"/>
        <w:rPr>
          <w:sz w:val="21"/>
          <w:szCs w:val="21"/>
        </w:rPr>
      </w:pPr>
      <w:r w:rsidRPr="00982BA1">
        <w:rPr>
          <w:rFonts w:hint="eastAsia"/>
          <w:sz w:val="21"/>
          <w:szCs w:val="21"/>
        </w:rPr>
        <w:t>記</w:t>
      </w:r>
    </w:p>
    <w:p w14:paraId="03239036" w14:textId="65E3A67F" w:rsidR="004E2527" w:rsidRPr="00982BA1" w:rsidRDefault="004E2527" w:rsidP="005F5D4D">
      <w:pPr>
        <w:kinsoku w:val="0"/>
        <w:overflowPunct w:val="0"/>
        <w:autoSpaceDE w:val="0"/>
        <w:autoSpaceDN w:val="0"/>
        <w:jc w:val="left"/>
        <w:rPr>
          <w:rFonts w:ascii="ＭＳ 明朝" w:eastAsia="ＭＳ 明朝" w:hAnsi="ＭＳ 明朝"/>
        </w:rPr>
      </w:pPr>
    </w:p>
    <w:p w14:paraId="69773E5C" w14:textId="2CB1A22E"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譲渡及び譲受けの予定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35A79A59" w14:textId="77777777" w:rsidR="005F5D4D" w:rsidRPr="00982BA1" w:rsidRDefault="005F5D4D" w:rsidP="0078027A">
      <w:pPr>
        <w:kinsoku w:val="0"/>
        <w:overflowPunct w:val="0"/>
        <w:autoSpaceDE w:val="0"/>
        <w:autoSpaceDN w:val="0"/>
        <w:rPr>
          <w:rFonts w:ascii="ＭＳ 明朝" w:eastAsia="ＭＳ 明朝" w:hAnsi="ＭＳ 明朝"/>
        </w:rPr>
      </w:pPr>
    </w:p>
    <w:p w14:paraId="2EB44EF0" w14:textId="79D927CA"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２．譲渡及び譲受け</w:t>
      </w:r>
      <w:r w:rsidR="00B3389A" w:rsidRPr="00982BA1">
        <w:rPr>
          <w:rFonts w:ascii="ＭＳ 明朝" w:eastAsia="ＭＳ 明朝" w:hAnsi="ＭＳ 明朝" w:hint="eastAsia"/>
        </w:rPr>
        <w:t>の理由</w:t>
      </w:r>
      <w:r w:rsidR="00174B28" w:rsidRPr="00982BA1">
        <w:rPr>
          <w:rFonts w:ascii="ＭＳ 明朝" w:eastAsia="ＭＳ 明朝" w:hAnsi="ＭＳ 明朝" w:hint="eastAsia"/>
        </w:rPr>
        <w:t>：</w:t>
      </w:r>
    </w:p>
    <w:p w14:paraId="1AD859F6" w14:textId="77777777" w:rsidR="005F5D4D" w:rsidRPr="00982BA1" w:rsidRDefault="005F5D4D" w:rsidP="0078027A">
      <w:pPr>
        <w:kinsoku w:val="0"/>
        <w:overflowPunct w:val="0"/>
        <w:autoSpaceDE w:val="0"/>
        <w:autoSpaceDN w:val="0"/>
        <w:rPr>
          <w:rFonts w:ascii="ＭＳ 明朝" w:eastAsia="ＭＳ 明朝" w:hAnsi="ＭＳ 明朝"/>
        </w:rPr>
      </w:pPr>
    </w:p>
    <w:p w14:paraId="5AD87EB6" w14:textId="617C6F20"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３．譲渡及び譲受けに係る畜舎建築利用計画の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0BBFA58B" w14:textId="77777777" w:rsidR="005F5D4D" w:rsidRPr="00982BA1" w:rsidRDefault="005F5D4D" w:rsidP="0078027A">
      <w:pPr>
        <w:kinsoku w:val="0"/>
        <w:overflowPunct w:val="0"/>
        <w:autoSpaceDE w:val="0"/>
        <w:autoSpaceDN w:val="0"/>
        <w:rPr>
          <w:rFonts w:ascii="ＭＳ 明朝" w:eastAsia="ＭＳ 明朝" w:hAnsi="ＭＳ 明朝"/>
        </w:rPr>
      </w:pPr>
    </w:p>
    <w:p w14:paraId="44D86F6B" w14:textId="523E6B2F"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7B03A8" w:rsidRPr="00982BA1">
        <w:rPr>
          <w:rFonts w:ascii="ＭＳ 明朝" w:eastAsia="ＭＳ 明朝" w:hAnsi="ＭＳ 明朝" w:hint="eastAsia"/>
        </w:rPr>
        <w:t>譲渡及び譲受けに係る</w:t>
      </w:r>
      <w:r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3FA2D1ED" w14:textId="77777777" w:rsidR="005F5D4D" w:rsidRPr="00982BA1" w:rsidRDefault="005F5D4D" w:rsidP="0078027A">
      <w:pPr>
        <w:kinsoku w:val="0"/>
        <w:overflowPunct w:val="0"/>
        <w:autoSpaceDE w:val="0"/>
        <w:autoSpaceDN w:val="0"/>
        <w:rPr>
          <w:rFonts w:ascii="ＭＳ 明朝" w:eastAsia="ＭＳ 明朝" w:hAnsi="ＭＳ 明朝"/>
        </w:rPr>
      </w:pPr>
    </w:p>
    <w:p w14:paraId="41672675" w14:textId="47B89E1A" w:rsidR="00214F08" w:rsidRPr="00982BA1" w:rsidRDefault="009631E6"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５．</w:t>
      </w:r>
      <w:r w:rsidR="0053521A" w:rsidRPr="00982BA1">
        <w:rPr>
          <w:rFonts w:ascii="ＭＳ 明朝" w:eastAsia="ＭＳ 明朝" w:hAnsi="ＭＳ 明朝" w:hint="eastAsia"/>
        </w:rPr>
        <w:t>譲渡及び譲受けに係る認定</w:t>
      </w:r>
      <w:r w:rsidRPr="00982BA1">
        <w:rPr>
          <w:rFonts w:ascii="ＭＳ 明朝" w:eastAsia="ＭＳ 明朝" w:hAnsi="ＭＳ 明朝" w:hint="eastAsia"/>
          <w:kern w:val="0"/>
        </w:rPr>
        <w:t>畜舎等の利用の方法に関する事項</w:t>
      </w:r>
      <w:r w:rsidR="00214F08" w:rsidRPr="00982BA1">
        <w:rPr>
          <w:rFonts w:ascii="ＭＳ Ｐゴシック" w:eastAsia="ＭＳ Ｐゴシック" w:hAnsi="ＭＳ Ｐゴシック" w:cs="ＭＳ Ｐゴシック" w:hint="eastAsia"/>
          <w:kern w:val="0"/>
          <w:sz w:val="24"/>
          <w:szCs w:val="24"/>
        </w:rPr>
        <w:t xml:space="preserve"> </w:t>
      </w:r>
    </w:p>
    <w:p w14:paraId="345876FC" w14:textId="7726A03A"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D96C40" w14:textId="77777777" w:rsidR="00620E8D" w:rsidRPr="00982BA1" w:rsidRDefault="00620E8D" w:rsidP="00620E8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01AB0C2" w14:textId="286CCF9E" w:rsidR="00620E8D"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7165A9FA" w14:textId="77777777" w:rsidR="00B671DE" w:rsidRPr="00982BA1" w:rsidRDefault="00B671DE" w:rsidP="00620E8D">
      <w:pPr>
        <w:kinsoku w:val="0"/>
        <w:overflowPunct w:val="0"/>
        <w:autoSpaceDE w:val="0"/>
        <w:autoSpaceDN w:val="0"/>
        <w:ind w:leftChars="300" w:left="840" w:hangingChars="100" w:hanging="210"/>
        <w:rPr>
          <w:rFonts w:ascii="ＭＳ 明朝" w:eastAsia="ＭＳ 明朝" w:hAnsi="ＭＳ 明朝"/>
        </w:rPr>
      </w:pPr>
    </w:p>
    <w:p w14:paraId="4AFBF6B1" w14:textId="7FFDBBBF" w:rsidR="00620E8D" w:rsidRPr="00982BA1" w:rsidRDefault="00620E8D" w:rsidP="00620E8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870D56F" w14:textId="77777777" w:rsidTr="00620E8D">
        <w:tc>
          <w:tcPr>
            <w:tcW w:w="1560" w:type="dxa"/>
            <w:tcBorders>
              <w:top w:val="single" w:sz="4" w:space="0" w:color="auto"/>
              <w:left w:val="single" w:sz="4" w:space="0" w:color="auto"/>
              <w:bottom w:val="single" w:sz="4" w:space="0" w:color="auto"/>
              <w:right w:val="single" w:sz="4" w:space="0" w:color="auto"/>
            </w:tcBorders>
          </w:tcPr>
          <w:p w14:paraId="3F33B3A6" w14:textId="77777777" w:rsidR="00620E8D" w:rsidRPr="00982BA1" w:rsidRDefault="00620E8D" w:rsidP="00620E8D">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D7FCED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6B2F82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8AC35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219D3E6E" w14:textId="3C1688F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D75E23" w:rsidRPr="00982BA1">
              <w:rPr>
                <w:rFonts w:ascii="ＭＳ 明朝" w:eastAsia="ＭＳ 明朝" w:hAnsi="ＭＳ 明朝" w:hint="eastAsia"/>
              </w:rPr>
              <w:t>種付け、保管する物資</w:t>
            </w:r>
            <w:r w:rsidRPr="00982BA1">
              <w:rPr>
                <w:rFonts w:ascii="ＭＳ 明朝" w:eastAsia="ＭＳ 明朝" w:hAnsi="ＭＳ 明朝" w:hint="eastAsia"/>
              </w:rPr>
              <w:t>の整理等）</w:t>
            </w:r>
          </w:p>
        </w:tc>
      </w:tr>
      <w:tr w:rsidR="00982BA1" w:rsidRPr="00982BA1" w14:paraId="011201F5"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0BB8C424"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80"/>
              </w:rPr>
              <w:t>滞在人</w:t>
            </w:r>
            <w:r w:rsidRPr="00982BA1">
              <w:rPr>
                <w:rFonts w:ascii="ＭＳ 明朝" w:eastAsia="ＭＳ 明朝" w:hAnsi="ＭＳ 明朝" w:hint="eastAsia"/>
                <w:kern w:val="0"/>
                <w:fitText w:val="1260" w:id="-1397447680"/>
              </w:rPr>
              <w:t>数</w:t>
            </w:r>
          </w:p>
        </w:tc>
        <w:tc>
          <w:tcPr>
            <w:tcW w:w="1559" w:type="dxa"/>
            <w:tcBorders>
              <w:top w:val="single" w:sz="4" w:space="0" w:color="auto"/>
              <w:left w:val="single" w:sz="4" w:space="0" w:color="auto"/>
              <w:bottom w:val="single" w:sz="4" w:space="0" w:color="auto"/>
              <w:right w:val="single" w:sz="4" w:space="0" w:color="auto"/>
            </w:tcBorders>
            <w:hideMark/>
          </w:tcPr>
          <w:p w14:paraId="4A495120"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9BA0D5E"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19FB9B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17A3C6E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0160E18C"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2AE1C169"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79"/>
              </w:rPr>
              <w:t>滞在時</w:t>
            </w:r>
            <w:r w:rsidRPr="00982BA1">
              <w:rPr>
                <w:rFonts w:ascii="ＭＳ 明朝" w:eastAsia="ＭＳ 明朝" w:hAnsi="ＭＳ 明朝" w:hint="eastAsia"/>
                <w:kern w:val="0"/>
                <w:fitText w:val="1260" w:id="-1397447679"/>
              </w:rPr>
              <w:t>間</w:t>
            </w:r>
          </w:p>
        </w:tc>
        <w:tc>
          <w:tcPr>
            <w:tcW w:w="1559" w:type="dxa"/>
            <w:tcBorders>
              <w:top w:val="single" w:sz="4" w:space="0" w:color="auto"/>
              <w:left w:val="single" w:sz="4" w:space="0" w:color="auto"/>
              <w:bottom w:val="single" w:sz="4" w:space="0" w:color="auto"/>
              <w:right w:val="single" w:sz="4" w:space="0" w:color="auto"/>
            </w:tcBorders>
            <w:hideMark/>
          </w:tcPr>
          <w:p w14:paraId="31C5B5D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08DD85CF"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56314B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351F00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17D06251"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7CB959F3"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DBCB1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B02664D"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61B8166"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83FEF6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170467A"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305888BB"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447678"/>
              </w:rPr>
              <w:t>合</w:t>
            </w:r>
            <w:r w:rsidRPr="00982BA1">
              <w:rPr>
                <w:rFonts w:ascii="ＭＳ 明朝" w:eastAsia="ＭＳ 明朝" w:hAnsi="ＭＳ 明朝" w:hint="eastAsia"/>
                <w:kern w:val="0"/>
                <w:fitText w:val="1260" w:id="-139744767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F823677"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5B4C8897" w14:textId="77777777" w:rsidR="00620E8D" w:rsidRPr="00982BA1" w:rsidRDefault="00620E8D" w:rsidP="00620E8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C0186E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220F3A1"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652F3B1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5FFB6FE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B6E5CA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1A12169"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D8B9CA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0056E8A"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09247C8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E464AF"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6BF746E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8679750"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16時間</w:t>
            </w:r>
          </w:p>
        </w:tc>
      </w:tr>
      <w:tr w:rsidR="00982BA1" w:rsidRPr="00982BA1" w14:paraId="43E67E9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7CB18AB"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257E4418"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8071CBD"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24時間</w:t>
            </w:r>
          </w:p>
        </w:tc>
      </w:tr>
      <w:tr w:rsidR="00620E8D" w:rsidRPr="00982BA1" w14:paraId="377B7E98"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C92368C"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04389B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A06872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32時間</w:t>
            </w:r>
          </w:p>
        </w:tc>
      </w:tr>
    </w:tbl>
    <w:p w14:paraId="17B45321" w14:textId="77777777" w:rsidR="00620E8D" w:rsidRPr="00982BA1" w:rsidRDefault="00620E8D" w:rsidP="00620E8D">
      <w:pPr>
        <w:kinsoku w:val="0"/>
        <w:overflowPunct w:val="0"/>
        <w:autoSpaceDE w:val="0"/>
        <w:autoSpaceDN w:val="0"/>
        <w:jc w:val="left"/>
        <w:rPr>
          <w:rFonts w:ascii="ＭＳ 明朝" w:eastAsia="ＭＳ 明朝" w:hAnsi="ＭＳ 明朝"/>
        </w:rPr>
      </w:pPr>
    </w:p>
    <w:p w14:paraId="7BE5DE85" w14:textId="04814C6D"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3C9683BC" w14:textId="77777777" w:rsidR="00620E8D" w:rsidRPr="00982BA1" w:rsidRDefault="00620E8D" w:rsidP="00620E8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548A107"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7E5692A9" w14:textId="17BB89E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w:t>
      </w:r>
      <w:r w:rsidRPr="00982BA1">
        <w:rPr>
          <w:rFonts w:ascii="ＭＳ 明朝" w:eastAsia="ＭＳ 明朝" w:hAnsi="ＭＳ 明朝" w:hint="eastAsia"/>
        </w:rPr>
        <w:t>る。</w:t>
      </w:r>
    </w:p>
    <w:p w14:paraId="5A4546D1"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2EBAAFA5" w14:textId="77777777" w:rsidR="00620E8D" w:rsidRPr="00982BA1" w:rsidRDefault="00620E8D" w:rsidP="00620E8D">
      <w:pPr>
        <w:kinsoku w:val="0"/>
        <w:overflowPunct w:val="0"/>
        <w:autoSpaceDE w:val="0"/>
        <w:autoSpaceDN w:val="0"/>
        <w:rPr>
          <w:rFonts w:ascii="ＭＳ 明朝" w:eastAsia="ＭＳ 明朝" w:hAnsi="ＭＳ 明朝"/>
        </w:rPr>
      </w:pPr>
    </w:p>
    <w:p w14:paraId="69395101" w14:textId="335674C1"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56E59331"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04C93F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4D66544"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3FF7D46B"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219CEA3C"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3A90433" w14:textId="78AE712A" w:rsidR="00620E8D"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4612EE05" w14:textId="10A6472D"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ものである場合における当該畜舎等</w:t>
      </w:r>
      <w:r w:rsidRPr="00982BA1">
        <w:rPr>
          <w:rFonts w:ascii="ＭＳ 明朝" w:eastAsia="ＭＳ 明朝" w:hAnsi="ＭＳ 明朝" w:hint="eastAsia"/>
        </w:rPr>
        <w:t>における取組</w:t>
      </w:r>
    </w:p>
    <w:p w14:paraId="5F421952"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5D24106" w14:textId="39319E8C"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E153BAC"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p>
    <w:p w14:paraId="3F9F340A" w14:textId="56053E2C"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234A59"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599C3587"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58BE6A56" w14:textId="6DAC06F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C024D78"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F62C179"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2AA5005F"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170C05F2"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434CC8B1" w14:textId="0867912A"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畜産業用車両等以外のものを保管しない。</w:t>
      </w:r>
    </w:p>
    <w:p w14:paraId="73BBF57B"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5E4A60D" w14:textId="77777777" w:rsidR="00A273B0" w:rsidRPr="00982BA1" w:rsidRDefault="00A273B0" w:rsidP="00CB5D5B">
      <w:pPr>
        <w:kinsoku w:val="0"/>
        <w:overflowPunct w:val="0"/>
        <w:autoSpaceDE w:val="0"/>
        <w:autoSpaceDN w:val="0"/>
        <w:ind w:leftChars="300" w:left="840" w:hangingChars="100" w:hanging="210"/>
        <w:rPr>
          <w:rFonts w:ascii="ＭＳ 明朝" w:eastAsia="ＭＳ 明朝" w:hAnsi="ＭＳ 明朝"/>
        </w:rPr>
      </w:pPr>
    </w:p>
    <w:p w14:paraId="654D7845" w14:textId="47667A8F" w:rsidR="00125875"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w:t>
      </w:r>
      <w:r w:rsidR="0053521A" w:rsidRPr="00982BA1">
        <w:rPr>
          <w:rFonts w:ascii="ＭＳ 明朝" w:eastAsia="ＭＳ 明朝" w:hAnsi="ＭＳ 明朝" w:hint="eastAsia"/>
        </w:rPr>
        <w:t>譲渡及び譲受けに係る認定</w:t>
      </w:r>
      <w:r w:rsidR="00125875" w:rsidRPr="00982BA1">
        <w:rPr>
          <w:rFonts w:ascii="ＭＳ 明朝" w:eastAsia="ＭＳ 明朝" w:hAnsi="ＭＳ 明朝" w:hint="eastAsia"/>
        </w:rPr>
        <w:t>畜舎等で行う畜産業の内容</w:t>
      </w:r>
    </w:p>
    <w:p w14:paraId="680BE454" w14:textId="7777777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B435D02" w14:textId="6A38F01C"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253DE2E" w14:textId="0FF7480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C92EACB" w14:textId="77777777" w:rsidR="00AF583B" w:rsidRPr="00982BA1" w:rsidRDefault="00AF583B" w:rsidP="0078027A">
      <w:pPr>
        <w:kinsoku w:val="0"/>
        <w:overflowPunct w:val="0"/>
        <w:autoSpaceDE w:val="0"/>
        <w:autoSpaceDN w:val="0"/>
        <w:rPr>
          <w:rFonts w:ascii="ＭＳ 明朝" w:eastAsia="ＭＳ 明朝" w:hAnsi="ＭＳ 明朝"/>
        </w:rPr>
      </w:pPr>
    </w:p>
    <w:p w14:paraId="767F7D59" w14:textId="29FA13B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w:t>
      </w:r>
      <w:r w:rsidR="00917B94" w:rsidRPr="00982BA1">
        <w:rPr>
          <w:rFonts w:ascii="ＭＳ 明朝" w:eastAsia="ＭＳ 明朝" w:hAnsi="ＭＳ 明朝" w:hint="eastAsia"/>
        </w:rPr>
        <w:t>（飼養施設の場合）：</w:t>
      </w:r>
    </w:p>
    <w:p w14:paraId="79D40110" w14:textId="77777777" w:rsidR="00AF583B" w:rsidRPr="00982BA1" w:rsidRDefault="00AF583B" w:rsidP="0078027A">
      <w:pPr>
        <w:kinsoku w:val="0"/>
        <w:overflowPunct w:val="0"/>
        <w:autoSpaceDE w:val="0"/>
        <w:autoSpaceDN w:val="0"/>
        <w:rPr>
          <w:rFonts w:ascii="ＭＳ 明朝" w:eastAsia="ＭＳ 明朝" w:hAnsi="ＭＳ 明朝"/>
        </w:rPr>
      </w:pPr>
    </w:p>
    <w:p w14:paraId="48548277" w14:textId="4AC85ED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241D45" w:rsidRPr="00982BA1">
        <w:rPr>
          <w:rFonts w:ascii="ＭＳ 明朝" w:eastAsia="ＭＳ 明朝" w:hAnsi="ＭＳ 明朝" w:hint="eastAsia"/>
        </w:rPr>
        <w:t>３</w:t>
      </w:r>
      <w:r w:rsidRPr="00982BA1">
        <w:rPr>
          <w:rFonts w:ascii="ＭＳ 明朝" w:eastAsia="ＭＳ 明朝" w:hAnsi="ＭＳ 明朝" w:hint="eastAsia"/>
        </w:rPr>
        <w:t>）家畜排せつ物の処理方法：</w:t>
      </w:r>
    </w:p>
    <w:p w14:paraId="5DA5BEEB"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212729D9" w14:textId="5DC9A0A7" w:rsidR="00620E8D"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７．</w:t>
      </w:r>
      <w:r w:rsidR="00620E8D" w:rsidRPr="00982BA1">
        <w:rPr>
          <w:rFonts w:ascii="ＭＳ 明朝" w:eastAsia="ＭＳ 明朝" w:hAnsi="ＭＳ 明朝" w:hint="eastAsia"/>
        </w:rPr>
        <w:t>譲渡及び譲受けに係る認定畜舎等のその他必要な事項</w:t>
      </w:r>
    </w:p>
    <w:p w14:paraId="76C3C16C" w14:textId="028E4124" w:rsidR="00E00E88" w:rsidRPr="00982BA1" w:rsidRDefault="00620E8D"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（１）</w:t>
      </w:r>
      <w:r w:rsidR="00B32816" w:rsidRPr="00982BA1">
        <w:rPr>
          <w:rFonts w:ascii="Times New Roman" w:eastAsia="ＭＳ 明朝" w:hAnsi="Times New Roman" w:cs="Times New Roman" w:hint="eastAsia"/>
          <w:szCs w:val="20"/>
        </w:rPr>
        <w:t>譲受人</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法人にあっては</w:t>
      </w:r>
      <w:r w:rsidR="00E4697A"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その役員</w:t>
      </w:r>
      <w:r w:rsidR="00213FE3" w:rsidRPr="00982BA1">
        <w:rPr>
          <w:rFonts w:ascii="Times New Roman" w:eastAsia="ＭＳ 明朝" w:hAnsi="Times New Roman" w:cs="Times New Roman" w:hint="eastAsia"/>
          <w:szCs w:val="20"/>
        </w:rPr>
        <w:t>を含む</w:t>
      </w:r>
      <w:r w:rsidR="00457452" w:rsidRPr="00982BA1">
        <w:rPr>
          <w:rFonts w:ascii="Times New Roman" w:eastAsia="ＭＳ 明朝" w:hAnsi="Times New Roman" w:cs="Times New Roman" w:hint="eastAsia"/>
          <w:szCs w:val="20"/>
        </w:rPr>
        <w:t>。</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の</w:t>
      </w:r>
      <w:r w:rsidR="00E00E88" w:rsidRPr="00982BA1">
        <w:rPr>
          <w:rFonts w:ascii="ＭＳ 明朝" w:eastAsia="ＭＳ 明朝" w:hAnsi="ＭＳ 明朝" w:hint="eastAsia"/>
        </w:rPr>
        <w:t>法令遵守状況</w:t>
      </w:r>
    </w:p>
    <w:p w14:paraId="4EE04D09" w14:textId="49F0231B"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□家畜の飼養管理</w:t>
      </w:r>
      <w:r w:rsidR="0053521A"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w:t>
      </w:r>
      <w:r w:rsidR="0053521A" w:rsidRPr="00982BA1">
        <w:rPr>
          <w:rFonts w:ascii="ＭＳ 明朝" w:eastAsia="ＭＳ 明朝" w:hAnsi="ＭＳ 明朝" w:hint="eastAsia"/>
        </w:rPr>
        <w:lastRenderedPageBreak/>
        <w:t>律第166号）</w:t>
      </w:r>
      <w:r w:rsidRPr="00982BA1">
        <w:rPr>
          <w:rFonts w:ascii="ＭＳ 明朝" w:eastAsia="ＭＳ 明朝" w:hAnsi="ＭＳ 明朝" w:hint="eastAsia"/>
        </w:rPr>
        <w:t>、</w:t>
      </w:r>
      <w:r w:rsidR="00214F08"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53F254C" w14:textId="77777777" w:rsidR="00E00E88"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7CAC406B" w14:textId="124DCDC8" w:rsidR="003E58E4"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4DDC26A1" w14:textId="77777777" w:rsidR="00E63F7B" w:rsidRPr="00982BA1" w:rsidRDefault="00E63F7B" w:rsidP="00982BA1">
      <w:pPr>
        <w:kinsoku w:val="0"/>
        <w:overflowPunct w:val="0"/>
        <w:autoSpaceDE w:val="0"/>
        <w:autoSpaceDN w:val="0"/>
        <w:rPr>
          <w:rFonts w:ascii="ＭＳ 明朝" w:eastAsia="ＭＳ 明朝" w:hAnsi="ＭＳ 明朝"/>
        </w:rPr>
      </w:pPr>
    </w:p>
    <w:p w14:paraId="65F1867F" w14:textId="222EFA00"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（２）畜舎等</w:t>
      </w:r>
      <w:r w:rsidR="005147DD" w:rsidRPr="00982BA1">
        <w:rPr>
          <w:rFonts w:ascii="ＭＳ 明朝" w:eastAsia="ＭＳ 明朝" w:hAnsi="ＭＳ 明朝" w:hint="eastAsia"/>
        </w:rPr>
        <w:t>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7DC1B583" w14:textId="74269506"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5147DD" w:rsidRPr="00982BA1">
        <w:rPr>
          <w:rFonts w:ascii="ＭＳ 明朝" w:eastAsia="ＭＳ 明朝" w:hAnsi="ＭＳ 明朝" w:hint="eastAsia"/>
        </w:rPr>
        <w:t>譲渡及び譲受けに係る認定</w:t>
      </w:r>
      <w:r w:rsidRPr="00982BA1">
        <w:rPr>
          <w:rFonts w:ascii="ＭＳ 明朝" w:eastAsia="ＭＳ 明朝" w:hAnsi="ＭＳ 明朝" w:hint="eastAsia"/>
        </w:rPr>
        <w:t>畜舎等であるものに限る。）の所在地：</w:t>
      </w:r>
    </w:p>
    <w:p w14:paraId="0B5D5AB4" w14:textId="77777777"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176D6576" w14:textId="04401678" w:rsidR="00620E8D" w:rsidRPr="00982BA1" w:rsidRDefault="00620E8D" w:rsidP="00D101BA">
      <w:pPr>
        <w:kinsoku w:val="0"/>
        <w:overflowPunct w:val="0"/>
        <w:autoSpaceDE w:val="0"/>
        <w:autoSpaceDN w:val="0"/>
        <w:rPr>
          <w:rFonts w:ascii="ＭＳ 明朝" w:eastAsia="ＭＳ 明朝" w:hAnsi="ＭＳ 明朝"/>
        </w:rPr>
      </w:pPr>
    </w:p>
    <w:p w14:paraId="177E5E3A" w14:textId="5A288330" w:rsidR="00620E8D" w:rsidRPr="00982BA1" w:rsidRDefault="00620E8D"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3F8FADC5" w14:textId="550AE953" w:rsidR="00E00E88" w:rsidRPr="00982BA1"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1EA60699" w14:textId="77777777" w:rsidR="00BD5760" w:rsidRPr="00982BA1" w:rsidRDefault="00BD5760"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7CA95414" w14:textId="3CAD08E4"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25CF540C" w14:textId="57AD4270" w:rsidR="003E58E4" w:rsidRPr="00982BA1" w:rsidRDefault="003E58E4" w:rsidP="00BF1289">
      <w:pPr>
        <w:kinsoku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DD809AF"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308E9C32" w14:textId="7A688353" w:rsidR="004E2527" w:rsidRPr="00982BA1" w:rsidRDefault="004E2527" w:rsidP="005F5D4D">
      <w:pPr>
        <w:kinsoku w:val="0"/>
        <w:overflowPunct w:val="0"/>
        <w:autoSpaceDE w:val="0"/>
        <w:autoSpaceDN w:val="0"/>
        <w:rPr>
          <w:rFonts w:ascii="Times New Roman" w:eastAsia="ＭＳ 明朝" w:hAnsi="Times New Roman" w:cs="Times New Roman"/>
          <w:szCs w:val="20"/>
        </w:rPr>
      </w:pPr>
    </w:p>
    <w:p w14:paraId="5FD67030" w14:textId="33E43535" w:rsidR="00CB5D5B" w:rsidRPr="00982BA1" w:rsidRDefault="00CB5D5B">
      <w:pPr>
        <w:widowControl/>
        <w:jc w:val="left"/>
        <w:rPr>
          <w:rFonts w:ascii="Times New Roman" w:eastAsia="ＭＳ 明朝" w:hAnsi="Times New Roman" w:cs="Times New Roman"/>
          <w:szCs w:val="20"/>
        </w:rPr>
      </w:pPr>
    </w:p>
    <w:sectPr w:rsidR="00CB5D5B" w:rsidRPr="00982BA1" w:rsidSect="00F1220E">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4BCF" w14:textId="77777777" w:rsidR="003306B0" w:rsidRDefault="003306B0" w:rsidP="00B778DB">
      <w:r>
        <w:separator/>
      </w:r>
    </w:p>
  </w:endnote>
  <w:endnote w:type="continuationSeparator" w:id="0">
    <w:p w14:paraId="0EAACB8A" w14:textId="77777777" w:rsidR="003306B0" w:rsidRDefault="003306B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C1821" w14:textId="77777777" w:rsidR="003306B0" w:rsidRDefault="003306B0" w:rsidP="00B778DB">
      <w:r>
        <w:separator/>
      </w:r>
    </w:p>
  </w:footnote>
  <w:footnote w:type="continuationSeparator" w:id="0">
    <w:p w14:paraId="64248294" w14:textId="77777777" w:rsidR="003306B0" w:rsidRDefault="003306B0"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140E"/>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06B0"/>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B12B5"/>
    <w:rsid w:val="005C158F"/>
    <w:rsid w:val="005C1A7D"/>
    <w:rsid w:val="005C473A"/>
    <w:rsid w:val="005D111F"/>
    <w:rsid w:val="005D1A5F"/>
    <w:rsid w:val="005D3B22"/>
    <w:rsid w:val="005E0A03"/>
    <w:rsid w:val="005E708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C72BC"/>
    <w:rsid w:val="007D24CA"/>
    <w:rsid w:val="007D73F9"/>
    <w:rsid w:val="007E16F1"/>
    <w:rsid w:val="007E187F"/>
    <w:rsid w:val="007E2A81"/>
    <w:rsid w:val="007E7231"/>
    <w:rsid w:val="007F2B76"/>
    <w:rsid w:val="007F37CC"/>
    <w:rsid w:val="00806D67"/>
    <w:rsid w:val="00807BC6"/>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155D"/>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A4DF3"/>
    <w:rsid w:val="00CB4349"/>
    <w:rsid w:val="00CB5D5B"/>
    <w:rsid w:val="00CC15A0"/>
    <w:rsid w:val="00CC3CCD"/>
    <w:rsid w:val="00CC4072"/>
    <w:rsid w:val="00CC67E0"/>
    <w:rsid w:val="00CE1E63"/>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5677C"/>
    <w:rsid w:val="00E63F7B"/>
    <w:rsid w:val="00E745C0"/>
    <w:rsid w:val="00E76073"/>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220E"/>
    <w:rsid w:val="00F17468"/>
    <w:rsid w:val="00F2519B"/>
    <w:rsid w:val="00F26343"/>
    <w:rsid w:val="00F34219"/>
    <w:rsid w:val="00F36A85"/>
    <w:rsid w:val="00F42055"/>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3.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4.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正人</dc:creator>
  <cp:keywords/>
  <dc:description/>
  <cp:lastModifiedBy>福島　正人</cp:lastModifiedBy>
  <cp:revision>2</cp:revision>
  <cp:lastPrinted>2023-01-04T06:40:00Z</cp:lastPrinted>
  <dcterms:created xsi:type="dcterms:W3CDTF">2024-04-15T10:15:00Z</dcterms:created>
  <dcterms:modified xsi:type="dcterms:W3CDTF">2024-04-15T10:15:00Z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