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76B" w:rsidRPr="0030576B" w:rsidRDefault="0030576B" w:rsidP="0030576B">
      <w:pPr>
        <w:jc w:val="center"/>
        <w:rPr>
          <w:rFonts w:hint="eastAsia"/>
          <w:sz w:val="28"/>
        </w:rPr>
      </w:pPr>
      <w:r w:rsidRPr="0030576B">
        <w:rPr>
          <w:rFonts w:hint="eastAsia"/>
          <w:sz w:val="28"/>
        </w:rPr>
        <w:t>家畜人工授精所における特定家畜人工授精用精液等の業務に関する報告書</w:t>
      </w:r>
    </w:p>
    <w:p w:rsidR="0030576B" w:rsidRDefault="0030576B" w:rsidP="0030576B">
      <w:pPr>
        <w:wordWrap w:val="0"/>
        <w:jc w:val="right"/>
        <w:rPr>
          <w:rFonts w:hint="eastAsia"/>
        </w:rPr>
      </w:pPr>
      <w:r>
        <w:rPr>
          <w:rFonts w:hint="eastAsia"/>
        </w:rPr>
        <w:t xml:space="preserve">　　年　　月　　日提出</w:t>
      </w:r>
      <w:r>
        <w:rPr>
          <w:rFonts w:hint="eastAsia"/>
        </w:rPr>
        <w:t xml:space="preserve">　</w:t>
      </w:r>
    </w:p>
    <w:p w:rsidR="0030576B" w:rsidRDefault="0030576B" w:rsidP="0030576B">
      <w:pPr>
        <w:rPr>
          <w:rFonts w:hint="eastAsia"/>
        </w:rPr>
      </w:pPr>
      <w:r>
        <w:rPr>
          <w:rFonts w:hint="eastAsia"/>
        </w:rPr>
        <w:t xml:space="preserve">　　</w:t>
      </w:r>
      <w:r w:rsidR="00791AB9">
        <w:rPr>
          <w:rFonts w:hint="eastAsia"/>
        </w:rPr>
        <w:t>栃木県</w:t>
      </w:r>
      <w:bookmarkStart w:id="0" w:name="_GoBack"/>
      <w:bookmarkEnd w:id="0"/>
      <w:r>
        <w:rPr>
          <w:rFonts w:hint="eastAsia"/>
        </w:rPr>
        <w:t>知事　　殿</w:t>
      </w:r>
    </w:p>
    <w:p w:rsidR="0030576B" w:rsidRDefault="0030576B" w:rsidP="0030576B"/>
    <w:p w:rsidR="0030576B" w:rsidRDefault="0030576B" w:rsidP="0030576B">
      <w:pPr>
        <w:rPr>
          <w:rFonts w:hint="eastAsia"/>
        </w:rPr>
      </w:pPr>
      <w:r>
        <w:rPr>
          <w:rFonts w:hint="eastAsia"/>
        </w:rPr>
        <w:t>家畜改良増殖法施行規則第49条に基づき、　　年１月１日から12月31日までの家畜人工授精所の運営の状況を次のとおり報告します。</w:t>
      </w:r>
    </w:p>
    <w:p w:rsidR="0030576B" w:rsidRDefault="0030576B" w:rsidP="0030576B"/>
    <w:p w:rsidR="0030576B" w:rsidRDefault="0030576B" w:rsidP="0030576B">
      <w:pPr>
        <w:rPr>
          <w:rFonts w:hint="eastAsia"/>
        </w:rPr>
      </w:pPr>
      <w:r>
        <w:rPr>
          <w:rFonts w:hint="eastAsia"/>
        </w:rPr>
        <w:t xml:space="preserve">　１　家畜人工授精所の管理番号：</w:t>
      </w:r>
    </w:p>
    <w:p w:rsidR="0030576B" w:rsidRDefault="0030576B" w:rsidP="0030576B">
      <w:pPr>
        <w:rPr>
          <w:rFonts w:hint="eastAsia"/>
        </w:rPr>
      </w:pPr>
      <w:r>
        <w:rPr>
          <w:rFonts w:hint="eastAsia"/>
        </w:rPr>
        <w:t xml:space="preserve">　２　家畜人工授精所の名称及び所在地：</w:t>
      </w:r>
    </w:p>
    <w:p w:rsidR="0030576B" w:rsidRDefault="0030576B" w:rsidP="0030576B">
      <w:pPr>
        <w:rPr>
          <w:rFonts w:hint="eastAsia"/>
        </w:rPr>
      </w:pPr>
      <w:r>
        <w:rPr>
          <w:rFonts w:hint="eastAsia"/>
        </w:rPr>
        <w:t xml:space="preserve">　３　家畜人工授精所の業務の別：</w:t>
      </w:r>
    </w:p>
    <w:p w:rsidR="0030576B" w:rsidRDefault="0030576B" w:rsidP="0030576B">
      <w:pPr>
        <w:rPr>
          <w:rFonts w:hint="eastAsia"/>
        </w:rPr>
      </w:pPr>
      <w:r>
        <w:rPr>
          <w:rFonts w:hint="eastAsia"/>
        </w:rPr>
        <w:t xml:space="preserve">　４　報告対象物： </w:t>
      </w:r>
    </w:p>
    <w:p w:rsidR="0030576B" w:rsidRDefault="0030576B" w:rsidP="0030576B">
      <w:r>
        <w:rPr>
          <w:rFonts w:hint="eastAsia"/>
        </w:rPr>
        <w:t xml:space="preserve">　５　前年12月31日時点の保存数量：</w:t>
      </w:r>
    </w:p>
    <w:p w:rsidR="001C5685" w:rsidRDefault="0030576B" w:rsidP="0030576B">
      <w:pPr>
        <w:ind w:firstLineChars="100" w:firstLine="221"/>
      </w:pPr>
      <w:r>
        <w:rPr>
          <w:rFonts w:hint="eastAsia"/>
        </w:rPr>
        <w:t>６　家畜人工授精所の運営の状況</w:t>
      </w:r>
    </w:p>
    <w:tbl>
      <w:tblPr>
        <w:tblStyle w:val="a3"/>
        <w:tblpPr w:leftFromText="142" w:rightFromText="142" w:vertAnchor="page" w:horzAnchor="margin" w:tblpY="5687"/>
        <w:tblOverlap w:val="never"/>
        <w:tblW w:w="14673" w:type="dxa"/>
        <w:tblLook w:val="04A0" w:firstRow="1" w:lastRow="0" w:firstColumn="1" w:lastColumn="0" w:noHBand="0" w:noVBand="1"/>
      </w:tblPr>
      <w:tblGrid>
        <w:gridCol w:w="1413"/>
        <w:gridCol w:w="1020"/>
        <w:gridCol w:w="1020"/>
        <w:gridCol w:w="1020"/>
        <w:gridCol w:w="1020"/>
        <w:gridCol w:w="1020"/>
        <w:gridCol w:w="1020"/>
        <w:gridCol w:w="1020"/>
        <w:gridCol w:w="1020"/>
        <w:gridCol w:w="1020"/>
        <w:gridCol w:w="1020"/>
        <w:gridCol w:w="1020"/>
        <w:gridCol w:w="1020"/>
        <w:gridCol w:w="1020"/>
      </w:tblGrid>
      <w:tr w:rsidR="0030576B" w:rsidRPr="00704192" w:rsidTr="0030576B">
        <w:trPr>
          <w:trHeight w:val="419"/>
        </w:trPr>
        <w:tc>
          <w:tcPr>
            <w:tcW w:w="1413" w:type="dxa"/>
          </w:tcPr>
          <w:p w:rsidR="0030576B" w:rsidRPr="00704192" w:rsidRDefault="0030576B" w:rsidP="0030576B">
            <w:pPr>
              <w:spacing w:line="280" w:lineRule="exact"/>
              <w:jc w:val="left"/>
              <w:rPr>
                <w:rFonts w:ascii="ＭＳ 明朝" w:eastAsia="ＭＳ 明朝" w:hAnsi="ＭＳ 明朝"/>
                <w:color w:val="000000" w:themeColor="text1"/>
                <w:sz w:val="16"/>
                <w:szCs w:val="16"/>
              </w:rPr>
            </w:pPr>
            <w:r w:rsidRPr="00704192">
              <w:rPr>
                <w:rFonts w:ascii="ＭＳ 明朝" w:eastAsia="ＭＳ 明朝" w:hAnsi="ＭＳ 明朝" w:hint="eastAsia"/>
                <w:color w:val="000000" w:themeColor="text1"/>
                <w:sz w:val="16"/>
                <w:szCs w:val="16"/>
              </w:rPr>
              <w:t>（単位：本）</w:t>
            </w:r>
          </w:p>
        </w:tc>
        <w:tc>
          <w:tcPr>
            <w:tcW w:w="1020" w:type="dxa"/>
          </w:tcPr>
          <w:p w:rsidR="0030576B" w:rsidRPr="00704192" w:rsidRDefault="0030576B" w:rsidP="0030576B">
            <w:pPr>
              <w:spacing w:line="240" w:lineRule="exact"/>
              <w:ind w:firstLineChars="100" w:firstLine="221"/>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年</w:t>
            </w:r>
          </w:p>
          <w:p w:rsidR="0030576B" w:rsidRPr="00704192" w:rsidRDefault="0030576B" w:rsidP="0030576B">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１月</w:t>
            </w:r>
          </w:p>
        </w:tc>
        <w:tc>
          <w:tcPr>
            <w:tcW w:w="1020" w:type="dxa"/>
          </w:tcPr>
          <w:p w:rsidR="0030576B" w:rsidRPr="00704192" w:rsidRDefault="0030576B" w:rsidP="0030576B">
            <w:pPr>
              <w:spacing w:line="240" w:lineRule="exact"/>
              <w:jc w:val="left"/>
              <w:rPr>
                <w:rFonts w:ascii="ＭＳ 明朝" w:eastAsia="ＭＳ 明朝" w:hAnsi="ＭＳ 明朝"/>
                <w:color w:val="000000" w:themeColor="text1"/>
              </w:rPr>
            </w:pPr>
          </w:p>
          <w:p w:rsidR="0030576B" w:rsidRPr="00704192" w:rsidRDefault="0030576B" w:rsidP="0030576B">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２月</w:t>
            </w:r>
          </w:p>
        </w:tc>
        <w:tc>
          <w:tcPr>
            <w:tcW w:w="1020" w:type="dxa"/>
          </w:tcPr>
          <w:p w:rsidR="0030576B" w:rsidRPr="00704192" w:rsidRDefault="0030576B" w:rsidP="0030576B">
            <w:pPr>
              <w:spacing w:line="240" w:lineRule="exact"/>
              <w:jc w:val="left"/>
              <w:rPr>
                <w:rFonts w:ascii="ＭＳ 明朝" w:eastAsia="ＭＳ 明朝" w:hAnsi="ＭＳ 明朝"/>
                <w:color w:val="000000" w:themeColor="text1"/>
              </w:rPr>
            </w:pPr>
          </w:p>
          <w:p w:rsidR="0030576B" w:rsidRPr="00704192" w:rsidRDefault="0030576B" w:rsidP="0030576B">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３月</w:t>
            </w:r>
          </w:p>
        </w:tc>
        <w:tc>
          <w:tcPr>
            <w:tcW w:w="1020" w:type="dxa"/>
          </w:tcPr>
          <w:p w:rsidR="0030576B" w:rsidRPr="00704192" w:rsidRDefault="0030576B" w:rsidP="0030576B">
            <w:pPr>
              <w:spacing w:line="240" w:lineRule="exact"/>
              <w:jc w:val="left"/>
              <w:rPr>
                <w:rFonts w:ascii="ＭＳ 明朝" w:eastAsia="ＭＳ 明朝" w:hAnsi="ＭＳ 明朝"/>
                <w:color w:val="000000" w:themeColor="text1"/>
              </w:rPr>
            </w:pPr>
          </w:p>
          <w:p w:rsidR="0030576B" w:rsidRPr="00704192" w:rsidRDefault="0030576B" w:rsidP="0030576B">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４月</w:t>
            </w:r>
          </w:p>
        </w:tc>
        <w:tc>
          <w:tcPr>
            <w:tcW w:w="1020" w:type="dxa"/>
          </w:tcPr>
          <w:p w:rsidR="0030576B" w:rsidRPr="00704192" w:rsidRDefault="0030576B" w:rsidP="0030576B">
            <w:pPr>
              <w:spacing w:line="240" w:lineRule="exact"/>
              <w:jc w:val="left"/>
              <w:rPr>
                <w:rFonts w:ascii="ＭＳ 明朝" w:eastAsia="ＭＳ 明朝" w:hAnsi="ＭＳ 明朝"/>
                <w:color w:val="000000" w:themeColor="text1"/>
              </w:rPr>
            </w:pPr>
          </w:p>
          <w:p w:rsidR="0030576B" w:rsidRPr="00704192" w:rsidRDefault="0030576B" w:rsidP="0030576B">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５月</w:t>
            </w:r>
          </w:p>
        </w:tc>
        <w:tc>
          <w:tcPr>
            <w:tcW w:w="1020" w:type="dxa"/>
          </w:tcPr>
          <w:p w:rsidR="0030576B" w:rsidRPr="00704192" w:rsidRDefault="0030576B" w:rsidP="0030576B">
            <w:pPr>
              <w:spacing w:line="240" w:lineRule="exact"/>
              <w:jc w:val="left"/>
              <w:rPr>
                <w:rFonts w:ascii="ＭＳ 明朝" w:eastAsia="ＭＳ 明朝" w:hAnsi="ＭＳ 明朝"/>
                <w:color w:val="000000" w:themeColor="text1"/>
              </w:rPr>
            </w:pPr>
          </w:p>
          <w:p w:rsidR="0030576B" w:rsidRPr="00704192" w:rsidRDefault="0030576B" w:rsidP="0030576B">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６月</w:t>
            </w:r>
          </w:p>
        </w:tc>
        <w:tc>
          <w:tcPr>
            <w:tcW w:w="1020" w:type="dxa"/>
          </w:tcPr>
          <w:p w:rsidR="0030576B" w:rsidRPr="00704192" w:rsidRDefault="0030576B" w:rsidP="0030576B">
            <w:pPr>
              <w:spacing w:line="240" w:lineRule="exact"/>
              <w:jc w:val="left"/>
              <w:rPr>
                <w:rFonts w:ascii="ＭＳ 明朝" w:eastAsia="ＭＳ 明朝" w:hAnsi="ＭＳ 明朝"/>
                <w:color w:val="000000" w:themeColor="text1"/>
              </w:rPr>
            </w:pPr>
          </w:p>
          <w:p w:rsidR="0030576B" w:rsidRPr="00704192" w:rsidRDefault="0030576B" w:rsidP="0030576B">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７月</w:t>
            </w:r>
          </w:p>
        </w:tc>
        <w:tc>
          <w:tcPr>
            <w:tcW w:w="1020" w:type="dxa"/>
          </w:tcPr>
          <w:p w:rsidR="0030576B" w:rsidRPr="00704192" w:rsidRDefault="0030576B" w:rsidP="0030576B">
            <w:pPr>
              <w:spacing w:line="240" w:lineRule="exact"/>
              <w:jc w:val="left"/>
              <w:rPr>
                <w:rFonts w:ascii="ＭＳ 明朝" w:eastAsia="ＭＳ 明朝" w:hAnsi="ＭＳ 明朝"/>
                <w:color w:val="000000" w:themeColor="text1"/>
              </w:rPr>
            </w:pPr>
          </w:p>
          <w:p w:rsidR="0030576B" w:rsidRPr="00704192" w:rsidRDefault="0030576B" w:rsidP="0030576B">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８月</w:t>
            </w:r>
          </w:p>
        </w:tc>
        <w:tc>
          <w:tcPr>
            <w:tcW w:w="1020" w:type="dxa"/>
          </w:tcPr>
          <w:p w:rsidR="0030576B" w:rsidRPr="00704192" w:rsidRDefault="0030576B" w:rsidP="0030576B">
            <w:pPr>
              <w:spacing w:line="240" w:lineRule="exact"/>
              <w:jc w:val="left"/>
              <w:rPr>
                <w:rFonts w:ascii="ＭＳ 明朝" w:eastAsia="ＭＳ 明朝" w:hAnsi="ＭＳ 明朝"/>
                <w:color w:val="000000" w:themeColor="text1"/>
              </w:rPr>
            </w:pPr>
          </w:p>
          <w:p w:rsidR="0030576B" w:rsidRPr="00704192" w:rsidRDefault="0030576B" w:rsidP="0030576B">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９月</w:t>
            </w:r>
          </w:p>
        </w:tc>
        <w:tc>
          <w:tcPr>
            <w:tcW w:w="1020" w:type="dxa"/>
          </w:tcPr>
          <w:p w:rsidR="0030576B" w:rsidRPr="00704192" w:rsidRDefault="0030576B" w:rsidP="0030576B">
            <w:pPr>
              <w:spacing w:line="240" w:lineRule="exact"/>
              <w:jc w:val="left"/>
              <w:rPr>
                <w:rFonts w:ascii="ＭＳ 明朝" w:eastAsia="ＭＳ 明朝" w:hAnsi="ＭＳ 明朝"/>
                <w:color w:val="000000" w:themeColor="text1"/>
              </w:rPr>
            </w:pPr>
          </w:p>
          <w:p w:rsidR="0030576B" w:rsidRPr="00704192" w:rsidRDefault="0030576B" w:rsidP="0030576B">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10月</w:t>
            </w:r>
          </w:p>
        </w:tc>
        <w:tc>
          <w:tcPr>
            <w:tcW w:w="1020" w:type="dxa"/>
          </w:tcPr>
          <w:p w:rsidR="0030576B" w:rsidRPr="00704192" w:rsidRDefault="0030576B" w:rsidP="0030576B">
            <w:pPr>
              <w:spacing w:line="240" w:lineRule="exact"/>
              <w:jc w:val="left"/>
              <w:rPr>
                <w:rFonts w:ascii="ＭＳ 明朝" w:eastAsia="ＭＳ 明朝" w:hAnsi="ＭＳ 明朝"/>
                <w:color w:val="000000" w:themeColor="text1"/>
              </w:rPr>
            </w:pPr>
          </w:p>
          <w:p w:rsidR="0030576B" w:rsidRPr="00704192" w:rsidRDefault="0030576B" w:rsidP="0030576B">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11月</w:t>
            </w:r>
          </w:p>
        </w:tc>
        <w:tc>
          <w:tcPr>
            <w:tcW w:w="1020" w:type="dxa"/>
          </w:tcPr>
          <w:p w:rsidR="0030576B" w:rsidRPr="00704192" w:rsidRDefault="0030576B" w:rsidP="0030576B">
            <w:pPr>
              <w:spacing w:line="240" w:lineRule="exact"/>
              <w:jc w:val="left"/>
              <w:rPr>
                <w:rFonts w:ascii="ＭＳ 明朝" w:eastAsia="ＭＳ 明朝" w:hAnsi="ＭＳ 明朝"/>
                <w:color w:val="000000" w:themeColor="text1"/>
              </w:rPr>
            </w:pPr>
          </w:p>
          <w:p w:rsidR="0030576B" w:rsidRPr="00704192" w:rsidRDefault="0030576B" w:rsidP="0030576B">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12月</w:t>
            </w:r>
          </w:p>
        </w:tc>
        <w:tc>
          <w:tcPr>
            <w:tcW w:w="1020" w:type="dxa"/>
          </w:tcPr>
          <w:p w:rsidR="0030576B" w:rsidRPr="00704192" w:rsidRDefault="0030576B" w:rsidP="0030576B">
            <w:pPr>
              <w:spacing w:line="240" w:lineRule="exact"/>
              <w:jc w:val="left"/>
              <w:rPr>
                <w:rFonts w:ascii="ＭＳ 明朝" w:eastAsia="ＭＳ 明朝" w:hAnsi="ＭＳ 明朝"/>
                <w:color w:val="000000" w:themeColor="text1"/>
              </w:rPr>
            </w:pPr>
          </w:p>
          <w:p w:rsidR="0030576B" w:rsidRPr="00704192" w:rsidRDefault="0030576B" w:rsidP="0030576B">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合計</w:t>
            </w:r>
          </w:p>
        </w:tc>
      </w:tr>
      <w:tr w:rsidR="0030576B" w:rsidRPr="00704192" w:rsidTr="0030576B">
        <w:trPr>
          <w:trHeight w:hRule="exact" w:val="624"/>
        </w:trPr>
        <w:tc>
          <w:tcPr>
            <w:tcW w:w="1413" w:type="dxa"/>
            <w:vAlign w:val="center"/>
          </w:tcPr>
          <w:p w:rsidR="0030576B" w:rsidRPr="00704192" w:rsidRDefault="0030576B" w:rsidP="0030576B">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生産数量</w:t>
            </w: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r>
      <w:tr w:rsidR="0030576B" w:rsidRPr="00704192" w:rsidTr="0030576B">
        <w:trPr>
          <w:trHeight w:hRule="exact" w:val="624"/>
        </w:trPr>
        <w:tc>
          <w:tcPr>
            <w:tcW w:w="1413" w:type="dxa"/>
            <w:tcBorders>
              <w:bottom w:val="single" w:sz="4" w:space="0" w:color="auto"/>
            </w:tcBorders>
            <w:vAlign w:val="center"/>
          </w:tcPr>
          <w:p w:rsidR="0030576B" w:rsidRPr="00704192" w:rsidRDefault="0030576B" w:rsidP="0030576B">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譲受数量</w:t>
            </w: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r>
      <w:tr w:rsidR="0030576B" w:rsidRPr="00704192" w:rsidTr="0030576B">
        <w:trPr>
          <w:trHeight w:hRule="exact" w:val="624"/>
        </w:trPr>
        <w:tc>
          <w:tcPr>
            <w:tcW w:w="1413" w:type="dxa"/>
            <w:tcBorders>
              <w:bottom w:val="single" w:sz="4" w:space="0" w:color="auto"/>
            </w:tcBorders>
            <w:vAlign w:val="center"/>
          </w:tcPr>
          <w:p w:rsidR="0030576B" w:rsidRPr="00704192" w:rsidRDefault="0030576B" w:rsidP="0030576B">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譲渡数量</w:t>
            </w: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r>
      <w:tr w:rsidR="0030576B" w:rsidRPr="00704192" w:rsidTr="0030576B">
        <w:trPr>
          <w:trHeight w:hRule="exact" w:val="624"/>
        </w:trPr>
        <w:tc>
          <w:tcPr>
            <w:tcW w:w="1413" w:type="dxa"/>
            <w:tcBorders>
              <w:top w:val="single" w:sz="4" w:space="0" w:color="auto"/>
            </w:tcBorders>
            <w:vAlign w:val="center"/>
          </w:tcPr>
          <w:p w:rsidR="0030576B" w:rsidRPr="00704192" w:rsidRDefault="0030576B" w:rsidP="0030576B">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利用数量</w:t>
            </w:r>
          </w:p>
        </w:tc>
        <w:tc>
          <w:tcPr>
            <w:tcW w:w="1020" w:type="dxa"/>
            <w:tcBorders>
              <w:top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top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top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top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top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top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top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top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top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top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top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top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top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r>
      <w:tr w:rsidR="0030576B" w:rsidRPr="00704192" w:rsidTr="0030576B">
        <w:trPr>
          <w:trHeight w:hRule="exact" w:val="624"/>
        </w:trPr>
        <w:tc>
          <w:tcPr>
            <w:tcW w:w="1413" w:type="dxa"/>
            <w:vAlign w:val="center"/>
          </w:tcPr>
          <w:p w:rsidR="0030576B" w:rsidRPr="00704192" w:rsidRDefault="0030576B" w:rsidP="0030576B">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廃棄又は</w:t>
            </w:r>
          </w:p>
          <w:p w:rsidR="0030576B" w:rsidRPr="00704192" w:rsidRDefault="0030576B" w:rsidP="0030576B">
            <w:pPr>
              <w:spacing w:line="20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sz w:val="18"/>
                <w:szCs w:val="18"/>
              </w:rPr>
              <w:t>亡失した数量</w:t>
            </w: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r>
      <w:tr w:rsidR="0030576B" w:rsidRPr="00704192" w:rsidTr="0030576B">
        <w:trPr>
          <w:trHeight w:hRule="exact" w:val="624"/>
        </w:trPr>
        <w:tc>
          <w:tcPr>
            <w:tcW w:w="1413" w:type="dxa"/>
            <w:vAlign w:val="center"/>
          </w:tcPr>
          <w:p w:rsidR="0030576B" w:rsidRPr="00704192" w:rsidRDefault="0030576B" w:rsidP="0030576B">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月末時点の</w:t>
            </w:r>
          </w:p>
          <w:p w:rsidR="0030576B" w:rsidRPr="00704192" w:rsidRDefault="0030576B" w:rsidP="0030576B">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保存数量</w:t>
            </w: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bottom w:val="single" w:sz="4" w:space="0" w:color="auto"/>
              <w:tl2br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r>
      <w:tr w:rsidR="0030576B" w:rsidRPr="00704192" w:rsidTr="0030576B">
        <w:trPr>
          <w:trHeight w:hRule="exact" w:val="624"/>
        </w:trPr>
        <w:tc>
          <w:tcPr>
            <w:tcW w:w="1413" w:type="dxa"/>
            <w:vAlign w:val="center"/>
          </w:tcPr>
          <w:p w:rsidR="0030576B" w:rsidRPr="00704192" w:rsidRDefault="0030576B" w:rsidP="0030576B">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備考</w:t>
            </w: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Pr>
          <w:p w:rsidR="0030576B" w:rsidRPr="00704192" w:rsidRDefault="0030576B" w:rsidP="0030576B">
            <w:pPr>
              <w:spacing w:line="280" w:lineRule="exact"/>
              <w:rPr>
                <w:rFonts w:ascii="ＭＳ 明朝" w:eastAsia="ＭＳ 明朝" w:hAnsi="ＭＳ 明朝"/>
                <w:color w:val="000000" w:themeColor="text1"/>
              </w:rPr>
            </w:pPr>
          </w:p>
        </w:tc>
        <w:tc>
          <w:tcPr>
            <w:tcW w:w="1020" w:type="dxa"/>
            <w:tcBorders>
              <w:tl2br w:val="single" w:sz="4" w:space="0" w:color="auto"/>
            </w:tcBorders>
          </w:tcPr>
          <w:p w:rsidR="0030576B" w:rsidRPr="00704192" w:rsidRDefault="0030576B" w:rsidP="0030576B">
            <w:pPr>
              <w:spacing w:line="280" w:lineRule="exact"/>
              <w:rPr>
                <w:rFonts w:ascii="ＭＳ 明朝" w:eastAsia="ＭＳ 明朝" w:hAnsi="ＭＳ 明朝"/>
                <w:color w:val="000000" w:themeColor="text1"/>
              </w:rPr>
            </w:pPr>
          </w:p>
        </w:tc>
      </w:tr>
    </w:tbl>
    <w:p w:rsidR="0030576B" w:rsidRPr="0030576B" w:rsidRDefault="0030576B" w:rsidP="0030576B">
      <w:pPr>
        <w:rPr>
          <w:rFonts w:ascii="ＭＳ 明朝" w:eastAsia="ＭＳ 明朝" w:hAnsi="ＭＳ 明朝" w:hint="eastAsia"/>
          <w:color w:val="000000" w:themeColor="text1"/>
        </w:rPr>
      </w:pPr>
      <w:r w:rsidRPr="0030576B">
        <w:rPr>
          <w:rFonts w:ascii="ＭＳ 明朝" w:eastAsia="ＭＳ 明朝" w:hAnsi="ＭＳ 明朝" w:hint="eastAsia"/>
          <w:color w:val="000000" w:themeColor="text1"/>
        </w:rPr>
        <w:lastRenderedPageBreak/>
        <w:t>備考</w:t>
      </w:r>
    </w:p>
    <w:p w:rsidR="0030576B" w:rsidRPr="0030576B" w:rsidRDefault="0030576B" w:rsidP="0030576B">
      <w:pPr>
        <w:ind w:firstLineChars="100" w:firstLine="221"/>
        <w:rPr>
          <w:rFonts w:ascii="ＭＳ 明朝" w:eastAsia="ＭＳ 明朝" w:hAnsi="ＭＳ 明朝" w:hint="eastAsia"/>
          <w:color w:val="000000" w:themeColor="text1"/>
        </w:rPr>
      </w:pPr>
      <w:r w:rsidRPr="0030576B">
        <w:rPr>
          <w:rFonts w:ascii="ＭＳ 明朝" w:eastAsia="ＭＳ 明朝" w:hAnsi="ＭＳ 明朝" w:hint="eastAsia"/>
          <w:color w:val="000000" w:themeColor="text1"/>
        </w:rPr>
        <w:t>１　年は西暦で記載すること。</w:t>
      </w:r>
    </w:p>
    <w:p w:rsidR="0030576B" w:rsidRPr="0030576B" w:rsidRDefault="0030576B" w:rsidP="0030576B">
      <w:pPr>
        <w:ind w:firstLineChars="100" w:firstLine="221"/>
        <w:rPr>
          <w:rFonts w:ascii="ＭＳ 明朝" w:eastAsia="ＭＳ 明朝" w:hAnsi="ＭＳ 明朝" w:hint="eastAsia"/>
          <w:color w:val="000000" w:themeColor="text1"/>
        </w:rPr>
      </w:pPr>
      <w:r w:rsidRPr="0030576B">
        <w:rPr>
          <w:rFonts w:ascii="ＭＳ 明朝" w:eastAsia="ＭＳ 明朝" w:hAnsi="ＭＳ 明朝" w:hint="eastAsia"/>
          <w:color w:val="000000" w:themeColor="text1"/>
        </w:rPr>
        <w:t>２　３の業務の別は次の区分により番号を記入すること。</w:t>
      </w:r>
    </w:p>
    <w:p w:rsidR="0030576B" w:rsidRPr="0030576B" w:rsidRDefault="0030576B" w:rsidP="0030576B">
      <w:pPr>
        <w:ind w:firstLineChars="200" w:firstLine="442"/>
        <w:rPr>
          <w:rFonts w:ascii="ＭＳ 明朝" w:eastAsia="ＭＳ 明朝" w:hAnsi="ＭＳ 明朝" w:hint="eastAsia"/>
          <w:color w:val="000000" w:themeColor="text1"/>
        </w:rPr>
      </w:pPr>
      <w:r w:rsidRPr="0030576B">
        <w:rPr>
          <w:rFonts w:ascii="ＭＳ 明朝" w:eastAsia="ＭＳ 明朝" w:hAnsi="ＭＳ 明朝" w:hint="eastAsia"/>
          <w:color w:val="000000" w:themeColor="text1"/>
        </w:rPr>
        <w:t>１　家畜人工授精用精液の採取及び処理の業務</w:t>
      </w:r>
    </w:p>
    <w:p w:rsidR="0030576B" w:rsidRPr="0030576B" w:rsidRDefault="0030576B" w:rsidP="0030576B">
      <w:pPr>
        <w:ind w:firstLineChars="200" w:firstLine="442"/>
        <w:rPr>
          <w:rFonts w:ascii="ＭＳ 明朝" w:eastAsia="ＭＳ 明朝" w:hAnsi="ＭＳ 明朝" w:hint="eastAsia"/>
          <w:color w:val="000000" w:themeColor="text1"/>
        </w:rPr>
      </w:pPr>
      <w:r w:rsidRPr="0030576B">
        <w:rPr>
          <w:rFonts w:ascii="ＭＳ 明朝" w:eastAsia="ＭＳ 明朝" w:hAnsi="ＭＳ 明朝" w:hint="eastAsia"/>
          <w:color w:val="000000" w:themeColor="text1"/>
        </w:rPr>
        <w:t>２　家畜体内受精卵の採取及び処理の業務</w:t>
      </w:r>
    </w:p>
    <w:p w:rsidR="0030576B" w:rsidRDefault="0030576B" w:rsidP="0030576B">
      <w:pPr>
        <w:ind w:firstLineChars="200" w:firstLine="442"/>
        <w:rPr>
          <w:rFonts w:ascii="ＭＳ 明朝" w:eastAsia="ＭＳ 明朝" w:hAnsi="ＭＳ 明朝"/>
          <w:color w:val="000000" w:themeColor="text1"/>
        </w:rPr>
      </w:pPr>
      <w:r w:rsidRPr="0030576B">
        <w:rPr>
          <w:rFonts w:ascii="ＭＳ 明朝" w:eastAsia="ＭＳ 明朝" w:hAnsi="ＭＳ 明朝" w:hint="eastAsia"/>
          <w:color w:val="000000" w:themeColor="text1"/>
        </w:rPr>
        <w:t>３　家畜体外受精卵の生産に関する業務（家畜の雌のとたいから採取した卵巣から未受精卵を採取し、及び処理し、体外受精を行い、並びにこ</w:t>
      </w:r>
    </w:p>
    <w:p w:rsidR="0030576B" w:rsidRPr="0030576B" w:rsidRDefault="0030576B" w:rsidP="0030576B">
      <w:pPr>
        <w:ind w:firstLineChars="400" w:firstLine="883"/>
        <w:rPr>
          <w:rFonts w:ascii="ＭＳ 明朝" w:eastAsia="ＭＳ 明朝" w:hAnsi="ＭＳ 明朝" w:hint="eastAsia"/>
          <w:color w:val="000000" w:themeColor="text1"/>
        </w:rPr>
      </w:pPr>
      <w:r w:rsidRPr="0030576B">
        <w:rPr>
          <w:rFonts w:ascii="ＭＳ 明朝" w:eastAsia="ＭＳ 明朝" w:hAnsi="ＭＳ 明朝" w:hint="eastAsia"/>
          <w:color w:val="000000" w:themeColor="text1"/>
        </w:rPr>
        <w:t>れにより生じた受精卵を処理する場合に限る。）</w:t>
      </w:r>
    </w:p>
    <w:p w:rsidR="0030576B" w:rsidRDefault="0030576B" w:rsidP="0030576B">
      <w:pPr>
        <w:ind w:firstLineChars="200" w:firstLine="442"/>
        <w:rPr>
          <w:rFonts w:ascii="ＭＳ 明朝" w:eastAsia="ＭＳ 明朝" w:hAnsi="ＭＳ 明朝"/>
          <w:color w:val="000000" w:themeColor="text1"/>
        </w:rPr>
      </w:pPr>
      <w:r w:rsidRPr="0030576B">
        <w:rPr>
          <w:rFonts w:ascii="ＭＳ 明朝" w:eastAsia="ＭＳ 明朝" w:hAnsi="ＭＳ 明朝" w:hint="eastAsia"/>
          <w:color w:val="000000" w:themeColor="text1"/>
        </w:rPr>
        <w:t>４　家畜体外受精卵の生産に関する業務（家畜の雌から採取した卵巣から未受精卵を採取し、及び処理し、体外受精を行い、並びにこれにより</w:t>
      </w:r>
    </w:p>
    <w:p w:rsidR="0030576B" w:rsidRPr="0030576B" w:rsidRDefault="0030576B" w:rsidP="0030576B">
      <w:pPr>
        <w:ind w:firstLineChars="300" w:firstLine="662"/>
        <w:rPr>
          <w:rFonts w:ascii="ＭＳ 明朝" w:eastAsia="ＭＳ 明朝" w:hAnsi="ＭＳ 明朝" w:hint="eastAsia"/>
          <w:color w:val="000000" w:themeColor="text1"/>
        </w:rPr>
      </w:pPr>
      <w:r w:rsidRPr="0030576B">
        <w:rPr>
          <w:rFonts w:ascii="ＭＳ 明朝" w:eastAsia="ＭＳ 明朝" w:hAnsi="ＭＳ 明朝" w:hint="eastAsia"/>
          <w:color w:val="000000" w:themeColor="text1"/>
        </w:rPr>
        <w:t>生じた受精卵を処理する場合に限る。）</w:t>
      </w:r>
    </w:p>
    <w:p w:rsidR="0030576B" w:rsidRPr="0030576B" w:rsidRDefault="0030576B" w:rsidP="0030576B">
      <w:pPr>
        <w:ind w:firstLineChars="200" w:firstLine="442"/>
        <w:rPr>
          <w:rFonts w:ascii="ＭＳ 明朝" w:eastAsia="ＭＳ 明朝" w:hAnsi="ＭＳ 明朝" w:hint="eastAsia"/>
          <w:color w:val="000000" w:themeColor="text1"/>
        </w:rPr>
      </w:pPr>
      <w:r w:rsidRPr="0030576B">
        <w:rPr>
          <w:rFonts w:ascii="ＭＳ 明朝" w:eastAsia="ＭＳ 明朝" w:hAnsi="ＭＳ 明朝" w:hint="eastAsia"/>
          <w:color w:val="000000" w:themeColor="text1"/>
        </w:rPr>
        <w:t>５　家畜人工授精用精液若しくは家畜受精卵又はこれらの保存</w:t>
      </w:r>
    </w:p>
    <w:p w:rsidR="0030576B" w:rsidRPr="0030576B" w:rsidRDefault="0030576B" w:rsidP="0030576B">
      <w:pPr>
        <w:ind w:firstLineChars="100" w:firstLine="221"/>
        <w:rPr>
          <w:rFonts w:ascii="ＭＳ 明朝" w:eastAsia="ＭＳ 明朝" w:hAnsi="ＭＳ 明朝" w:hint="eastAsia"/>
          <w:color w:val="000000" w:themeColor="text1"/>
        </w:rPr>
      </w:pPr>
      <w:r w:rsidRPr="0030576B">
        <w:rPr>
          <w:rFonts w:ascii="ＭＳ 明朝" w:eastAsia="ＭＳ 明朝" w:hAnsi="ＭＳ 明朝" w:hint="eastAsia"/>
          <w:color w:val="000000" w:themeColor="text1"/>
        </w:rPr>
        <w:t>３　４の報告対象物は次の区分により番号を記入すること。</w:t>
      </w:r>
    </w:p>
    <w:p w:rsidR="0030576B" w:rsidRPr="0030576B" w:rsidRDefault="0030576B" w:rsidP="0030576B">
      <w:pPr>
        <w:ind w:firstLineChars="200" w:firstLine="442"/>
        <w:rPr>
          <w:rFonts w:ascii="ＭＳ 明朝" w:eastAsia="ＭＳ 明朝" w:hAnsi="ＭＳ 明朝" w:hint="eastAsia"/>
          <w:color w:val="000000" w:themeColor="text1"/>
        </w:rPr>
      </w:pPr>
      <w:r w:rsidRPr="0030576B">
        <w:rPr>
          <w:rFonts w:ascii="ＭＳ 明朝" w:eastAsia="ＭＳ 明朝" w:hAnsi="ＭＳ 明朝" w:hint="eastAsia"/>
          <w:color w:val="000000" w:themeColor="text1"/>
        </w:rPr>
        <w:t>１　家畜人工授精用精液</w:t>
      </w:r>
    </w:p>
    <w:p w:rsidR="0030576B" w:rsidRPr="0030576B" w:rsidRDefault="0030576B" w:rsidP="0030576B">
      <w:pPr>
        <w:ind w:firstLineChars="200" w:firstLine="442"/>
        <w:rPr>
          <w:rFonts w:ascii="ＭＳ 明朝" w:eastAsia="ＭＳ 明朝" w:hAnsi="ＭＳ 明朝" w:hint="eastAsia"/>
          <w:color w:val="000000" w:themeColor="text1"/>
        </w:rPr>
      </w:pPr>
      <w:r w:rsidRPr="0030576B">
        <w:rPr>
          <w:rFonts w:ascii="ＭＳ 明朝" w:eastAsia="ＭＳ 明朝" w:hAnsi="ＭＳ 明朝" w:hint="eastAsia"/>
          <w:color w:val="000000" w:themeColor="text1"/>
        </w:rPr>
        <w:t>２　家畜受精卵</w:t>
      </w:r>
    </w:p>
    <w:p w:rsidR="0030576B" w:rsidRPr="0030576B" w:rsidRDefault="0030576B" w:rsidP="0030576B">
      <w:pPr>
        <w:ind w:firstLineChars="100" w:firstLine="221"/>
        <w:rPr>
          <w:rFonts w:ascii="ＭＳ 明朝" w:eastAsia="ＭＳ 明朝" w:hAnsi="ＭＳ 明朝" w:hint="eastAsia"/>
          <w:color w:val="000000" w:themeColor="text1"/>
        </w:rPr>
      </w:pPr>
      <w:r w:rsidRPr="0030576B">
        <w:rPr>
          <w:rFonts w:ascii="ＭＳ 明朝" w:eastAsia="ＭＳ 明朝" w:hAnsi="ＭＳ 明朝" w:hint="eastAsia"/>
          <w:color w:val="000000" w:themeColor="text1"/>
        </w:rPr>
        <w:t>４　生産数量及び利用数量には、容器に収められ、封を施した家畜人工授精用精液又は家畜受精卵の本数を記入すること。</w:t>
      </w:r>
    </w:p>
    <w:p w:rsidR="0030576B" w:rsidRPr="0030576B" w:rsidRDefault="0030576B" w:rsidP="0030576B">
      <w:pPr>
        <w:ind w:firstLineChars="100" w:firstLine="221"/>
        <w:rPr>
          <w:rFonts w:ascii="ＭＳ 明朝" w:eastAsia="ＭＳ 明朝" w:hAnsi="ＭＳ 明朝" w:hint="eastAsia"/>
          <w:color w:val="000000" w:themeColor="text1"/>
        </w:rPr>
      </w:pPr>
      <w:r w:rsidRPr="0030576B">
        <w:rPr>
          <w:rFonts w:ascii="ＭＳ 明朝" w:eastAsia="ＭＳ 明朝" w:hAnsi="ＭＳ 明朝" w:hint="eastAsia"/>
          <w:color w:val="000000" w:themeColor="text1"/>
        </w:rPr>
        <w:t>５　譲受数量には、保存の委託を受けた特定家畜人工授精用精液等の搬入を含む。</w:t>
      </w:r>
    </w:p>
    <w:p w:rsidR="0030576B" w:rsidRPr="0030576B" w:rsidRDefault="0030576B" w:rsidP="0030576B">
      <w:pPr>
        <w:ind w:firstLineChars="100" w:firstLine="221"/>
        <w:rPr>
          <w:rFonts w:ascii="ＭＳ 明朝" w:eastAsia="ＭＳ 明朝" w:hAnsi="ＭＳ 明朝" w:hint="eastAsia"/>
          <w:color w:val="000000" w:themeColor="text1"/>
        </w:rPr>
      </w:pPr>
      <w:r w:rsidRPr="0030576B">
        <w:rPr>
          <w:rFonts w:ascii="ＭＳ 明朝" w:eastAsia="ＭＳ 明朝" w:hAnsi="ＭＳ 明朝" w:hint="eastAsia"/>
          <w:color w:val="000000" w:themeColor="text1"/>
        </w:rPr>
        <w:t>６　譲渡数量には、保存の委託を受けた特定家畜人工授精用精液等の搬出を含む。</w:t>
      </w:r>
    </w:p>
    <w:p w:rsidR="0030576B" w:rsidRDefault="0030576B" w:rsidP="0030576B">
      <w:pPr>
        <w:ind w:firstLineChars="100" w:firstLine="221"/>
        <w:rPr>
          <w:rFonts w:ascii="ＭＳ 明朝" w:eastAsia="ＭＳ 明朝" w:hAnsi="ＭＳ 明朝"/>
          <w:color w:val="000000" w:themeColor="text1"/>
        </w:rPr>
      </w:pPr>
      <w:r w:rsidRPr="0030576B">
        <w:rPr>
          <w:rFonts w:ascii="ＭＳ 明朝" w:eastAsia="ＭＳ 明朝" w:hAnsi="ＭＳ 明朝" w:hint="eastAsia"/>
          <w:color w:val="000000" w:themeColor="text1"/>
        </w:rPr>
        <w:t>７　備考の欄には、亡失した特定家畜人工授精用精液等を発見したときなど各項目に該当しないものについてその事由と数量を記載すること（例：</w:t>
      </w:r>
    </w:p>
    <w:p w:rsidR="0030576B" w:rsidRDefault="0030576B" w:rsidP="0030576B">
      <w:pPr>
        <w:ind w:firstLineChars="300" w:firstLine="662"/>
        <w:rPr>
          <w:rFonts w:ascii="ＭＳ 明朝" w:eastAsia="ＭＳ 明朝" w:hAnsi="ＭＳ 明朝" w:hint="eastAsia"/>
          <w:color w:val="000000" w:themeColor="text1"/>
        </w:rPr>
      </w:pPr>
      <w:r w:rsidRPr="0030576B">
        <w:rPr>
          <w:rFonts w:ascii="ＭＳ 明朝" w:eastAsia="ＭＳ 明朝" w:hAnsi="ＭＳ 明朝" w:hint="eastAsia"/>
          <w:color w:val="000000" w:themeColor="text1"/>
        </w:rPr>
        <w:t>亡失した精液の発見　＋２）。</w:t>
      </w:r>
    </w:p>
    <w:sectPr w:rsidR="0030576B" w:rsidSect="00D42BD5">
      <w:pgSz w:w="16838" w:h="11906" w:orient="landscape" w:code="9"/>
      <w:pgMar w:top="1134" w:right="1134" w:bottom="1134" w:left="1134" w:header="851" w:footer="992" w:gutter="0"/>
      <w:cols w:space="425"/>
      <w:docGrid w:type="linesAndChars" w:linePitch="344" w:charSpace="22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418" w:rsidRDefault="00A45418" w:rsidP="00A45418">
      <w:r>
        <w:separator/>
      </w:r>
    </w:p>
  </w:endnote>
  <w:endnote w:type="continuationSeparator" w:id="0">
    <w:p w:rsidR="00A45418" w:rsidRDefault="00A45418" w:rsidP="00A4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418" w:rsidRDefault="00A45418" w:rsidP="00A45418">
      <w:r>
        <w:separator/>
      </w:r>
    </w:p>
  </w:footnote>
  <w:footnote w:type="continuationSeparator" w:id="0">
    <w:p w:rsidR="00A45418" w:rsidRDefault="00A45418" w:rsidP="00A45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21"/>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2F9"/>
    <w:rsid w:val="001C5685"/>
    <w:rsid w:val="00244A64"/>
    <w:rsid w:val="002462F9"/>
    <w:rsid w:val="0028110D"/>
    <w:rsid w:val="0030576B"/>
    <w:rsid w:val="0034408F"/>
    <w:rsid w:val="0045206A"/>
    <w:rsid w:val="004D2FE5"/>
    <w:rsid w:val="00791724"/>
    <w:rsid w:val="00791AB9"/>
    <w:rsid w:val="00807362"/>
    <w:rsid w:val="008B7932"/>
    <w:rsid w:val="00A45418"/>
    <w:rsid w:val="00C9058C"/>
    <w:rsid w:val="00D02AB3"/>
    <w:rsid w:val="00D42BD5"/>
    <w:rsid w:val="00DF472C"/>
    <w:rsid w:val="00F51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F939D2"/>
  <w15:docId w15:val="{FE98798F-D331-4C3A-86A6-AACA3B4D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BD5"/>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5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5418"/>
    <w:pPr>
      <w:tabs>
        <w:tab w:val="center" w:pos="4252"/>
        <w:tab w:val="right" w:pos="8504"/>
      </w:tabs>
      <w:snapToGrid w:val="0"/>
    </w:pPr>
  </w:style>
  <w:style w:type="character" w:customStyle="1" w:styleId="a5">
    <w:name w:val="ヘッダー (文字)"/>
    <w:basedOn w:val="a0"/>
    <w:link w:val="a4"/>
    <w:uiPriority w:val="99"/>
    <w:rsid w:val="00A45418"/>
    <w:rPr>
      <w:rFonts w:asciiTheme="minorEastAsia"/>
    </w:rPr>
  </w:style>
  <w:style w:type="paragraph" w:styleId="a6">
    <w:name w:val="footer"/>
    <w:basedOn w:val="a"/>
    <w:link w:val="a7"/>
    <w:uiPriority w:val="99"/>
    <w:unhideWhenUsed/>
    <w:rsid w:val="00A45418"/>
    <w:pPr>
      <w:tabs>
        <w:tab w:val="center" w:pos="4252"/>
        <w:tab w:val="right" w:pos="8504"/>
      </w:tabs>
      <w:snapToGrid w:val="0"/>
    </w:pPr>
  </w:style>
  <w:style w:type="character" w:customStyle="1" w:styleId="a7">
    <w:name w:val="フッター (文字)"/>
    <w:basedOn w:val="a0"/>
    <w:link w:val="a6"/>
    <w:uiPriority w:val="99"/>
    <w:rsid w:val="00A45418"/>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14B3F-8CFD-499A-A6CD-041D85E08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Administrator</cp:lastModifiedBy>
  <cp:revision>4</cp:revision>
  <dcterms:created xsi:type="dcterms:W3CDTF">2020-10-01T01:07:00Z</dcterms:created>
  <dcterms:modified xsi:type="dcterms:W3CDTF">2020-10-01T01:16:00Z</dcterms:modified>
</cp:coreProperties>
</file>