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5E0C" w14:textId="30A62F06" w:rsidR="008B5804" w:rsidRPr="007E6CAE" w:rsidRDefault="008B5804" w:rsidP="008B5804">
      <w:pPr>
        <w:rPr>
          <w:rFonts w:asciiTheme="majorEastAsia" w:eastAsiaTheme="majorEastAsia" w:hAnsiTheme="majorEastAsia" w:hint="default"/>
          <w:color w:val="000000" w:themeColor="text1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８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</w:t>
      </w:r>
      <w:r w:rsidRPr="00444B33">
        <w:rPr>
          <w:color w:val="000000" w:themeColor="text1"/>
        </w:rPr>
        <w:t>第1</w:t>
      </w:r>
      <w:r w:rsidRPr="00444B33">
        <w:rPr>
          <w:rFonts w:hint="default"/>
          <w:color w:val="000000" w:themeColor="text1"/>
        </w:rPr>
        <w:t>1</w:t>
      </w:r>
      <w:r w:rsidR="003107C4" w:rsidRPr="00444B33">
        <w:rPr>
          <w:color w:val="000000" w:themeColor="text1"/>
        </w:rPr>
        <w:t>条</w:t>
      </w:r>
      <w:r w:rsidRPr="00444B33">
        <w:rPr>
          <w:color w:val="000000" w:themeColor="text1"/>
        </w:rPr>
        <w:t>関</w:t>
      </w:r>
      <w:r w:rsidRPr="00F21821">
        <w:rPr>
          <w:color w:val="000000" w:themeColor="text1"/>
        </w:rPr>
        <w:t>係）</w:t>
      </w:r>
    </w:p>
    <w:p w14:paraId="5E79D7E3" w14:textId="77777777" w:rsidR="008B5804" w:rsidRDefault="008B5804" w:rsidP="008B5804">
      <w:pPr>
        <w:pStyle w:val="af"/>
      </w:pPr>
    </w:p>
    <w:p w14:paraId="035BFE1A" w14:textId="77777777" w:rsidR="008B5804" w:rsidRPr="00925B74" w:rsidRDefault="008B5804" w:rsidP="008B5804">
      <w:pPr>
        <w:pStyle w:val="af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4"/>
        </w:rPr>
        <w:t>軽微な変更の届出書</w:t>
      </w:r>
    </w:p>
    <w:p w14:paraId="7B2FEEBA" w14:textId="77777777" w:rsidR="008B5804" w:rsidRPr="004B09E6" w:rsidRDefault="008B5804" w:rsidP="008B5804">
      <w:pPr>
        <w:pStyle w:val="af"/>
        <w:jc w:val="right"/>
        <w:rPr>
          <w:rFonts w:ascii="ＭＳ 明朝" w:hAnsi="ＭＳ 明朝"/>
        </w:rPr>
      </w:pPr>
    </w:p>
    <w:p w14:paraId="78E65A1E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381C172D" w14:textId="6BA83B04" w:rsidR="008B5804" w:rsidRDefault="008B5804" w:rsidP="008B5804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F31AD">
        <w:rPr>
          <w:rFonts w:ascii="ＭＳ 明朝" w:hAnsi="ＭＳ 明朝" w:hint="eastAsia"/>
        </w:rPr>
        <w:t>栃木県知事</w:t>
      </w:r>
      <w:r>
        <w:rPr>
          <w:rFonts w:ascii="ＭＳ 明朝" w:hAnsi="ＭＳ 明朝" w:hint="eastAsia"/>
        </w:rPr>
        <w:t xml:space="preserve">　様</w:t>
      </w:r>
    </w:p>
    <w:p w14:paraId="28B1F0F1" w14:textId="77777777" w:rsidR="008B5804" w:rsidRPr="00BF2876" w:rsidRDefault="008B5804" w:rsidP="008B5804">
      <w:pPr>
        <w:pStyle w:val="af"/>
        <w:rPr>
          <w:rFonts w:ascii="ＭＳ 明朝" w:hAnsi="ＭＳ 明朝"/>
        </w:rPr>
      </w:pPr>
    </w:p>
    <w:p w14:paraId="4D750DFD" w14:textId="77777777" w:rsidR="008B5804" w:rsidRPr="005D66FB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>届出者</w:t>
      </w:r>
      <w:r w:rsidRPr="005D66FB">
        <w:rPr>
          <w:rFonts w:ascii="ＭＳ 明朝" w:hAnsi="ＭＳ 明朝" w:hint="eastAsia"/>
        </w:rPr>
        <w:t xml:space="preserve">　住　所　　　　　　　　　　　　　　</w:t>
      </w:r>
    </w:p>
    <w:p w14:paraId="1EA684D8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</w:rPr>
        <w:t xml:space="preserve">氏　名　　　　　　　　　　　　　　</w:t>
      </w:r>
    </w:p>
    <w:p w14:paraId="75431574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AB8BA" wp14:editId="667D7935">
                <wp:simplePos x="0" y="0"/>
                <wp:positionH relativeFrom="column">
                  <wp:posOffset>4271010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E121" id="大かっこ 15" o:spid="_x0000_s1026" type="#_x0000_t185" style="position:absolute;left:0;text-align:left;margin-left:336.3pt;margin-top:.65pt;width:165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5D66FB">
        <w:rPr>
          <w:rFonts w:ascii="ＭＳ 明朝" w:hAnsi="ＭＳ 明朝" w:hint="eastAsia"/>
        </w:rPr>
        <w:t xml:space="preserve">法人にあっては、主たる事務所の　</w:t>
      </w:r>
    </w:p>
    <w:p w14:paraId="299AEBD1" w14:textId="77777777" w:rsidR="008B5804" w:rsidRDefault="008B5804" w:rsidP="008B5804">
      <w:pPr>
        <w:pStyle w:val="af"/>
        <w:jc w:val="right"/>
      </w:pPr>
      <w:r w:rsidRPr="005D66FB">
        <w:rPr>
          <w:rFonts w:ascii="ＭＳ 明朝" w:hAnsi="ＭＳ 明朝" w:hint="eastAsia"/>
        </w:rPr>
        <w:t xml:space="preserve">所在地、名称及び代表者の氏名　　</w:t>
      </w:r>
    </w:p>
    <w:p w14:paraId="37558153" w14:textId="77777777" w:rsidR="008B5804" w:rsidRPr="00D114F6" w:rsidRDefault="008B5804" w:rsidP="008B5804">
      <w:pPr>
        <w:pStyle w:val="af"/>
      </w:pPr>
    </w:p>
    <w:p w14:paraId="664F232B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856D2A">
        <w:rPr>
          <w:rFonts w:ascii="ＭＳ 明朝" w:hAnsi="ＭＳ 明朝"/>
          <w:color w:val="000000" w:themeColor="text1"/>
        </w:rPr>
        <w:t>宅地造成及び特定盛土等規制法</w:t>
      </w:r>
      <w:r>
        <w:rPr>
          <w:rFonts w:ascii="ＭＳ 明朝" w:hAnsi="ＭＳ 明朝" w:hint="eastAsia"/>
          <w:color w:val="000000" w:themeColor="text1"/>
        </w:rPr>
        <w:t>第1</w:t>
      </w:r>
      <w:r>
        <w:rPr>
          <w:rFonts w:ascii="ＭＳ 明朝" w:hAnsi="ＭＳ 明朝"/>
          <w:color w:val="000000" w:themeColor="text1"/>
        </w:rPr>
        <w:t>6</w:t>
      </w:r>
      <w:r>
        <w:rPr>
          <w:rFonts w:ascii="ＭＳ 明朝" w:hAnsi="ＭＳ 明朝" w:hint="eastAsia"/>
          <w:color w:val="000000" w:themeColor="text1"/>
        </w:rPr>
        <w:t>条第２項</w:t>
      </w:r>
      <w:r w:rsidRPr="00A52081">
        <w:rPr>
          <w:rFonts w:ascii="ＭＳ 明朝" w:hAnsi="ＭＳ 明朝" w:hint="eastAsia"/>
          <w:color w:val="000000" w:themeColor="text1"/>
        </w:rPr>
        <w:t>又は</w:t>
      </w:r>
      <w:r w:rsidRPr="005D66FB">
        <w:rPr>
          <w:rFonts w:ascii="ＭＳ 明朝" w:hAnsi="ＭＳ 明朝" w:hint="eastAsia"/>
          <w:color w:val="000000" w:themeColor="text1"/>
        </w:rPr>
        <w:t>第3</w:t>
      </w:r>
      <w:r w:rsidRPr="005D66FB">
        <w:rPr>
          <w:rFonts w:ascii="ＭＳ 明朝" w:hAnsi="ＭＳ 明朝"/>
          <w:color w:val="000000" w:themeColor="text1"/>
        </w:rPr>
        <w:t>5</w:t>
      </w:r>
      <w:r w:rsidRPr="005D66FB">
        <w:rPr>
          <w:rFonts w:ascii="ＭＳ 明朝" w:hAnsi="ＭＳ 明朝" w:hint="eastAsia"/>
          <w:color w:val="000000" w:themeColor="text1"/>
        </w:rPr>
        <w:t>条第２項</w:t>
      </w:r>
      <w:r>
        <w:rPr>
          <w:rFonts w:ascii="ＭＳ 明朝" w:hAnsi="ＭＳ 明朝" w:hint="eastAsia"/>
          <w:color w:val="000000" w:themeColor="text1"/>
        </w:rPr>
        <w:t>の</w:t>
      </w:r>
      <w:r w:rsidRPr="00856D2A">
        <w:rPr>
          <w:rFonts w:ascii="ＭＳ 明朝" w:hAnsi="ＭＳ 明朝"/>
          <w:color w:val="000000" w:themeColor="text1"/>
        </w:rPr>
        <w:t>規定によ</w:t>
      </w:r>
      <w:r>
        <w:rPr>
          <w:rFonts w:ascii="ＭＳ 明朝" w:hAnsi="ＭＳ 明朝" w:hint="eastAsia"/>
          <w:color w:val="000000" w:themeColor="text1"/>
        </w:rPr>
        <w:t>り</w:t>
      </w:r>
      <w:r w:rsidRPr="00856D2A">
        <w:rPr>
          <w:rFonts w:ascii="ＭＳ 明朝" w:hAnsi="ＭＳ 明朝"/>
          <w:color w:val="000000" w:themeColor="text1"/>
        </w:rPr>
        <w:t>、次のとおり</w:t>
      </w:r>
      <w:r>
        <w:rPr>
          <w:rFonts w:ascii="ＭＳ 明朝" w:hAnsi="ＭＳ 明朝" w:hint="eastAsia"/>
          <w:color w:val="000000" w:themeColor="text1"/>
        </w:rPr>
        <w:t>届け出ます</w:t>
      </w:r>
      <w:r w:rsidRPr="00856D2A">
        <w:rPr>
          <w:rFonts w:ascii="ＭＳ 明朝" w:hAnsi="ＭＳ 明朝"/>
          <w:color w:val="000000" w:themeColor="text1"/>
        </w:rPr>
        <w:t>。</w:t>
      </w:r>
    </w:p>
    <w:p w14:paraId="0505168B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8B5804" w14:paraId="5C586E3F" w14:textId="77777777" w:rsidTr="000B0E77">
        <w:trPr>
          <w:trHeight w:val="794"/>
        </w:trPr>
        <w:tc>
          <w:tcPr>
            <w:tcW w:w="2552" w:type="dxa"/>
            <w:vAlign w:val="center"/>
          </w:tcPr>
          <w:p w14:paraId="2F3E97E2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許可年月日・番号</w:t>
            </w:r>
          </w:p>
        </w:tc>
        <w:tc>
          <w:tcPr>
            <w:tcW w:w="7371" w:type="dxa"/>
            <w:vAlign w:val="center"/>
          </w:tcPr>
          <w:p w14:paraId="0F557439" w14:textId="77777777" w:rsidR="008B5804" w:rsidRDefault="008B5804" w:rsidP="007C7AC1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　　日　　　第　　　　号</w:t>
            </w:r>
          </w:p>
        </w:tc>
      </w:tr>
      <w:tr w:rsidR="008B5804" w14:paraId="64574F29" w14:textId="77777777" w:rsidTr="000B0E77">
        <w:trPr>
          <w:trHeight w:val="3362"/>
        </w:trPr>
        <w:tc>
          <w:tcPr>
            <w:tcW w:w="2552" w:type="dxa"/>
            <w:vAlign w:val="center"/>
          </w:tcPr>
          <w:p w14:paraId="478A41ED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軽微な変更の内容</w:t>
            </w:r>
          </w:p>
        </w:tc>
        <w:tc>
          <w:tcPr>
            <w:tcW w:w="7371" w:type="dxa"/>
            <w:vAlign w:val="center"/>
          </w:tcPr>
          <w:p w14:paraId="1E0FEF2D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5EB2A7B4" w14:textId="77777777" w:rsidTr="000B0E77">
        <w:trPr>
          <w:trHeight w:val="5508"/>
        </w:trPr>
        <w:tc>
          <w:tcPr>
            <w:tcW w:w="2552" w:type="dxa"/>
            <w:vAlign w:val="center"/>
          </w:tcPr>
          <w:p w14:paraId="0484D27B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変更の理由</w:t>
            </w:r>
          </w:p>
        </w:tc>
        <w:tc>
          <w:tcPr>
            <w:tcW w:w="7371" w:type="dxa"/>
            <w:vAlign w:val="center"/>
          </w:tcPr>
          <w:p w14:paraId="768B7273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6D87D09" w14:textId="77777777" w:rsidR="008B5804" w:rsidRPr="00767E64" w:rsidRDefault="008B5804" w:rsidP="008B5804">
      <w:pPr>
        <w:ind w:left="195" w:hangingChars="100" w:hanging="195"/>
        <w:jc w:val="left"/>
        <w:textAlignment w:val="center"/>
        <w:rPr>
          <w:rFonts w:hint="default"/>
          <w:snapToGrid w:val="0"/>
          <w:color w:val="000000" w:themeColor="text1"/>
          <w:spacing w:val="-6"/>
        </w:rPr>
      </w:pPr>
      <w:r w:rsidRPr="00767E64">
        <w:rPr>
          <w:snapToGrid w:val="0"/>
          <w:color w:val="000000" w:themeColor="text1"/>
          <w:spacing w:val="-6"/>
        </w:rPr>
        <w:t>注　工事主、設計者又は工事施</w:t>
      </w:r>
      <w:r>
        <w:rPr>
          <w:snapToGrid w:val="0"/>
          <w:color w:val="000000" w:themeColor="text1"/>
          <w:spacing w:val="-6"/>
        </w:rPr>
        <w:t>行</w:t>
      </w:r>
      <w:r w:rsidRPr="00767E64">
        <w:rPr>
          <w:snapToGrid w:val="0"/>
          <w:color w:val="000000" w:themeColor="text1"/>
          <w:spacing w:val="-6"/>
        </w:rPr>
        <w:t>者の氏名若しくは名称又は住所を変更する場合は、変更した内容を確認することができ</w:t>
      </w:r>
      <w:r w:rsidRPr="00103CE3">
        <w:rPr>
          <w:snapToGrid w:val="0"/>
          <w:color w:val="000000" w:themeColor="text1"/>
          <w:spacing w:val="-6"/>
        </w:rPr>
        <w:t>る書類（住民票の写し、登</w:t>
      </w:r>
      <w:r w:rsidRPr="00767E64">
        <w:rPr>
          <w:snapToGrid w:val="0"/>
          <w:color w:val="000000" w:themeColor="text1"/>
          <w:spacing w:val="-6"/>
        </w:rPr>
        <w:t>記事項証明書等）を添付してください。</w:t>
      </w:r>
    </w:p>
    <w:p w14:paraId="3A41712D" w14:textId="618151C1" w:rsidR="008B5804" w:rsidRDefault="008B5804" w:rsidP="008B5804">
      <w:pPr>
        <w:jc w:val="left"/>
        <w:textAlignment w:val="center"/>
        <w:rPr>
          <w:rFonts w:hint="default"/>
          <w:snapToGrid w:val="0"/>
          <w:color w:val="000000" w:themeColor="text1"/>
          <w:spacing w:val="-6"/>
        </w:rPr>
      </w:pPr>
    </w:p>
    <w:sectPr w:rsidR="008B5804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72A5"/>
    <w:rsid w:val="001A61C2"/>
    <w:rsid w:val="001B36D0"/>
    <w:rsid w:val="001B5D3E"/>
    <w:rsid w:val="001C2117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207D3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223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2025-02-28T02:05:00Z</dcterms:modified>
</cp:coreProperties>
</file>