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E3DE" w14:textId="77777777" w:rsidR="00460D5B" w:rsidRDefault="00460D5B" w:rsidP="00460D5B">
      <w:pPr>
        <w:jc w:val="left"/>
        <w:rPr>
          <w:rFonts w:hAnsi="ＭＳ 明朝"/>
        </w:rPr>
      </w:pPr>
      <w:r w:rsidRPr="003C2EC7">
        <w:rPr>
          <w:rFonts w:ascii="ＭＳ ゴシック" w:eastAsia="ＭＳ ゴシック" w:hAnsi="ＭＳ ゴシック" w:hint="eastAsia"/>
        </w:rPr>
        <w:t>様式第1号</w:t>
      </w:r>
      <w:r>
        <w:rPr>
          <w:rFonts w:hAnsi="ＭＳ 明朝" w:hint="eastAsia"/>
        </w:rPr>
        <w:t xml:space="preserve">　（第３条関係）</w:t>
      </w:r>
    </w:p>
    <w:p w14:paraId="4D32AED0" w14:textId="77777777" w:rsidR="00460D5B" w:rsidRPr="00846269" w:rsidRDefault="00460D5B" w:rsidP="00460D5B">
      <w:pPr>
        <w:jc w:val="right"/>
        <w:rPr>
          <w:rFonts w:hAnsi="ＭＳ 明朝"/>
        </w:rPr>
      </w:pPr>
      <w:r w:rsidRPr="00846269">
        <w:rPr>
          <w:rFonts w:hAnsi="ＭＳ 明朝"/>
        </w:rPr>
        <w:t>令和</w:t>
      </w:r>
      <w:r>
        <w:rPr>
          <w:rFonts w:hAnsi="ＭＳ 明朝" w:hint="eastAsia"/>
        </w:rPr>
        <w:t xml:space="preserve">　　</w:t>
      </w:r>
      <w:r w:rsidRPr="00846269">
        <w:rPr>
          <w:rFonts w:hAnsi="ＭＳ 明朝"/>
        </w:rPr>
        <w:t>年</w:t>
      </w:r>
      <w:r>
        <w:rPr>
          <w:rFonts w:hAnsi="ＭＳ 明朝" w:hint="eastAsia"/>
        </w:rPr>
        <w:t xml:space="preserve">　　</w:t>
      </w:r>
      <w:r w:rsidRPr="00846269">
        <w:rPr>
          <w:rFonts w:hAnsi="ＭＳ 明朝"/>
        </w:rPr>
        <w:t>月</w:t>
      </w:r>
      <w:r>
        <w:rPr>
          <w:rFonts w:hAnsi="ＭＳ 明朝" w:hint="eastAsia"/>
        </w:rPr>
        <w:t xml:space="preserve">　　</w:t>
      </w:r>
      <w:r w:rsidRPr="00846269">
        <w:rPr>
          <w:rFonts w:hAnsi="ＭＳ 明朝"/>
        </w:rPr>
        <w:t>日</w:t>
      </w:r>
    </w:p>
    <w:p w14:paraId="2C69425F" w14:textId="77777777" w:rsidR="00460D5B" w:rsidRPr="00846269" w:rsidRDefault="00460D5B" w:rsidP="00460D5B">
      <w:pPr>
        <w:rPr>
          <w:rFonts w:hAnsi="ＭＳ 明朝"/>
        </w:rPr>
      </w:pPr>
    </w:p>
    <w:p w14:paraId="5D240410" w14:textId="77777777" w:rsidR="00460D5B" w:rsidRPr="00846269" w:rsidRDefault="00460D5B" w:rsidP="00460D5B">
      <w:pPr>
        <w:jc w:val="center"/>
        <w:rPr>
          <w:rFonts w:hAnsi="ＭＳ 明朝"/>
          <w:sz w:val="24"/>
          <w:szCs w:val="28"/>
        </w:rPr>
      </w:pPr>
      <w:r w:rsidRPr="00846269">
        <w:rPr>
          <w:rFonts w:hAnsi="ＭＳ 明朝"/>
          <w:sz w:val="24"/>
          <w:szCs w:val="28"/>
        </w:rPr>
        <w:t>政府調達苦情申立書</w:t>
      </w:r>
    </w:p>
    <w:p w14:paraId="49BCB394" w14:textId="77777777" w:rsidR="00460D5B" w:rsidRDefault="00460D5B" w:rsidP="00460D5B">
      <w:pPr>
        <w:jc w:val="left"/>
        <w:rPr>
          <w:rFonts w:hAnsi="ＭＳ 明朝"/>
        </w:rPr>
      </w:pPr>
    </w:p>
    <w:p w14:paraId="6741FF78" w14:textId="77777777" w:rsidR="00460D5B" w:rsidRDefault="00460D5B" w:rsidP="00460D5B">
      <w:pPr>
        <w:rPr>
          <w:rFonts w:hAnsi="ＭＳ 明朝"/>
        </w:rPr>
      </w:pPr>
      <w:r>
        <w:rPr>
          <w:rFonts w:hAnsi="ＭＳ 明朝" w:hint="eastAsia"/>
        </w:rPr>
        <w:t xml:space="preserve">栃木県政府調達苦情検討委員会　</w:t>
      </w:r>
      <w:r w:rsidRPr="00846269">
        <w:rPr>
          <w:rFonts w:hAnsi="ＭＳ 明朝"/>
        </w:rPr>
        <w:t>御中</w:t>
      </w:r>
    </w:p>
    <w:p w14:paraId="69F27C1A" w14:textId="77777777" w:rsidR="00460D5B" w:rsidRPr="00846269" w:rsidRDefault="00460D5B" w:rsidP="00460D5B">
      <w:pPr>
        <w:rPr>
          <w:rFonts w:hAnsi="ＭＳ 明朝"/>
        </w:rPr>
      </w:pPr>
    </w:p>
    <w:p w14:paraId="168FE5A9" w14:textId="77777777" w:rsidR="00460D5B" w:rsidRPr="00846269" w:rsidRDefault="00460D5B" w:rsidP="00460D5B">
      <w:pPr>
        <w:spacing w:line="300" w:lineRule="exact"/>
        <w:ind w:leftChars="2025" w:left="4480"/>
        <w:rPr>
          <w:rFonts w:hAnsi="ＭＳ 明朝"/>
        </w:rPr>
      </w:pPr>
      <w:r w:rsidRPr="00846269">
        <w:rPr>
          <w:rFonts w:hAnsi="ＭＳ 明朝"/>
        </w:rPr>
        <w:t>住所</w:t>
      </w:r>
      <w:r w:rsidRPr="00846269">
        <w:rPr>
          <w:rFonts w:hAnsi="ＭＳ 明朝"/>
        </w:rPr>
        <w:tab/>
        <w:t>〒</w:t>
      </w:r>
    </w:p>
    <w:p w14:paraId="296A53AC" w14:textId="77777777" w:rsidR="00460D5B" w:rsidRPr="00846269" w:rsidRDefault="00460D5B" w:rsidP="00460D5B">
      <w:pPr>
        <w:spacing w:line="340" w:lineRule="exact"/>
        <w:ind w:leftChars="2025" w:left="4480"/>
        <w:rPr>
          <w:rFonts w:hAnsi="ＭＳ 明朝"/>
        </w:rPr>
      </w:pPr>
      <w:r>
        <w:rPr>
          <w:rFonts w:hAnsi="ＭＳ 明朝"/>
        </w:rPr>
        <w:ruby>
          <w:rubyPr>
            <w:rubyAlign w:val="distributeSpace"/>
            <w:hps w:val="10"/>
            <w:hpsRaise w:val="18"/>
            <w:hpsBaseText w:val="21"/>
            <w:lid w:val="ja-JP"/>
          </w:rubyPr>
          <w:rt>
            <w:r w:rsidR="00460D5B" w:rsidRPr="00846269">
              <w:rPr>
                <w:rFonts w:hAnsi="ＭＳ 明朝"/>
                <w:sz w:val="10"/>
              </w:rPr>
              <w:t>ふりがな</w:t>
            </w:r>
          </w:rt>
          <w:rubyBase>
            <w:r w:rsidR="00460D5B">
              <w:rPr>
                <w:rFonts w:hAnsi="ＭＳ 明朝"/>
              </w:rPr>
              <w:t>苦情申立人</w:t>
            </w:r>
          </w:rubyBase>
        </w:ruby>
      </w:r>
      <w:r w:rsidRPr="00846269">
        <w:rPr>
          <w:rFonts w:hAnsi="ＭＳ 明朝"/>
        </w:rPr>
        <w:t xml:space="preserve"> （注１）</w:t>
      </w:r>
    </w:p>
    <w:p w14:paraId="6F18A7B3" w14:textId="77777777" w:rsidR="00460D5B" w:rsidRPr="00846269" w:rsidRDefault="00460D5B" w:rsidP="00460D5B">
      <w:pPr>
        <w:spacing w:line="300" w:lineRule="exact"/>
        <w:ind w:leftChars="2025" w:left="4480"/>
        <w:rPr>
          <w:rFonts w:hAnsi="ＭＳ 明朝"/>
        </w:rPr>
      </w:pPr>
      <w:r w:rsidRPr="00846269">
        <w:rPr>
          <w:rFonts w:hAnsi="ＭＳ 明朝"/>
        </w:rPr>
        <w:t>TEL</w:t>
      </w:r>
      <w:r w:rsidRPr="00846269">
        <w:rPr>
          <w:rFonts w:hAnsi="ＭＳ 明朝"/>
        </w:rPr>
        <w:tab/>
        <w:t>FAX</w:t>
      </w:r>
    </w:p>
    <w:p w14:paraId="1FE68367" w14:textId="77777777" w:rsidR="00460D5B" w:rsidRPr="00846269" w:rsidRDefault="00460D5B" w:rsidP="00460D5B">
      <w:pPr>
        <w:ind w:leftChars="2025" w:left="4480"/>
        <w:rPr>
          <w:rFonts w:hAnsi="ＭＳ 明朝"/>
        </w:rPr>
      </w:pPr>
    </w:p>
    <w:p w14:paraId="694BC62E" w14:textId="77777777" w:rsidR="00460D5B" w:rsidRPr="00846269" w:rsidRDefault="00460D5B" w:rsidP="00460D5B">
      <w:pPr>
        <w:spacing w:line="300" w:lineRule="exact"/>
        <w:ind w:leftChars="2025" w:left="4480"/>
        <w:rPr>
          <w:rFonts w:hAnsi="ＭＳ 明朝"/>
        </w:rPr>
      </w:pPr>
      <w:r w:rsidRPr="00846269">
        <w:rPr>
          <w:rFonts w:hAnsi="ＭＳ 明朝"/>
        </w:rPr>
        <w:t>住所</w:t>
      </w:r>
      <w:r w:rsidRPr="00846269">
        <w:rPr>
          <w:rFonts w:hAnsi="ＭＳ 明朝"/>
        </w:rPr>
        <w:tab/>
        <w:t>〒</w:t>
      </w:r>
    </w:p>
    <w:p w14:paraId="1AFEC2A8" w14:textId="58977689" w:rsidR="00460D5B" w:rsidRPr="00846269" w:rsidRDefault="00460D5B" w:rsidP="00460D5B">
      <w:pPr>
        <w:spacing w:line="340" w:lineRule="exact"/>
        <w:ind w:leftChars="2025" w:left="4480"/>
        <w:rPr>
          <w:rFonts w:hAnsi="ＭＳ 明朝"/>
        </w:rPr>
      </w:pPr>
      <w:r>
        <w:rPr>
          <w:rFonts w:hAnsi="ＭＳ 明朝"/>
        </w:rPr>
        <w:ruby>
          <w:rubyPr>
            <w:rubyAlign w:val="distributeSpace"/>
            <w:hps w:val="10"/>
            <w:hpsRaise w:val="18"/>
            <w:hpsBaseText w:val="21"/>
            <w:lid w:val="ja-JP"/>
          </w:rubyPr>
          <w:rt>
            <w:r w:rsidR="00460D5B" w:rsidRPr="00846269">
              <w:rPr>
                <w:rFonts w:hAnsi="ＭＳ 明朝"/>
                <w:sz w:val="10"/>
              </w:rPr>
              <w:t>ふりがな</w:t>
            </w:r>
          </w:rt>
          <w:rubyBase>
            <w:r w:rsidR="00460D5B">
              <w:rPr>
                <w:rFonts w:hAnsi="ＭＳ 明朝"/>
              </w:rPr>
              <w:t>代理人</w:t>
            </w:r>
          </w:rubyBase>
        </w:ruby>
      </w:r>
      <w:r w:rsidRPr="00846269">
        <w:rPr>
          <w:rFonts w:hAnsi="ＭＳ 明朝"/>
        </w:rPr>
        <w:t xml:space="preserve"> </w:t>
      </w:r>
    </w:p>
    <w:p w14:paraId="3A7E68BE" w14:textId="77777777" w:rsidR="00460D5B" w:rsidRPr="00846269" w:rsidRDefault="00460D5B" w:rsidP="00460D5B">
      <w:pPr>
        <w:spacing w:line="300" w:lineRule="exact"/>
        <w:ind w:leftChars="2025" w:left="4480"/>
        <w:rPr>
          <w:rFonts w:hAnsi="ＭＳ 明朝"/>
        </w:rPr>
      </w:pPr>
      <w:r w:rsidRPr="00846269">
        <w:rPr>
          <w:rFonts w:hAnsi="ＭＳ 明朝"/>
        </w:rPr>
        <w:t>TEL</w:t>
      </w:r>
      <w:r w:rsidRPr="00846269">
        <w:rPr>
          <w:rFonts w:hAnsi="ＭＳ 明朝"/>
        </w:rPr>
        <w:tab/>
        <w:t>FAX</w:t>
      </w:r>
    </w:p>
    <w:p w14:paraId="1E852654" w14:textId="77777777" w:rsidR="00460D5B" w:rsidRDefault="00460D5B" w:rsidP="00460D5B">
      <w:pPr>
        <w:rPr>
          <w:rFonts w:hAnsi="ＭＳ 明朝"/>
        </w:rPr>
      </w:pPr>
    </w:p>
    <w:p w14:paraId="751C2E2B" w14:textId="77777777" w:rsidR="00460D5B" w:rsidRPr="00846269" w:rsidRDefault="00460D5B" w:rsidP="00460D5B">
      <w:pPr>
        <w:rPr>
          <w:rFonts w:hAnsi="ＭＳ 明朝"/>
        </w:rPr>
      </w:pPr>
    </w:p>
    <w:p w14:paraId="552416AA" w14:textId="77777777" w:rsidR="00460D5B" w:rsidRPr="00846269" w:rsidRDefault="00460D5B" w:rsidP="00460D5B">
      <w:pPr>
        <w:ind w:firstLineChars="100" w:firstLine="221"/>
        <w:rPr>
          <w:rFonts w:hAnsi="ＭＳ 明朝"/>
        </w:rPr>
      </w:pPr>
      <w:r w:rsidRPr="00846269">
        <w:rPr>
          <w:rFonts w:hAnsi="ＭＳ 明朝"/>
        </w:rPr>
        <w:t>「政府調達に関する苦情の処理手続」５</w:t>
      </w:r>
      <w:r>
        <w:rPr>
          <w:rFonts w:hAnsi="ＭＳ 明朝" w:hint="eastAsia"/>
        </w:rPr>
        <w:t>（１）</w:t>
      </w:r>
      <w:r w:rsidRPr="00846269">
        <w:rPr>
          <w:rFonts w:hAnsi="ＭＳ 明朝"/>
        </w:rPr>
        <w:t>の規定により</w:t>
      </w:r>
      <w:r>
        <w:rPr>
          <w:rFonts w:hAnsi="ＭＳ 明朝" w:hint="eastAsia"/>
        </w:rPr>
        <w:t>、</w:t>
      </w:r>
      <w:r w:rsidRPr="00846269">
        <w:rPr>
          <w:rFonts w:hAnsi="ＭＳ 明朝"/>
        </w:rPr>
        <w:t>下記のとおり苦情を申し立てます。</w:t>
      </w:r>
    </w:p>
    <w:p w14:paraId="64865916" w14:textId="77777777" w:rsidR="00460D5B" w:rsidRPr="00846269" w:rsidRDefault="00460D5B" w:rsidP="00460D5B">
      <w:pPr>
        <w:rPr>
          <w:rFonts w:hAnsi="ＭＳ 明朝"/>
        </w:rPr>
      </w:pPr>
    </w:p>
    <w:p w14:paraId="11149F53" w14:textId="77777777" w:rsidR="00460D5B" w:rsidRPr="00846269" w:rsidRDefault="00460D5B" w:rsidP="00460D5B">
      <w:pPr>
        <w:jc w:val="center"/>
        <w:rPr>
          <w:rFonts w:hAnsi="ＭＳ 明朝"/>
        </w:rPr>
      </w:pPr>
      <w:r w:rsidRPr="00846269">
        <w:rPr>
          <w:rFonts w:hAnsi="ＭＳ 明朝"/>
        </w:rPr>
        <w:t>記</w:t>
      </w:r>
    </w:p>
    <w:p w14:paraId="5F30F011" w14:textId="77777777" w:rsidR="00460D5B" w:rsidRPr="00846269" w:rsidRDefault="00460D5B" w:rsidP="00460D5B">
      <w:pPr>
        <w:rPr>
          <w:rFonts w:hAnsi="ＭＳ 明朝"/>
        </w:rPr>
      </w:pPr>
    </w:p>
    <w:p w14:paraId="7376AFDD" w14:textId="556E4B15" w:rsidR="00460D5B" w:rsidRPr="00846269" w:rsidRDefault="00460D5B" w:rsidP="00460D5B">
      <w:pPr>
        <w:rPr>
          <w:rFonts w:hAnsi="ＭＳ 明朝"/>
        </w:rPr>
      </w:pPr>
      <w:r w:rsidRPr="00846269">
        <w:rPr>
          <w:rFonts w:hAnsi="ＭＳ 明朝"/>
        </w:rPr>
        <w:t>１．苦情申立てに係る政府調達（注</w:t>
      </w:r>
      <w:r w:rsidR="004F0A29">
        <w:rPr>
          <w:rFonts w:hAnsi="ＭＳ 明朝" w:hint="eastAsia"/>
        </w:rPr>
        <w:t>２</w:t>
      </w:r>
      <w:r w:rsidRPr="00846269">
        <w:rPr>
          <w:rFonts w:hAnsi="ＭＳ 明朝"/>
        </w:rPr>
        <w:t>）</w:t>
      </w:r>
    </w:p>
    <w:p w14:paraId="2B459C82" w14:textId="77777777" w:rsidR="00460D5B" w:rsidRDefault="00460D5B" w:rsidP="00460D5B">
      <w:pPr>
        <w:ind w:leftChars="300" w:left="664"/>
        <w:rPr>
          <w:rFonts w:hAnsi="ＭＳ 明朝"/>
        </w:rPr>
      </w:pPr>
      <w:r w:rsidRPr="00846269">
        <w:rPr>
          <w:rFonts w:hAnsi="ＭＳ 明朝"/>
        </w:rPr>
        <w:t>入札公告番号</w:t>
      </w:r>
      <w:r w:rsidRPr="00846269">
        <w:rPr>
          <w:rFonts w:hAnsi="ＭＳ 明朝"/>
        </w:rPr>
        <w:tab/>
        <w:t>入札公告第</w:t>
      </w:r>
      <w:r w:rsidRPr="00846269">
        <w:rPr>
          <w:rFonts w:hAnsi="ＭＳ 明朝"/>
        </w:rPr>
        <w:tab/>
        <w:t>号（令和</w:t>
      </w:r>
      <w:r>
        <w:rPr>
          <w:rFonts w:hAnsi="ＭＳ 明朝" w:hint="eastAsia"/>
        </w:rPr>
        <w:t xml:space="preserve">　</w:t>
      </w:r>
      <w:r w:rsidRPr="00846269">
        <w:rPr>
          <w:rFonts w:hAnsi="ＭＳ 明朝"/>
        </w:rPr>
        <w:t>年</w:t>
      </w:r>
      <w:r>
        <w:rPr>
          <w:rFonts w:hAnsi="ＭＳ 明朝" w:hint="eastAsia"/>
        </w:rPr>
        <w:t xml:space="preserve">　</w:t>
      </w:r>
      <w:r w:rsidRPr="00846269">
        <w:rPr>
          <w:rFonts w:hAnsi="ＭＳ 明朝"/>
        </w:rPr>
        <w:t>月</w:t>
      </w:r>
      <w:r>
        <w:rPr>
          <w:rFonts w:hAnsi="ＭＳ 明朝" w:hint="eastAsia"/>
        </w:rPr>
        <w:t xml:space="preserve">　</w:t>
      </w:r>
      <w:r w:rsidRPr="00846269">
        <w:rPr>
          <w:rFonts w:hAnsi="ＭＳ 明朝"/>
        </w:rPr>
        <w:t>日付</w:t>
      </w:r>
      <w:r>
        <w:rPr>
          <w:rFonts w:hAnsi="ＭＳ 明朝" w:hint="eastAsia"/>
        </w:rPr>
        <w:t>栃木県公報</w:t>
      </w:r>
      <w:r w:rsidRPr="00846269">
        <w:rPr>
          <w:rFonts w:hAnsi="ＭＳ 明朝"/>
        </w:rPr>
        <w:t>）</w:t>
      </w:r>
    </w:p>
    <w:p w14:paraId="2891FE5F" w14:textId="77777777" w:rsidR="00460D5B" w:rsidRPr="00846269" w:rsidRDefault="00460D5B" w:rsidP="00460D5B">
      <w:pPr>
        <w:ind w:leftChars="300" w:left="664" w:firstLineChars="100" w:firstLine="221"/>
        <w:rPr>
          <w:rFonts w:hAnsi="ＭＳ 明朝"/>
        </w:rPr>
      </w:pPr>
      <w:r w:rsidRPr="00846269">
        <w:rPr>
          <w:rFonts w:hAnsi="ＭＳ 明朝"/>
        </w:rPr>
        <w:t>調達機関</w:t>
      </w:r>
    </w:p>
    <w:p w14:paraId="03D83F82" w14:textId="77777777" w:rsidR="00460D5B" w:rsidRPr="00846269" w:rsidRDefault="00460D5B" w:rsidP="00460D5B">
      <w:pPr>
        <w:ind w:firstLineChars="400" w:firstLine="885"/>
        <w:rPr>
          <w:rFonts w:hAnsi="ＭＳ 明朝"/>
        </w:rPr>
      </w:pPr>
      <w:r w:rsidRPr="00846269">
        <w:rPr>
          <w:rFonts w:hAnsi="ＭＳ 明朝"/>
        </w:rPr>
        <w:t>調達物品・サービス</w:t>
      </w:r>
    </w:p>
    <w:p w14:paraId="1A090C29" w14:textId="77777777" w:rsidR="00460D5B" w:rsidRPr="00846269" w:rsidRDefault="00460D5B" w:rsidP="00460D5B">
      <w:pPr>
        <w:rPr>
          <w:rFonts w:hAnsi="ＭＳ 明朝"/>
        </w:rPr>
      </w:pPr>
    </w:p>
    <w:p w14:paraId="682441A1" w14:textId="6AE1B797" w:rsidR="00460D5B" w:rsidRPr="00846269" w:rsidRDefault="00460D5B" w:rsidP="00460D5B">
      <w:pPr>
        <w:rPr>
          <w:rFonts w:hAnsi="ＭＳ 明朝"/>
        </w:rPr>
      </w:pPr>
      <w:r w:rsidRPr="00846269">
        <w:rPr>
          <w:rFonts w:hAnsi="ＭＳ 明朝"/>
        </w:rPr>
        <w:t>２．苦情の原因となった事実を知った日（注</w:t>
      </w:r>
      <w:r w:rsidR="004F0A29">
        <w:rPr>
          <w:rFonts w:hAnsi="ＭＳ 明朝" w:hint="eastAsia"/>
        </w:rPr>
        <w:t>３</w:t>
      </w:r>
      <w:r w:rsidRPr="00846269">
        <w:rPr>
          <w:rFonts w:hAnsi="ＭＳ 明朝"/>
        </w:rPr>
        <w:t>）</w:t>
      </w:r>
    </w:p>
    <w:p w14:paraId="51F6BB4B" w14:textId="77777777" w:rsidR="00460D5B" w:rsidRPr="00846269" w:rsidRDefault="00460D5B" w:rsidP="00460D5B">
      <w:pPr>
        <w:rPr>
          <w:rFonts w:hAnsi="ＭＳ 明朝"/>
        </w:rPr>
      </w:pPr>
    </w:p>
    <w:p w14:paraId="017C051D" w14:textId="77777777" w:rsidR="00460D5B" w:rsidRPr="00846269" w:rsidRDefault="00460D5B" w:rsidP="00460D5B">
      <w:pPr>
        <w:rPr>
          <w:rFonts w:hAnsi="ＭＳ 明朝"/>
        </w:rPr>
      </w:pPr>
    </w:p>
    <w:p w14:paraId="0DDCED59" w14:textId="1AC5D056" w:rsidR="00460D5B" w:rsidRPr="00846269" w:rsidRDefault="00460D5B" w:rsidP="00460D5B">
      <w:pPr>
        <w:rPr>
          <w:rFonts w:hAnsi="ＭＳ 明朝"/>
        </w:rPr>
      </w:pPr>
      <w:r w:rsidRPr="00846269">
        <w:rPr>
          <w:rFonts w:hAnsi="ＭＳ 明朝"/>
        </w:rPr>
        <w:t>３．苦情申立ての趣旨（注</w:t>
      </w:r>
      <w:r w:rsidR="004F0A29">
        <w:rPr>
          <w:rFonts w:hAnsi="ＭＳ 明朝" w:hint="eastAsia"/>
        </w:rPr>
        <w:t>４</w:t>
      </w:r>
      <w:r w:rsidRPr="00846269">
        <w:rPr>
          <w:rFonts w:hAnsi="ＭＳ 明朝"/>
        </w:rPr>
        <w:t>）</w:t>
      </w:r>
    </w:p>
    <w:p w14:paraId="6F8A3191" w14:textId="77777777" w:rsidR="00460D5B" w:rsidRPr="00846269" w:rsidRDefault="00460D5B" w:rsidP="00460D5B">
      <w:pPr>
        <w:rPr>
          <w:rFonts w:hAnsi="ＭＳ 明朝"/>
        </w:rPr>
      </w:pPr>
    </w:p>
    <w:p w14:paraId="239C82E6" w14:textId="77777777" w:rsidR="00460D5B" w:rsidRPr="00846269" w:rsidRDefault="00460D5B" w:rsidP="00460D5B">
      <w:pPr>
        <w:rPr>
          <w:rFonts w:hAnsi="ＭＳ 明朝"/>
        </w:rPr>
      </w:pPr>
    </w:p>
    <w:p w14:paraId="46566D1F" w14:textId="2054AB77" w:rsidR="00460D5B" w:rsidRDefault="00460D5B" w:rsidP="00460D5B">
      <w:pPr>
        <w:rPr>
          <w:rFonts w:hAnsi="ＭＳ 明朝"/>
        </w:rPr>
      </w:pPr>
      <w:r w:rsidRPr="00846269">
        <w:rPr>
          <w:rFonts w:hAnsi="ＭＳ 明朝"/>
        </w:rPr>
        <w:t>４．苦情申立ての理由（注</w:t>
      </w:r>
      <w:r w:rsidR="004F0A29">
        <w:rPr>
          <w:rFonts w:hAnsi="ＭＳ 明朝" w:hint="eastAsia"/>
        </w:rPr>
        <w:t>５</w:t>
      </w:r>
      <w:r w:rsidRPr="00846269">
        <w:rPr>
          <w:rFonts w:hAnsi="ＭＳ 明朝"/>
        </w:rPr>
        <w:t>）</w:t>
      </w:r>
    </w:p>
    <w:p w14:paraId="7CA5279C" w14:textId="77777777" w:rsidR="00460D5B" w:rsidRPr="00846269" w:rsidRDefault="00460D5B" w:rsidP="00460D5B">
      <w:pPr>
        <w:rPr>
          <w:rFonts w:hAnsi="ＭＳ 明朝"/>
        </w:rPr>
      </w:pPr>
    </w:p>
    <w:p w14:paraId="66ED7458" w14:textId="77777777" w:rsidR="00460D5B" w:rsidRPr="00846269" w:rsidRDefault="00460D5B" w:rsidP="00460D5B">
      <w:pPr>
        <w:rPr>
          <w:rFonts w:hAnsi="ＭＳ 明朝"/>
        </w:rPr>
      </w:pPr>
    </w:p>
    <w:p w14:paraId="3E954ABB" w14:textId="0816DEE5" w:rsidR="00460D5B" w:rsidRDefault="00460D5B" w:rsidP="00460D5B">
      <w:pPr>
        <w:rPr>
          <w:rFonts w:hAnsi="ＭＳ 明朝"/>
        </w:rPr>
      </w:pPr>
      <w:r w:rsidRPr="00846269">
        <w:rPr>
          <w:rFonts w:hAnsi="ＭＳ 明朝"/>
        </w:rPr>
        <w:t>５．苦情申立てに係る調達機関との協議の有無及びその内容（注</w:t>
      </w:r>
      <w:r w:rsidR="004F0A29">
        <w:rPr>
          <w:rFonts w:hAnsi="ＭＳ 明朝" w:hint="eastAsia"/>
        </w:rPr>
        <w:t>６</w:t>
      </w:r>
      <w:r w:rsidRPr="00846269">
        <w:rPr>
          <w:rFonts w:hAnsi="ＭＳ 明朝"/>
        </w:rPr>
        <w:t>）</w:t>
      </w:r>
    </w:p>
    <w:p w14:paraId="0060BDF5" w14:textId="77777777" w:rsidR="00460D5B" w:rsidRDefault="00460D5B" w:rsidP="00460D5B">
      <w:pPr>
        <w:ind w:firstLineChars="200" w:firstLine="442"/>
        <w:rPr>
          <w:rFonts w:hAnsi="ＭＳ 明朝"/>
        </w:rPr>
      </w:pPr>
    </w:p>
    <w:p w14:paraId="1A640133" w14:textId="77777777" w:rsidR="00460D5B" w:rsidRPr="00846269" w:rsidRDefault="00460D5B" w:rsidP="00460D5B">
      <w:pPr>
        <w:ind w:firstLineChars="300" w:firstLine="664"/>
        <w:rPr>
          <w:rFonts w:hAnsi="ＭＳ 明朝"/>
        </w:rPr>
      </w:pPr>
      <w:r w:rsidRPr="00846269">
        <w:rPr>
          <w:rFonts w:hAnsi="ＭＳ 明朝"/>
        </w:rPr>
        <w:t>協議をした</w:t>
      </w:r>
    </w:p>
    <w:p w14:paraId="098EC6EB" w14:textId="77777777" w:rsidR="00460D5B" w:rsidRPr="00846269" w:rsidRDefault="00460D5B" w:rsidP="00460D5B">
      <w:pPr>
        <w:ind w:firstLineChars="400" w:firstLine="885"/>
        <w:rPr>
          <w:rFonts w:hAnsi="ＭＳ 明朝"/>
        </w:rPr>
      </w:pPr>
      <w:r w:rsidRPr="00846269">
        <w:rPr>
          <w:rFonts w:hAnsi="ＭＳ 明朝"/>
        </w:rPr>
        <w:t>協議内容</w:t>
      </w:r>
    </w:p>
    <w:p w14:paraId="4571C87E" w14:textId="77777777" w:rsidR="00460D5B" w:rsidRPr="00846269" w:rsidRDefault="00460D5B" w:rsidP="00460D5B">
      <w:pPr>
        <w:ind w:firstLineChars="300" w:firstLine="664"/>
        <w:rPr>
          <w:rFonts w:hAnsi="ＭＳ 明朝"/>
        </w:rPr>
      </w:pPr>
      <w:r w:rsidRPr="00846269">
        <w:rPr>
          <w:rFonts w:hAnsi="ＭＳ 明朝"/>
        </w:rPr>
        <w:t>協議をしていない</w:t>
      </w:r>
    </w:p>
    <w:p w14:paraId="392572BB" w14:textId="77777777" w:rsidR="00460D5B" w:rsidRPr="00846269" w:rsidRDefault="00460D5B" w:rsidP="00460D5B">
      <w:pPr>
        <w:rPr>
          <w:rFonts w:hAnsi="ＭＳ 明朝"/>
        </w:rPr>
      </w:pPr>
    </w:p>
    <w:p w14:paraId="6CAF3DA2" w14:textId="7E8B67A5" w:rsidR="00460D5B" w:rsidRDefault="00460D5B" w:rsidP="00460D5B">
      <w:pPr>
        <w:rPr>
          <w:rFonts w:hAnsi="ＭＳ 明朝"/>
        </w:rPr>
      </w:pPr>
      <w:r w:rsidRPr="00846269">
        <w:rPr>
          <w:rFonts w:hAnsi="ＭＳ 明朝"/>
        </w:rPr>
        <w:t>６．苦情申立ての公表・公示等に当たっての匿名希望の有無（注</w:t>
      </w:r>
      <w:r w:rsidR="004F0A29">
        <w:rPr>
          <w:rFonts w:hAnsi="ＭＳ 明朝" w:hint="eastAsia"/>
        </w:rPr>
        <w:t>７</w:t>
      </w:r>
      <w:r w:rsidRPr="00846269">
        <w:rPr>
          <w:rFonts w:hAnsi="ＭＳ 明朝"/>
        </w:rPr>
        <w:t>）</w:t>
      </w:r>
    </w:p>
    <w:p w14:paraId="19DC578E" w14:textId="77777777" w:rsidR="00460D5B" w:rsidRDefault="00460D5B" w:rsidP="00460D5B">
      <w:pPr>
        <w:rPr>
          <w:rFonts w:hAnsi="ＭＳ 明朝"/>
        </w:rPr>
      </w:pPr>
    </w:p>
    <w:p w14:paraId="3517A50C" w14:textId="77777777" w:rsidR="00460D5B" w:rsidRPr="00846269" w:rsidRDefault="00460D5B" w:rsidP="00460D5B">
      <w:pPr>
        <w:ind w:firstLineChars="300" w:firstLine="664"/>
        <w:rPr>
          <w:rFonts w:hAnsi="ＭＳ 明朝"/>
        </w:rPr>
      </w:pPr>
      <w:r w:rsidRPr="00846269">
        <w:rPr>
          <w:rFonts w:hAnsi="ＭＳ 明朝"/>
        </w:rPr>
        <w:t>匿名を希望する</w:t>
      </w:r>
    </w:p>
    <w:p w14:paraId="67239B9E" w14:textId="37444FC1" w:rsidR="00460D5B" w:rsidRDefault="00460D5B" w:rsidP="00460D5B">
      <w:pPr>
        <w:ind w:firstLineChars="300" w:firstLine="664"/>
        <w:rPr>
          <w:rFonts w:hAnsi="ＭＳ 明朝"/>
        </w:rPr>
      </w:pPr>
      <w:r w:rsidRPr="00846269">
        <w:rPr>
          <w:rFonts w:hAnsi="ＭＳ 明朝"/>
        </w:rPr>
        <w:t>匿名を希望しない</w:t>
      </w:r>
    </w:p>
    <w:p w14:paraId="52B46C37" w14:textId="77777777" w:rsidR="00460D5B" w:rsidRDefault="00460D5B" w:rsidP="00460D5B">
      <w:pPr>
        <w:ind w:firstLineChars="300" w:firstLine="664"/>
        <w:rPr>
          <w:rFonts w:hAnsi="ＭＳ 明朝"/>
        </w:rPr>
      </w:pPr>
    </w:p>
    <w:p w14:paraId="4FAE5277" w14:textId="77777777" w:rsidR="00460D5B" w:rsidRDefault="00460D5B" w:rsidP="00460D5B">
      <w:pPr>
        <w:pStyle w:val="ad"/>
        <w:spacing w:before="49" w:line="242" w:lineRule="auto"/>
        <w:ind w:left="414" w:right="-1" w:hanging="293"/>
        <w:rPr>
          <w:rFonts w:ascii="ＭＳ 明朝" w:eastAsia="ＭＳ 明朝" w:hAnsi="ＭＳ 明朝"/>
          <w:spacing w:val="-6"/>
          <w:sz w:val="16"/>
          <w:szCs w:val="16"/>
        </w:rPr>
      </w:pPr>
      <w:r>
        <w:rPr>
          <w:rFonts w:ascii="ＭＳ 明朝" w:eastAsia="ＭＳ 明朝" w:hAnsi="ＭＳ 明朝" w:hint="eastAsia"/>
          <w:spacing w:val="-6"/>
          <w:sz w:val="16"/>
          <w:szCs w:val="16"/>
        </w:rPr>
        <w:lastRenderedPageBreak/>
        <w:t>(裏面)</w:t>
      </w:r>
    </w:p>
    <w:p w14:paraId="6D9E838F" w14:textId="77777777" w:rsidR="00460D5B" w:rsidRDefault="00460D5B" w:rsidP="00460D5B">
      <w:pPr>
        <w:pStyle w:val="ad"/>
        <w:spacing w:before="49" w:line="242" w:lineRule="auto"/>
        <w:ind w:left="414" w:right="-1" w:hanging="293"/>
        <w:rPr>
          <w:rFonts w:ascii="ＭＳ 明朝" w:eastAsia="ＭＳ 明朝" w:hAnsi="ＭＳ 明朝"/>
          <w:spacing w:val="-6"/>
          <w:sz w:val="16"/>
          <w:szCs w:val="16"/>
        </w:rPr>
      </w:pPr>
    </w:p>
    <w:p w14:paraId="7529E71A" w14:textId="77777777" w:rsidR="00460D5B" w:rsidRDefault="00460D5B" w:rsidP="00460D5B">
      <w:pPr>
        <w:pStyle w:val="ad"/>
        <w:spacing w:before="49" w:line="242" w:lineRule="auto"/>
        <w:ind w:left="414" w:right="-1" w:hanging="293"/>
        <w:rPr>
          <w:rFonts w:ascii="ＭＳ 明朝" w:eastAsia="ＭＳ 明朝" w:hAnsi="ＭＳ 明朝"/>
          <w:spacing w:val="-6"/>
          <w:sz w:val="16"/>
          <w:szCs w:val="16"/>
        </w:rPr>
      </w:pPr>
      <w:r w:rsidRPr="00113EC4">
        <w:rPr>
          <w:rFonts w:ascii="ＭＳ 明朝" w:eastAsia="ＭＳ 明朝" w:hAnsi="ＭＳ 明朝"/>
          <w:spacing w:val="-6"/>
          <w:sz w:val="16"/>
          <w:szCs w:val="16"/>
        </w:rPr>
        <w:t>注１：</w:t>
      </w:r>
      <w:r>
        <w:rPr>
          <w:rFonts w:ascii="ＭＳ 明朝" w:eastAsia="ＭＳ 明朝" w:hAnsi="ＭＳ 明朝" w:hint="eastAsia"/>
          <w:sz w:val="16"/>
          <w:szCs w:val="16"/>
        </w:rPr>
        <w:t>申立人未記載の</w:t>
      </w:r>
      <w:r w:rsidRPr="00113EC4">
        <w:rPr>
          <w:rFonts w:ascii="ＭＳ 明朝" w:eastAsia="ＭＳ 明朝" w:hAnsi="ＭＳ 明朝"/>
          <w:sz w:val="16"/>
          <w:szCs w:val="16"/>
        </w:rPr>
        <w:t>苦情申立ては受け付けません。</w:t>
      </w:r>
    </w:p>
    <w:p w14:paraId="6393CED9" w14:textId="77777777" w:rsidR="00460D5B" w:rsidRPr="00113EC4" w:rsidRDefault="00460D5B" w:rsidP="00460D5B">
      <w:pPr>
        <w:pStyle w:val="ad"/>
        <w:spacing w:before="49" w:line="242" w:lineRule="auto"/>
        <w:ind w:leftChars="200" w:left="442" w:right="-1" w:firstLineChars="100" w:firstLine="159"/>
        <w:rPr>
          <w:rFonts w:ascii="ＭＳ 明朝" w:eastAsia="ＭＳ 明朝" w:hAnsi="ＭＳ 明朝"/>
          <w:sz w:val="16"/>
          <w:szCs w:val="16"/>
        </w:rPr>
      </w:pPr>
      <w:r w:rsidRPr="00113EC4">
        <w:rPr>
          <w:rFonts w:ascii="ＭＳ 明朝" w:eastAsia="ＭＳ 明朝" w:hAnsi="ＭＳ 明朝"/>
          <w:spacing w:val="-6"/>
          <w:sz w:val="16"/>
          <w:szCs w:val="16"/>
        </w:rPr>
        <w:t>苦情申立人が法人の場合は</w:t>
      </w:r>
      <w:r w:rsidRPr="00113EC4">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その住所及び氏名について</w:t>
      </w:r>
      <w:r w:rsidRPr="00113EC4">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主たる事務所の所在地並びに名称及び代表者</w:t>
      </w:r>
      <w:r w:rsidRPr="00113EC4">
        <w:rPr>
          <w:rFonts w:ascii="ＭＳ 明朝" w:eastAsia="ＭＳ 明朝" w:hAnsi="ＭＳ 明朝"/>
          <w:sz w:val="16"/>
          <w:szCs w:val="16"/>
        </w:rPr>
        <w:t>の氏名を記入してください。</w:t>
      </w:r>
    </w:p>
    <w:p w14:paraId="38734528" w14:textId="77777777" w:rsidR="00460D5B" w:rsidRPr="00113EC4" w:rsidRDefault="00460D5B" w:rsidP="00460D5B">
      <w:pPr>
        <w:pStyle w:val="ad"/>
        <w:spacing w:before="1"/>
        <w:ind w:right="-1"/>
        <w:rPr>
          <w:rFonts w:ascii="ＭＳ 明朝" w:eastAsia="ＭＳ 明朝" w:hAnsi="ＭＳ 明朝"/>
          <w:szCs w:val="16"/>
        </w:rPr>
      </w:pPr>
    </w:p>
    <w:p w14:paraId="40EC8F92" w14:textId="0242CE5B" w:rsidR="00460D5B" w:rsidRPr="00113EC4" w:rsidRDefault="00460D5B" w:rsidP="00460D5B">
      <w:pPr>
        <w:pStyle w:val="ad"/>
        <w:spacing w:before="75" w:line="242" w:lineRule="auto"/>
        <w:ind w:left="414" w:right="-1" w:hanging="293"/>
        <w:rPr>
          <w:rFonts w:ascii="ＭＳ 明朝" w:eastAsia="ＭＳ 明朝" w:hAnsi="ＭＳ 明朝"/>
          <w:sz w:val="16"/>
          <w:szCs w:val="16"/>
        </w:rPr>
      </w:pPr>
      <w:r w:rsidRPr="00113EC4">
        <w:rPr>
          <w:rFonts w:ascii="ＭＳ 明朝" w:eastAsia="ＭＳ 明朝" w:hAnsi="ＭＳ 明朝"/>
          <w:spacing w:val="-6"/>
          <w:sz w:val="16"/>
          <w:szCs w:val="16"/>
        </w:rPr>
        <w:t>注</w:t>
      </w:r>
      <w:r w:rsidR="004F0A29">
        <w:rPr>
          <w:rFonts w:ascii="ＭＳ 明朝" w:eastAsia="ＭＳ 明朝" w:hAnsi="ＭＳ 明朝" w:hint="eastAsia"/>
          <w:spacing w:val="-6"/>
          <w:sz w:val="16"/>
          <w:szCs w:val="16"/>
        </w:rPr>
        <w:t>２</w:t>
      </w:r>
      <w:r w:rsidRPr="00113EC4">
        <w:rPr>
          <w:rFonts w:ascii="ＭＳ 明朝" w:eastAsia="ＭＳ 明朝" w:hAnsi="ＭＳ 明朝"/>
          <w:spacing w:val="-6"/>
          <w:sz w:val="16"/>
          <w:szCs w:val="16"/>
        </w:rPr>
        <w:t>：</w:t>
      </w:r>
      <w:r>
        <w:rPr>
          <w:rFonts w:ascii="ＭＳ 明朝" w:eastAsia="ＭＳ 明朝" w:hAnsi="ＭＳ 明朝" w:hint="eastAsia"/>
          <w:spacing w:val="-6"/>
          <w:sz w:val="16"/>
          <w:szCs w:val="16"/>
        </w:rPr>
        <w:t>栃木県公報</w:t>
      </w:r>
      <w:r w:rsidRPr="00113EC4">
        <w:rPr>
          <w:rFonts w:ascii="ＭＳ 明朝" w:eastAsia="ＭＳ 明朝" w:hAnsi="ＭＳ 明朝"/>
          <w:spacing w:val="-6"/>
          <w:sz w:val="16"/>
          <w:szCs w:val="16"/>
        </w:rPr>
        <w:t>公告がされていない調達については</w:t>
      </w:r>
      <w:r>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調達機関名と</w:t>
      </w:r>
      <w:r>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できるだけ具体的な調達物品名・サービス名</w:t>
      </w:r>
      <w:r w:rsidRPr="00113EC4">
        <w:rPr>
          <w:rFonts w:ascii="ＭＳ 明朝" w:eastAsia="ＭＳ 明朝" w:hAnsi="ＭＳ 明朝"/>
          <w:sz w:val="16"/>
          <w:szCs w:val="16"/>
        </w:rPr>
        <w:t>を記載してください。</w:t>
      </w:r>
    </w:p>
    <w:p w14:paraId="4E4C984C" w14:textId="77777777" w:rsidR="00460D5B" w:rsidRPr="00113EC4" w:rsidRDefault="00460D5B" w:rsidP="00460D5B">
      <w:pPr>
        <w:pStyle w:val="ad"/>
        <w:spacing w:before="4"/>
        <w:ind w:right="-1"/>
        <w:rPr>
          <w:rFonts w:ascii="ＭＳ 明朝" w:eastAsia="ＭＳ 明朝" w:hAnsi="ＭＳ 明朝"/>
          <w:sz w:val="16"/>
          <w:szCs w:val="16"/>
        </w:rPr>
      </w:pPr>
    </w:p>
    <w:p w14:paraId="6B7B87A7" w14:textId="3DDB6038" w:rsidR="00460D5B" w:rsidRPr="00113EC4" w:rsidRDefault="00460D5B" w:rsidP="00460D5B">
      <w:pPr>
        <w:pStyle w:val="ad"/>
        <w:ind w:leftChars="53" w:left="443" w:right="-1" w:hangingChars="200" w:hanging="326"/>
        <w:jc w:val="both"/>
        <w:rPr>
          <w:rFonts w:ascii="ＭＳ 明朝" w:eastAsia="ＭＳ 明朝" w:hAnsi="ＭＳ 明朝"/>
          <w:sz w:val="16"/>
          <w:szCs w:val="16"/>
        </w:rPr>
      </w:pPr>
      <w:r w:rsidRPr="00113EC4">
        <w:rPr>
          <w:rFonts w:ascii="ＭＳ 明朝" w:eastAsia="ＭＳ 明朝" w:hAnsi="ＭＳ 明朝"/>
          <w:spacing w:val="-4"/>
          <w:sz w:val="16"/>
          <w:szCs w:val="16"/>
        </w:rPr>
        <w:t>注</w:t>
      </w:r>
      <w:r w:rsidR="004F0A29">
        <w:rPr>
          <w:rFonts w:ascii="ＭＳ 明朝" w:eastAsia="ＭＳ 明朝" w:hAnsi="ＭＳ 明朝" w:hint="eastAsia"/>
          <w:spacing w:val="-4"/>
          <w:sz w:val="16"/>
          <w:szCs w:val="16"/>
        </w:rPr>
        <w:t>３</w:t>
      </w:r>
      <w:r w:rsidRPr="00113EC4">
        <w:rPr>
          <w:rFonts w:ascii="ＭＳ 明朝" w:eastAsia="ＭＳ 明朝" w:hAnsi="ＭＳ 明朝" w:hint="eastAsia"/>
          <w:spacing w:val="-4"/>
          <w:sz w:val="16"/>
          <w:szCs w:val="16"/>
        </w:rPr>
        <w:t>：</w:t>
      </w:r>
      <w:r w:rsidRPr="00113EC4">
        <w:rPr>
          <w:rFonts w:ascii="ＭＳ 明朝" w:eastAsia="ＭＳ 明朝" w:hAnsi="ＭＳ 明朝"/>
          <w:sz w:val="16"/>
          <w:szCs w:val="16"/>
        </w:rPr>
        <w:t>「政府調達に関する苦情の処理手続</w:t>
      </w:r>
      <w:r w:rsidRPr="00113EC4">
        <w:rPr>
          <w:rFonts w:ascii="ＭＳ 明朝" w:eastAsia="ＭＳ 明朝" w:hAnsi="ＭＳ 明朝"/>
          <w:spacing w:val="-17"/>
          <w:sz w:val="16"/>
          <w:szCs w:val="16"/>
        </w:rPr>
        <w:t>」</w:t>
      </w:r>
      <w:r w:rsidRPr="00113EC4">
        <w:rPr>
          <w:rFonts w:ascii="ＭＳ 明朝" w:eastAsia="ＭＳ 明朝" w:hAnsi="ＭＳ 明朝"/>
          <w:spacing w:val="-8"/>
          <w:sz w:val="16"/>
          <w:szCs w:val="16"/>
        </w:rPr>
        <w:t>２</w:t>
      </w:r>
      <w:r>
        <w:rPr>
          <w:rFonts w:ascii="ＭＳ 明朝" w:eastAsia="ＭＳ 明朝" w:hAnsi="ＭＳ 明朝" w:hint="eastAsia"/>
          <w:spacing w:val="-8"/>
          <w:sz w:val="16"/>
          <w:szCs w:val="16"/>
        </w:rPr>
        <w:t>（１）</w:t>
      </w:r>
      <w:r w:rsidRPr="00113EC4">
        <w:rPr>
          <w:rFonts w:ascii="ＭＳ 明朝" w:eastAsia="ＭＳ 明朝" w:hAnsi="ＭＳ 明朝"/>
          <w:spacing w:val="-5"/>
          <w:sz w:val="16"/>
          <w:szCs w:val="16"/>
        </w:rPr>
        <w:t>において</w:t>
      </w:r>
      <w:r w:rsidRPr="00113EC4">
        <w:rPr>
          <w:rFonts w:ascii="ＭＳ 明朝" w:eastAsia="ＭＳ 明朝" w:hAnsi="ＭＳ 明朝"/>
          <w:spacing w:val="2"/>
          <w:sz w:val="16"/>
          <w:szCs w:val="16"/>
        </w:rPr>
        <w:t>「</w:t>
      </w:r>
      <w:r w:rsidRPr="001031DE">
        <w:rPr>
          <w:rFonts w:ascii="ＭＳ 明朝" w:eastAsia="ＭＳ 明朝" w:hAnsi="ＭＳ 明朝" w:hint="eastAsia"/>
          <w:sz w:val="16"/>
          <w:szCs w:val="16"/>
        </w:rPr>
        <w:t>供給者（調達機関が製品又はサービスの調達を行った際に当該製品又はサービスの提供を行った者及び行うことが可能であった者をいう。以下同じ。）は、地方公共団体の物品等又は特定役務の調達手続の特例を定める政令（平成</w:t>
      </w:r>
      <w:r w:rsidRPr="001031DE">
        <w:rPr>
          <w:rFonts w:ascii="ＭＳ 明朝" w:eastAsia="ＭＳ 明朝" w:hAnsi="ＭＳ 明朝"/>
          <w:sz w:val="16"/>
          <w:szCs w:val="16"/>
        </w:rPr>
        <w:t>7</w:t>
      </w:r>
      <w:r w:rsidRPr="001031DE">
        <w:rPr>
          <w:rFonts w:ascii="ＭＳ 明朝" w:eastAsia="ＭＳ 明朝" w:hAnsi="ＭＳ 明朝" w:hint="eastAsia"/>
          <w:sz w:val="16"/>
          <w:szCs w:val="16"/>
        </w:rPr>
        <w:t>年政令第</w:t>
      </w:r>
      <w:r w:rsidRPr="001031DE">
        <w:rPr>
          <w:rFonts w:ascii="ＭＳ 明朝" w:eastAsia="ＭＳ 明朝" w:hAnsi="ＭＳ 明朝"/>
          <w:sz w:val="16"/>
          <w:szCs w:val="16"/>
        </w:rPr>
        <w:t>372</w:t>
      </w:r>
      <w:r w:rsidRPr="001031DE">
        <w:rPr>
          <w:rFonts w:ascii="ＭＳ 明朝" w:eastAsia="ＭＳ 明朝" w:hAnsi="ＭＳ 明朝" w:hint="eastAsia"/>
          <w:sz w:val="16"/>
          <w:szCs w:val="16"/>
        </w:rPr>
        <w:t>号）第</w:t>
      </w:r>
      <w:r w:rsidRPr="001031DE">
        <w:rPr>
          <w:rFonts w:ascii="ＭＳ 明朝" w:eastAsia="ＭＳ 明朝" w:hAnsi="ＭＳ 明朝"/>
          <w:sz w:val="16"/>
          <w:szCs w:val="16"/>
        </w:rPr>
        <w:t>1</w:t>
      </w:r>
      <w:r w:rsidRPr="001031DE">
        <w:rPr>
          <w:rFonts w:ascii="ＭＳ 明朝" w:eastAsia="ＭＳ 明朝" w:hAnsi="ＭＳ 明朝" w:hint="eastAsia"/>
          <w:sz w:val="16"/>
          <w:szCs w:val="16"/>
        </w:rPr>
        <w:t>条に規定する</w:t>
      </w:r>
      <w:r w:rsidR="00BD1C4F" w:rsidRPr="001031DE">
        <w:rPr>
          <w:rFonts w:ascii="ＭＳ 明朝" w:eastAsia="ＭＳ 明朝" w:hAnsi="ＭＳ 明朝"/>
          <w:sz w:val="16"/>
          <w:szCs w:val="16"/>
        </w:rPr>
        <w:t>2012</w:t>
      </w:r>
      <w:r w:rsidR="00BD1C4F" w:rsidRPr="001031DE">
        <w:rPr>
          <w:rFonts w:ascii="ＭＳ 明朝" w:eastAsia="ＭＳ 明朝" w:hAnsi="ＭＳ 明朝" w:hint="eastAsia"/>
          <w:sz w:val="16"/>
          <w:szCs w:val="16"/>
        </w:rPr>
        <w:t>年</w:t>
      </w:r>
      <w:r w:rsidR="00BD1C4F" w:rsidRPr="001031DE">
        <w:rPr>
          <w:rFonts w:ascii="ＭＳ 明朝" w:eastAsia="ＭＳ 明朝" w:hAnsi="ＭＳ 明朝"/>
          <w:sz w:val="16"/>
          <w:szCs w:val="16"/>
        </w:rPr>
        <w:t>3</w:t>
      </w:r>
      <w:r w:rsidR="00BD1C4F" w:rsidRPr="001031DE">
        <w:rPr>
          <w:rFonts w:ascii="ＭＳ 明朝" w:eastAsia="ＭＳ 明朝" w:hAnsi="ＭＳ 明朝" w:hint="eastAsia"/>
          <w:sz w:val="16"/>
          <w:szCs w:val="16"/>
        </w:rPr>
        <w:t>月</w:t>
      </w:r>
      <w:r w:rsidR="00BD1C4F" w:rsidRPr="001031DE">
        <w:rPr>
          <w:rFonts w:ascii="ＭＳ 明朝" w:eastAsia="ＭＳ 明朝" w:hAnsi="ＭＳ 明朝"/>
          <w:sz w:val="16"/>
          <w:szCs w:val="16"/>
        </w:rPr>
        <w:t>30</w:t>
      </w:r>
      <w:r w:rsidR="00BD1C4F" w:rsidRPr="001031DE">
        <w:rPr>
          <w:rFonts w:ascii="ＭＳ 明朝" w:eastAsia="ＭＳ 明朝" w:hAnsi="ＭＳ 明朝" w:hint="eastAsia"/>
          <w:sz w:val="16"/>
          <w:szCs w:val="16"/>
        </w:rPr>
        <w:t>日ジュネーブで作成された政府調達に関する協定を改正する議定書</w:t>
      </w:r>
      <w:r w:rsidR="00BD1C4F">
        <w:rPr>
          <w:rFonts w:ascii="ＭＳ 明朝" w:eastAsia="ＭＳ 明朝" w:hAnsi="ＭＳ 明朝" w:hint="eastAsia"/>
          <w:sz w:val="16"/>
          <w:szCs w:val="16"/>
        </w:rPr>
        <w:t>によって改正された</w:t>
      </w:r>
      <w:r w:rsidRPr="001031DE">
        <w:rPr>
          <w:rFonts w:ascii="ＭＳ 明朝" w:eastAsia="ＭＳ 明朝" w:hAnsi="ＭＳ 明朝"/>
          <w:sz w:val="16"/>
          <w:szCs w:val="16"/>
        </w:rPr>
        <w:t>1994</w:t>
      </w:r>
      <w:r w:rsidRPr="001031DE">
        <w:rPr>
          <w:rFonts w:ascii="ＭＳ 明朝" w:eastAsia="ＭＳ 明朝" w:hAnsi="ＭＳ 明朝" w:hint="eastAsia"/>
          <w:sz w:val="16"/>
          <w:szCs w:val="16"/>
        </w:rPr>
        <w:t>年</w:t>
      </w:r>
      <w:r w:rsidRPr="001031DE">
        <w:rPr>
          <w:rFonts w:ascii="ＭＳ 明朝" w:eastAsia="ＭＳ 明朝" w:hAnsi="ＭＳ 明朝"/>
          <w:sz w:val="16"/>
          <w:szCs w:val="16"/>
        </w:rPr>
        <w:t>4</w:t>
      </w:r>
      <w:r w:rsidRPr="001031DE">
        <w:rPr>
          <w:rFonts w:ascii="ＭＳ 明朝" w:eastAsia="ＭＳ 明朝" w:hAnsi="ＭＳ 明朝" w:hint="eastAsia"/>
          <w:sz w:val="16"/>
          <w:szCs w:val="16"/>
        </w:rPr>
        <w:t>月</w:t>
      </w:r>
      <w:r w:rsidRPr="001031DE">
        <w:rPr>
          <w:rFonts w:ascii="ＭＳ 明朝" w:eastAsia="ＭＳ 明朝" w:hAnsi="ＭＳ 明朝"/>
          <w:sz w:val="16"/>
          <w:szCs w:val="16"/>
        </w:rPr>
        <w:t>15</w:t>
      </w:r>
      <w:r w:rsidRPr="001031DE">
        <w:rPr>
          <w:rFonts w:ascii="ＭＳ 明朝" w:eastAsia="ＭＳ 明朝" w:hAnsi="ＭＳ 明朝" w:hint="eastAsia"/>
          <w:sz w:val="16"/>
          <w:szCs w:val="16"/>
        </w:rPr>
        <w:t>日マラケシュで作成された政府調達に関する協定、経済上の連携に関する日本国と欧州連合との間の協定その他の国際約束（以下「協定等」という。）の規定に反</w:t>
      </w:r>
      <w:r w:rsidR="00226A86">
        <w:rPr>
          <w:rFonts w:ascii="ＭＳ 明朝" w:eastAsia="ＭＳ 明朝" w:hAnsi="ＭＳ 明朝" w:hint="eastAsia"/>
          <w:sz w:val="16"/>
          <w:szCs w:val="16"/>
        </w:rPr>
        <w:t>する形で</w:t>
      </w:r>
      <w:r w:rsidRPr="001031DE">
        <w:rPr>
          <w:rFonts w:ascii="ＭＳ 明朝" w:eastAsia="ＭＳ 明朝" w:hAnsi="ＭＳ 明朝" w:hint="eastAsia"/>
          <w:sz w:val="16"/>
          <w:szCs w:val="16"/>
        </w:rPr>
        <w:t>調達が行われたと判断する場合には、委員会に対し、書面により苦情を申し立てることができる。</w:t>
      </w:r>
      <w:r w:rsidRPr="00113EC4">
        <w:rPr>
          <w:rFonts w:ascii="ＭＳ 明朝" w:eastAsia="ＭＳ 明朝" w:hAnsi="ＭＳ 明朝"/>
          <w:spacing w:val="-7"/>
          <w:sz w:val="16"/>
          <w:szCs w:val="16"/>
        </w:rPr>
        <w:t>」</w:t>
      </w:r>
      <w:r>
        <w:rPr>
          <w:rFonts w:ascii="ＭＳ 明朝" w:eastAsia="ＭＳ 明朝" w:hAnsi="ＭＳ 明朝" w:hint="eastAsia"/>
          <w:spacing w:val="-7"/>
          <w:sz w:val="16"/>
          <w:szCs w:val="16"/>
        </w:rPr>
        <w:t>、</w:t>
      </w:r>
      <w:r w:rsidRPr="00113EC4">
        <w:rPr>
          <w:rFonts w:ascii="ＭＳ 明朝" w:eastAsia="ＭＳ 明朝" w:hAnsi="ＭＳ 明朝"/>
          <w:spacing w:val="-7"/>
          <w:sz w:val="16"/>
          <w:szCs w:val="16"/>
        </w:rPr>
        <w:t>同５</w:t>
      </w:r>
      <w:r>
        <w:rPr>
          <w:rFonts w:ascii="ＭＳ 明朝" w:eastAsia="ＭＳ 明朝" w:hAnsi="ＭＳ 明朝" w:hint="eastAsia"/>
          <w:spacing w:val="-7"/>
          <w:sz w:val="16"/>
          <w:szCs w:val="16"/>
        </w:rPr>
        <w:t>（１）</w:t>
      </w:r>
      <w:r w:rsidRPr="00113EC4">
        <w:rPr>
          <w:rFonts w:ascii="ＭＳ 明朝" w:eastAsia="ＭＳ 明朝" w:hAnsi="ＭＳ 明朝"/>
          <w:spacing w:val="-3"/>
          <w:sz w:val="16"/>
          <w:szCs w:val="16"/>
        </w:rPr>
        <w:t>において「</w:t>
      </w:r>
      <w:r w:rsidRPr="001031DE">
        <w:rPr>
          <w:rFonts w:ascii="ＭＳ 明朝" w:eastAsia="ＭＳ 明朝" w:hAnsi="ＭＳ 明朝" w:hint="eastAsia"/>
          <w:spacing w:val="-3"/>
          <w:sz w:val="16"/>
          <w:szCs w:val="16"/>
        </w:rPr>
        <w:t>供給者は、調達手続のいずれの段階であっても、協定等のいずれかの規定に反</w:t>
      </w:r>
      <w:r w:rsidR="00226A86">
        <w:rPr>
          <w:rFonts w:ascii="ＭＳ 明朝" w:eastAsia="ＭＳ 明朝" w:hAnsi="ＭＳ 明朝" w:hint="eastAsia"/>
          <w:spacing w:val="-3"/>
          <w:sz w:val="16"/>
          <w:szCs w:val="16"/>
        </w:rPr>
        <w:t>する形で</w:t>
      </w:r>
      <w:r w:rsidRPr="001031DE">
        <w:rPr>
          <w:rFonts w:ascii="ＭＳ 明朝" w:eastAsia="ＭＳ 明朝" w:hAnsi="ＭＳ 明朝" w:hint="eastAsia"/>
          <w:spacing w:val="-3"/>
          <w:sz w:val="16"/>
          <w:szCs w:val="16"/>
        </w:rPr>
        <w:t>調達が行われたと判断する場合には、苦情の原因となった事実を知り、又は合理的に知り得た</w:t>
      </w:r>
      <w:r w:rsidR="00226A86">
        <w:rPr>
          <w:rFonts w:ascii="ＭＳ 明朝" w:eastAsia="ＭＳ 明朝" w:hAnsi="ＭＳ 明朝" w:hint="eastAsia"/>
          <w:spacing w:val="-3"/>
          <w:sz w:val="16"/>
          <w:szCs w:val="16"/>
        </w:rPr>
        <w:t>ときから</w:t>
      </w:r>
      <w:r w:rsidRPr="001031DE">
        <w:rPr>
          <w:rFonts w:ascii="ＭＳ 明朝" w:eastAsia="ＭＳ 明朝" w:hAnsi="ＭＳ 明朝" w:hint="eastAsia"/>
          <w:spacing w:val="-3"/>
          <w:sz w:val="16"/>
          <w:szCs w:val="16"/>
        </w:rPr>
        <w:t>１０日以内に、書面により委員会へ苦情を申し立てることができる。</w:t>
      </w:r>
      <w:r w:rsidRPr="00113EC4">
        <w:rPr>
          <w:rFonts w:ascii="ＭＳ 明朝" w:eastAsia="ＭＳ 明朝" w:hAnsi="ＭＳ 明朝"/>
          <w:sz w:val="16"/>
          <w:szCs w:val="16"/>
        </w:rPr>
        <w:t>」と定められています。</w:t>
      </w:r>
    </w:p>
    <w:p w14:paraId="7D100F05" w14:textId="77777777" w:rsidR="00460D5B" w:rsidRPr="00113EC4" w:rsidRDefault="00460D5B" w:rsidP="00460D5B">
      <w:pPr>
        <w:pStyle w:val="ad"/>
        <w:spacing w:before="6"/>
        <w:ind w:right="-1"/>
        <w:rPr>
          <w:rFonts w:ascii="ＭＳ 明朝" w:eastAsia="ＭＳ 明朝" w:hAnsi="ＭＳ 明朝"/>
          <w:sz w:val="16"/>
          <w:szCs w:val="16"/>
        </w:rPr>
      </w:pPr>
    </w:p>
    <w:p w14:paraId="6C1D2EAC" w14:textId="609EB3B0" w:rsidR="00460D5B" w:rsidRPr="00113EC4" w:rsidRDefault="00460D5B" w:rsidP="00460D5B">
      <w:pPr>
        <w:pStyle w:val="ad"/>
        <w:ind w:left="121" w:right="-1"/>
        <w:rPr>
          <w:rFonts w:ascii="ＭＳ 明朝" w:eastAsia="ＭＳ 明朝" w:hAnsi="ＭＳ 明朝"/>
          <w:sz w:val="16"/>
          <w:szCs w:val="16"/>
        </w:rPr>
      </w:pPr>
      <w:r w:rsidRPr="00113EC4">
        <w:rPr>
          <w:rFonts w:ascii="ＭＳ 明朝" w:eastAsia="ＭＳ 明朝" w:hAnsi="ＭＳ 明朝"/>
          <w:sz w:val="16"/>
          <w:szCs w:val="16"/>
        </w:rPr>
        <w:t>注</w:t>
      </w:r>
      <w:r w:rsidR="004F0A29">
        <w:rPr>
          <w:rFonts w:ascii="ＭＳ 明朝" w:eastAsia="ＭＳ 明朝" w:hAnsi="ＭＳ 明朝" w:hint="eastAsia"/>
          <w:sz w:val="16"/>
          <w:szCs w:val="16"/>
        </w:rPr>
        <w:t>４</w:t>
      </w:r>
      <w:r w:rsidRPr="00113EC4">
        <w:rPr>
          <w:rFonts w:ascii="ＭＳ 明朝" w:eastAsia="ＭＳ 明朝" w:hAnsi="ＭＳ 明朝"/>
          <w:sz w:val="16"/>
          <w:szCs w:val="16"/>
        </w:rPr>
        <w:t>：委員会に対して求める判断を記載してください。</w:t>
      </w:r>
    </w:p>
    <w:p w14:paraId="36946011" w14:textId="77777777" w:rsidR="00460D5B" w:rsidRPr="00113EC4" w:rsidRDefault="00460D5B" w:rsidP="00460D5B">
      <w:pPr>
        <w:pStyle w:val="ad"/>
        <w:spacing w:before="6"/>
        <w:ind w:right="-1"/>
        <w:rPr>
          <w:rFonts w:ascii="ＭＳ 明朝" w:eastAsia="ＭＳ 明朝" w:hAnsi="ＭＳ 明朝"/>
          <w:sz w:val="16"/>
          <w:szCs w:val="16"/>
        </w:rPr>
      </w:pPr>
    </w:p>
    <w:p w14:paraId="75362F15" w14:textId="71540D5D" w:rsidR="00460D5B" w:rsidRPr="00113EC4" w:rsidRDefault="00460D5B" w:rsidP="00460D5B">
      <w:pPr>
        <w:pStyle w:val="ad"/>
        <w:spacing w:before="1" w:line="242" w:lineRule="auto"/>
        <w:ind w:left="481" w:right="-1" w:hanging="360"/>
        <w:rPr>
          <w:rFonts w:ascii="ＭＳ 明朝" w:eastAsia="ＭＳ 明朝" w:hAnsi="ＭＳ 明朝"/>
          <w:sz w:val="16"/>
          <w:szCs w:val="16"/>
        </w:rPr>
      </w:pPr>
      <w:r w:rsidRPr="00113EC4">
        <w:rPr>
          <w:rFonts w:ascii="ＭＳ 明朝" w:eastAsia="ＭＳ 明朝" w:hAnsi="ＭＳ 明朝"/>
          <w:spacing w:val="-6"/>
          <w:sz w:val="16"/>
          <w:szCs w:val="16"/>
        </w:rPr>
        <w:t>注</w:t>
      </w:r>
      <w:r w:rsidR="004F0A29">
        <w:rPr>
          <w:rFonts w:ascii="ＭＳ 明朝" w:eastAsia="ＭＳ 明朝" w:hAnsi="ＭＳ 明朝" w:hint="eastAsia"/>
          <w:spacing w:val="-6"/>
          <w:sz w:val="16"/>
          <w:szCs w:val="16"/>
        </w:rPr>
        <w:t>５</w:t>
      </w:r>
      <w:r>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政府調達協定等の規定の違反について</w:t>
      </w:r>
      <w:r>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苦情の理由を具体的に記載するとともに</w:t>
      </w:r>
      <w:r>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立証を要する事実で</w:t>
      </w:r>
      <w:r w:rsidRPr="00113EC4">
        <w:rPr>
          <w:rFonts w:ascii="ＭＳ 明朝" w:eastAsia="ＭＳ 明朝" w:hAnsi="ＭＳ 明朝"/>
          <w:sz w:val="16"/>
          <w:szCs w:val="16"/>
        </w:rPr>
        <w:t>重要なもの及び証拠がある場合には</w:t>
      </w:r>
      <w:r>
        <w:rPr>
          <w:rFonts w:ascii="ＭＳ 明朝" w:eastAsia="ＭＳ 明朝" w:hAnsi="ＭＳ 明朝" w:hint="eastAsia"/>
          <w:sz w:val="16"/>
          <w:szCs w:val="16"/>
        </w:rPr>
        <w:t>、</w:t>
      </w:r>
      <w:r w:rsidRPr="00113EC4">
        <w:rPr>
          <w:rFonts w:ascii="ＭＳ 明朝" w:eastAsia="ＭＳ 明朝" w:hAnsi="ＭＳ 明朝"/>
          <w:sz w:val="16"/>
          <w:szCs w:val="16"/>
        </w:rPr>
        <w:t>記載又は添付してください。</w:t>
      </w:r>
    </w:p>
    <w:p w14:paraId="3AB940B3" w14:textId="77777777" w:rsidR="00460D5B" w:rsidRPr="00113EC4" w:rsidRDefault="00460D5B" w:rsidP="00460D5B">
      <w:pPr>
        <w:pStyle w:val="ad"/>
        <w:spacing w:before="4"/>
        <w:ind w:right="-1"/>
        <w:rPr>
          <w:rFonts w:ascii="ＭＳ 明朝" w:eastAsia="ＭＳ 明朝" w:hAnsi="ＭＳ 明朝"/>
          <w:sz w:val="16"/>
          <w:szCs w:val="16"/>
        </w:rPr>
      </w:pPr>
    </w:p>
    <w:p w14:paraId="6FF3E778" w14:textId="7E524CA8" w:rsidR="00460D5B" w:rsidRPr="00113EC4" w:rsidRDefault="00460D5B" w:rsidP="00460D5B">
      <w:pPr>
        <w:pStyle w:val="ad"/>
        <w:spacing w:line="242" w:lineRule="auto"/>
        <w:ind w:left="413" w:right="-1" w:hanging="293"/>
        <w:jc w:val="both"/>
        <w:rPr>
          <w:rFonts w:ascii="ＭＳ 明朝" w:eastAsia="ＭＳ 明朝" w:hAnsi="ＭＳ 明朝"/>
          <w:sz w:val="16"/>
          <w:szCs w:val="16"/>
        </w:rPr>
      </w:pPr>
      <w:r w:rsidRPr="00113EC4">
        <w:rPr>
          <w:rFonts w:ascii="ＭＳ 明朝" w:eastAsia="ＭＳ 明朝" w:hAnsi="ＭＳ 明朝"/>
          <w:spacing w:val="-2"/>
          <w:sz w:val="16"/>
          <w:szCs w:val="16"/>
        </w:rPr>
        <w:t>注</w:t>
      </w:r>
      <w:r w:rsidR="004F0A29">
        <w:rPr>
          <w:rFonts w:ascii="ＭＳ 明朝" w:eastAsia="ＭＳ 明朝" w:hAnsi="ＭＳ 明朝" w:hint="eastAsia"/>
          <w:spacing w:val="-2"/>
          <w:sz w:val="16"/>
          <w:szCs w:val="16"/>
        </w:rPr>
        <w:t>６</w:t>
      </w:r>
      <w:r>
        <w:rPr>
          <w:rFonts w:ascii="ＭＳ 明朝" w:eastAsia="ＭＳ 明朝" w:hAnsi="ＭＳ 明朝" w:hint="eastAsia"/>
          <w:spacing w:val="-2"/>
          <w:sz w:val="16"/>
          <w:szCs w:val="16"/>
        </w:rPr>
        <w:t>：「</w:t>
      </w:r>
      <w:r w:rsidRPr="00113EC4">
        <w:rPr>
          <w:rFonts w:ascii="ＭＳ 明朝" w:eastAsia="ＭＳ 明朝" w:hAnsi="ＭＳ 明朝"/>
          <w:spacing w:val="-1"/>
          <w:sz w:val="16"/>
          <w:szCs w:val="16"/>
        </w:rPr>
        <w:t>政府調達に関する苦情の処理手続」</w:t>
      </w:r>
      <w:r w:rsidRPr="00113EC4">
        <w:rPr>
          <w:rFonts w:ascii="ＭＳ 明朝" w:eastAsia="ＭＳ 明朝" w:hAnsi="ＭＳ 明朝"/>
          <w:spacing w:val="-4"/>
          <w:sz w:val="16"/>
          <w:szCs w:val="16"/>
        </w:rPr>
        <w:t>２</w:t>
      </w:r>
      <w:r>
        <w:rPr>
          <w:rFonts w:ascii="ＭＳ 明朝" w:eastAsia="ＭＳ 明朝" w:hAnsi="ＭＳ 明朝" w:hint="eastAsia"/>
          <w:spacing w:val="-4"/>
          <w:sz w:val="16"/>
          <w:szCs w:val="16"/>
        </w:rPr>
        <w:t>（１）に</w:t>
      </w:r>
      <w:r w:rsidRPr="00113EC4">
        <w:rPr>
          <w:rFonts w:ascii="ＭＳ 明朝" w:eastAsia="ＭＳ 明朝" w:hAnsi="ＭＳ 明朝"/>
          <w:sz w:val="16"/>
          <w:szCs w:val="16"/>
        </w:rPr>
        <w:t>おいて</w:t>
      </w:r>
      <w:r>
        <w:rPr>
          <w:rFonts w:ascii="ＭＳ 明朝" w:eastAsia="ＭＳ 明朝" w:hAnsi="ＭＳ 明朝" w:hint="eastAsia"/>
          <w:sz w:val="16"/>
          <w:szCs w:val="16"/>
        </w:rPr>
        <w:t>、</w:t>
      </w:r>
      <w:r w:rsidRPr="00113EC4">
        <w:rPr>
          <w:rFonts w:ascii="ＭＳ 明朝" w:eastAsia="ＭＳ 明朝" w:hAnsi="ＭＳ 明朝"/>
          <w:spacing w:val="-1"/>
          <w:sz w:val="16"/>
          <w:szCs w:val="16"/>
        </w:rPr>
        <w:t>「</w:t>
      </w:r>
      <w:r w:rsidRPr="001031DE">
        <w:rPr>
          <w:rFonts w:ascii="ＭＳ 明朝" w:eastAsia="ＭＳ 明朝" w:hAnsi="ＭＳ 明朝" w:hint="eastAsia"/>
          <w:spacing w:val="-1"/>
          <w:sz w:val="16"/>
          <w:szCs w:val="16"/>
        </w:rPr>
        <w:t>供給者が、協定等の違反があると考える場合には、まず、当該調達を行った機関との間で協議を行い、解決を求めることが奨励される。</w:t>
      </w:r>
      <w:r w:rsidRPr="00113EC4">
        <w:rPr>
          <w:rFonts w:ascii="ＭＳ 明朝" w:eastAsia="ＭＳ 明朝" w:hAnsi="ＭＳ 明朝"/>
          <w:spacing w:val="-1"/>
          <w:sz w:val="16"/>
          <w:szCs w:val="16"/>
        </w:rPr>
        <w:t>」と定め</w:t>
      </w:r>
      <w:r w:rsidRPr="00113EC4">
        <w:rPr>
          <w:rFonts w:ascii="ＭＳ 明朝" w:eastAsia="ＭＳ 明朝" w:hAnsi="ＭＳ 明朝"/>
          <w:sz w:val="16"/>
          <w:szCs w:val="16"/>
        </w:rPr>
        <w:t>られています。</w:t>
      </w:r>
    </w:p>
    <w:p w14:paraId="7B03DBA1" w14:textId="77777777" w:rsidR="00460D5B" w:rsidRPr="00113EC4" w:rsidRDefault="00460D5B" w:rsidP="00460D5B">
      <w:pPr>
        <w:pStyle w:val="ad"/>
        <w:spacing w:before="4"/>
        <w:ind w:right="-1"/>
        <w:rPr>
          <w:rFonts w:ascii="ＭＳ 明朝" w:eastAsia="ＭＳ 明朝" w:hAnsi="ＭＳ 明朝"/>
          <w:sz w:val="16"/>
          <w:szCs w:val="16"/>
        </w:rPr>
      </w:pPr>
    </w:p>
    <w:p w14:paraId="5E0DA533" w14:textId="5E0B0A55" w:rsidR="00460D5B" w:rsidRPr="00113EC4" w:rsidRDefault="00460D5B" w:rsidP="00460D5B">
      <w:pPr>
        <w:pStyle w:val="ad"/>
        <w:ind w:leftChars="59" w:left="473" w:right="-1" w:hangingChars="200" w:hanging="342"/>
        <w:jc w:val="both"/>
        <w:rPr>
          <w:rFonts w:ascii="ＭＳ 明朝" w:eastAsia="ＭＳ 明朝" w:hAnsi="ＭＳ 明朝"/>
          <w:sz w:val="16"/>
          <w:szCs w:val="16"/>
        </w:rPr>
      </w:pPr>
      <w:r w:rsidRPr="00113EC4">
        <w:rPr>
          <w:rFonts w:ascii="ＭＳ 明朝" w:eastAsia="ＭＳ 明朝" w:hAnsi="ＭＳ 明朝"/>
          <w:sz w:val="16"/>
          <w:szCs w:val="16"/>
        </w:rPr>
        <w:t>注</w:t>
      </w:r>
      <w:r w:rsidR="004F0A29">
        <w:rPr>
          <w:rFonts w:ascii="ＭＳ 明朝" w:eastAsia="ＭＳ 明朝" w:hAnsi="ＭＳ 明朝" w:hint="eastAsia"/>
          <w:sz w:val="16"/>
          <w:szCs w:val="16"/>
        </w:rPr>
        <w:t>７</w:t>
      </w:r>
      <w:r w:rsidRPr="00113EC4">
        <w:rPr>
          <w:rFonts w:ascii="ＭＳ 明朝" w:eastAsia="ＭＳ 明朝" w:hAnsi="ＭＳ 明朝"/>
          <w:sz w:val="16"/>
          <w:szCs w:val="16"/>
        </w:rPr>
        <w:t>：苦情が申し立てられた場合</w:t>
      </w:r>
      <w:r>
        <w:rPr>
          <w:rFonts w:ascii="ＭＳ 明朝" w:eastAsia="ＭＳ 明朝" w:hAnsi="ＭＳ 明朝" w:hint="eastAsia"/>
          <w:sz w:val="16"/>
          <w:szCs w:val="16"/>
        </w:rPr>
        <w:t>、</w:t>
      </w:r>
      <w:r>
        <w:rPr>
          <w:rFonts w:ascii="ＭＳ 明朝" w:eastAsia="ＭＳ 明朝" w:hAnsi="ＭＳ 明朝" w:hint="eastAsia"/>
          <w:spacing w:val="-2"/>
          <w:sz w:val="16"/>
          <w:szCs w:val="16"/>
        </w:rPr>
        <w:t>「</w:t>
      </w:r>
      <w:r w:rsidRPr="00113EC4">
        <w:rPr>
          <w:rFonts w:ascii="ＭＳ 明朝" w:eastAsia="ＭＳ 明朝" w:hAnsi="ＭＳ 明朝"/>
          <w:spacing w:val="-1"/>
          <w:sz w:val="16"/>
          <w:szCs w:val="16"/>
        </w:rPr>
        <w:t>政府調達に関する苦情の処理手続」</w:t>
      </w:r>
      <w:r>
        <w:rPr>
          <w:rFonts w:ascii="ＭＳ 明朝" w:eastAsia="ＭＳ 明朝" w:hAnsi="ＭＳ 明朝" w:hint="eastAsia"/>
          <w:spacing w:val="-4"/>
          <w:sz w:val="16"/>
          <w:szCs w:val="16"/>
        </w:rPr>
        <w:t>８</w:t>
      </w:r>
      <w:r w:rsidRPr="00113EC4">
        <w:rPr>
          <w:rFonts w:ascii="ＭＳ 明朝" w:eastAsia="ＭＳ 明朝" w:hAnsi="ＭＳ 明朝"/>
          <w:spacing w:val="-6"/>
          <w:sz w:val="16"/>
          <w:szCs w:val="16"/>
        </w:rPr>
        <w:t>により</w:t>
      </w:r>
      <w:r>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苦情の受付及び処理の状</w:t>
      </w:r>
      <w:r w:rsidRPr="00113EC4">
        <w:rPr>
          <w:rFonts w:ascii="ＭＳ 明朝" w:eastAsia="ＭＳ 明朝" w:hAnsi="ＭＳ 明朝"/>
          <w:sz w:val="16"/>
          <w:szCs w:val="16"/>
        </w:rPr>
        <w:t>況が</w:t>
      </w:r>
      <w:r>
        <w:rPr>
          <w:rFonts w:ascii="ＭＳ 明朝" w:eastAsia="ＭＳ 明朝" w:hAnsi="ＭＳ 明朝" w:hint="eastAsia"/>
          <w:sz w:val="16"/>
          <w:szCs w:val="16"/>
        </w:rPr>
        <w:t>取り</w:t>
      </w:r>
      <w:r w:rsidRPr="00113EC4">
        <w:rPr>
          <w:rFonts w:ascii="ＭＳ 明朝" w:eastAsia="ＭＳ 明朝" w:hAnsi="ＭＳ 明朝"/>
          <w:sz w:val="16"/>
          <w:szCs w:val="16"/>
        </w:rPr>
        <w:t>ま</w:t>
      </w:r>
      <w:r>
        <w:rPr>
          <w:rFonts w:ascii="ＭＳ 明朝" w:eastAsia="ＭＳ 明朝" w:hAnsi="ＭＳ 明朝" w:hint="eastAsia"/>
          <w:sz w:val="16"/>
          <w:szCs w:val="16"/>
        </w:rPr>
        <w:t xml:space="preserve">　</w:t>
      </w:r>
      <w:r w:rsidRPr="00113EC4">
        <w:rPr>
          <w:rFonts w:ascii="ＭＳ 明朝" w:eastAsia="ＭＳ 明朝" w:hAnsi="ＭＳ 明朝"/>
          <w:sz w:val="16"/>
          <w:szCs w:val="16"/>
        </w:rPr>
        <w:t>とめられ</w:t>
      </w:r>
      <w:r>
        <w:rPr>
          <w:rFonts w:ascii="ＭＳ 明朝" w:eastAsia="ＭＳ 明朝" w:hAnsi="ＭＳ 明朝" w:hint="eastAsia"/>
          <w:sz w:val="16"/>
          <w:szCs w:val="16"/>
        </w:rPr>
        <w:t>、</w:t>
      </w:r>
      <w:r w:rsidRPr="00113EC4">
        <w:rPr>
          <w:rFonts w:ascii="ＭＳ 明朝" w:eastAsia="ＭＳ 明朝" w:hAnsi="ＭＳ 明朝"/>
          <w:sz w:val="16"/>
          <w:szCs w:val="16"/>
        </w:rPr>
        <w:t>苦情申立人の氏名等が公表されることとなっています。公表に当たっては</w:t>
      </w:r>
      <w:r>
        <w:rPr>
          <w:rFonts w:ascii="ＭＳ 明朝" w:eastAsia="ＭＳ 明朝" w:hAnsi="ＭＳ 明朝" w:hint="eastAsia"/>
          <w:sz w:val="16"/>
          <w:szCs w:val="16"/>
        </w:rPr>
        <w:t>、</w:t>
      </w:r>
      <w:r w:rsidRPr="00113EC4">
        <w:rPr>
          <w:rFonts w:ascii="ＭＳ 明朝" w:eastAsia="ＭＳ 明朝" w:hAnsi="ＭＳ 明朝"/>
          <w:sz w:val="16"/>
          <w:szCs w:val="16"/>
        </w:rPr>
        <w:t>苦情申立人の氏名について匿名とすることも可能です。</w:t>
      </w:r>
    </w:p>
    <w:p w14:paraId="4C877D27" w14:textId="77777777" w:rsidR="00460D5B" w:rsidRPr="00113EC4" w:rsidRDefault="00460D5B" w:rsidP="00460D5B">
      <w:pPr>
        <w:pStyle w:val="ad"/>
        <w:spacing w:before="2"/>
        <w:ind w:left="426" w:right="-1" w:firstLineChars="92" w:firstLine="158"/>
        <w:rPr>
          <w:rFonts w:ascii="ＭＳ 明朝" w:eastAsia="ＭＳ 明朝" w:hAnsi="ＭＳ 明朝"/>
          <w:sz w:val="16"/>
          <w:szCs w:val="16"/>
        </w:rPr>
      </w:pPr>
      <w:r w:rsidRPr="00113EC4">
        <w:rPr>
          <w:rFonts w:ascii="ＭＳ 明朝" w:eastAsia="ＭＳ 明朝" w:hAnsi="ＭＳ 明朝"/>
          <w:sz w:val="16"/>
          <w:szCs w:val="16"/>
        </w:rPr>
        <w:t>また</w:t>
      </w:r>
      <w:r>
        <w:rPr>
          <w:rFonts w:ascii="ＭＳ 明朝" w:eastAsia="ＭＳ 明朝" w:hAnsi="ＭＳ 明朝" w:hint="eastAsia"/>
          <w:sz w:val="16"/>
          <w:szCs w:val="16"/>
        </w:rPr>
        <w:t>、</w:t>
      </w:r>
      <w:r w:rsidRPr="00113EC4">
        <w:rPr>
          <w:rFonts w:ascii="ＭＳ 明朝" w:eastAsia="ＭＳ 明朝" w:hAnsi="ＭＳ 明朝"/>
          <w:sz w:val="16"/>
          <w:szCs w:val="16"/>
        </w:rPr>
        <w:t>苦情申立てが委員会によって受理された場合</w:t>
      </w:r>
      <w:r>
        <w:rPr>
          <w:rFonts w:ascii="ＭＳ 明朝" w:eastAsia="ＭＳ 明朝" w:hAnsi="ＭＳ 明朝" w:hint="eastAsia"/>
          <w:sz w:val="16"/>
          <w:szCs w:val="16"/>
        </w:rPr>
        <w:t>、</w:t>
      </w:r>
      <w:r>
        <w:rPr>
          <w:rFonts w:ascii="ＭＳ 明朝" w:eastAsia="ＭＳ 明朝" w:hAnsi="ＭＳ 明朝" w:hint="eastAsia"/>
          <w:spacing w:val="-2"/>
          <w:sz w:val="16"/>
          <w:szCs w:val="16"/>
        </w:rPr>
        <w:t>「</w:t>
      </w:r>
      <w:r w:rsidRPr="00113EC4">
        <w:rPr>
          <w:rFonts w:ascii="ＭＳ 明朝" w:eastAsia="ＭＳ 明朝" w:hAnsi="ＭＳ 明朝"/>
          <w:spacing w:val="-1"/>
          <w:sz w:val="16"/>
          <w:szCs w:val="16"/>
        </w:rPr>
        <w:t>政府調達に関する苦情の処理手続」</w:t>
      </w:r>
      <w:r>
        <w:rPr>
          <w:rFonts w:ascii="ＭＳ 明朝" w:eastAsia="ＭＳ 明朝" w:hAnsi="ＭＳ 明朝" w:hint="eastAsia"/>
          <w:spacing w:val="-4"/>
          <w:sz w:val="16"/>
          <w:szCs w:val="16"/>
        </w:rPr>
        <w:t>５（６）</w:t>
      </w:r>
      <w:r w:rsidRPr="00113EC4">
        <w:rPr>
          <w:rFonts w:ascii="ＭＳ 明朝" w:eastAsia="ＭＳ 明朝" w:hAnsi="ＭＳ 明朝"/>
          <w:spacing w:val="-1"/>
          <w:sz w:val="16"/>
          <w:szCs w:val="16"/>
        </w:rPr>
        <w:t>により</w:t>
      </w:r>
      <w:r>
        <w:rPr>
          <w:rFonts w:ascii="ＭＳ 明朝" w:eastAsia="ＭＳ 明朝" w:hAnsi="ＭＳ 明朝" w:hint="eastAsia"/>
          <w:spacing w:val="-1"/>
          <w:sz w:val="16"/>
          <w:szCs w:val="16"/>
        </w:rPr>
        <w:t>、</w:t>
      </w:r>
      <w:r w:rsidRPr="00113EC4">
        <w:rPr>
          <w:rFonts w:ascii="ＭＳ 明朝" w:eastAsia="ＭＳ 明朝" w:hAnsi="ＭＳ 明朝"/>
          <w:spacing w:val="-1"/>
          <w:sz w:val="16"/>
          <w:szCs w:val="16"/>
        </w:rPr>
        <w:t>苦情申立人の氏名等が</w:t>
      </w:r>
      <w:r>
        <w:rPr>
          <w:rFonts w:ascii="ＭＳ 明朝" w:eastAsia="ＭＳ 明朝" w:hAnsi="ＭＳ 明朝" w:hint="eastAsia"/>
          <w:spacing w:val="-1"/>
          <w:sz w:val="16"/>
          <w:szCs w:val="16"/>
        </w:rPr>
        <w:t>栃木県公報</w:t>
      </w:r>
      <w:r w:rsidRPr="00113EC4">
        <w:rPr>
          <w:rFonts w:ascii="ＭＳ 明朝" w:eastAsia="ＭＳ 明朝" w:hAnsi="ＭＳ 明朝"/>
          <w:sz w:val="16"/>
          <w:szCs w:val="16"/>
        </w:rPr>
        <w:t>等に掲載されます。公示等に当たっては</w:t>
      </w:r>
      <w:r>
        <w:rPr>
          <w:rFonts w:ascii="ＭＳ 明朝" w:eastAsia="ＭＳ 明朝" w:hAnsi="ＭＳ 明朝" w:hint="eastAsia"/>
          <w:sz w:val="16"/>
          <w:szCs w:val="16"/>
        </w:rPr>
        <w:t>、</w:t>
      </w:r>
      <w:r w:rsidRPr="00113EC4">
        <w:rPr>
          <w:rFonts w:ascii="ＭＳ 明朝" w:eastAsia="ＭＳ 明朝" w:hAnsi="ＭＳ 明朝"/>
          <w:sz w:val="16"/>
          <w:szCs w:val="16"/>
        </w:rPr>
        <w:t>苦情申立人の氏名について匿名とすることも可能です。</w:t>
      </w:r>
    </w:p>
    <w:p w14:paraId="04D92307" w14:textId="77777777" w:rsidR="00460D5B" w:rsidRPr="00655908" w:rsidRDefault="00460D5B" w:rsidP="00460D5B">
      <w:pPr>
        <w:pStyle w:val="ad"/>
        <w:spacing w:before="4"/>
        <w:ind w:right="-1"/>
        <w:rPr>
          <w:rFonts w:ascii="ＭＳ 明朝" w:eastAsia="ＭＳ 明朝" w:hAnsi="ＭＳ 明朝"/>
          <w:sz w:val="16"/>
          <w:szCs w:val="16"/>
        </w:rPr>
      </w:pPr>
    </w:p>
    <w:p w14:paraId="19217F90" w14:textId="622CE105" w:rsidR="00460D5B" w:rsidRPr="00113EC4" w:rsidRDefault="00460D5B" w:rsidP="00460D5B">
      <w:pPr>
        <w:pStyle w:val="ad"/>
        <w:spacing w:line="242" w:lineRule="auto"/>
        <w:ind w:left="413" w:right="-1" w:hanging="293"/>
        <w:rPr>
          <w:rFonts w:ascii="ＭＳ 明朝" w:eastAsia="ＭＳ 明朝" w:hAnsi="ＭＳ 明朝"/>
          <w:sz w:val="16"/>
          <w:szCs w:val="16"/>
        </w:rPr>
      </w:pPr>
      <w:r w:rsidRPr="00113EC4">
        <w:rPr>
          <w:rFonts w:ascii="ＭＳ 明朝" w:eastAsia="ＭＳ 明朝" w:hAnsi="ＭＳ 明朝"/>
          <w:spacing w:val="-3"/>
          <w:sz w:val="16"/>
          <w:szCs w:val="16"/>
        </w:rPr>
        <w:t>注</w:t>
      </w:r>
      <w:r w:rsidR="004F0A29">
        <w:rPr>
          <w:rFonts w:ascii="ＭＳ 明朝" w:eastAsia="ＭＳ 明朝" w:hAnsi="ＭＳ 明朝" w:hint="eastAsia"/>
          <w:spacing w:val="-3"/>
          <w:sz w:val="16"/>
          <w:szCs w:val="16"/>
        </w:rPr>
        <w:t>８</w:t>
      </w:r>
      <w:r w:rsidRPr="00113EC4">
        <w:rPr>
          <w:rFonts w:ascii="ＭＳ 明朝" w:eastAsia="ＭＳ 明朝" w:hAnsi="ＭＳ 明朝"/>
          <w:spacing w:val="-3"/>
          <w:sz w:val="16"/>
          <w:szCs w:val="16"/>
        </w:rPr>
        <w:t>：苦情の申立てができる供給者については</w:t>
      </w:r>
      <w:r>
        <w:rPr>
          <w:rFonts w:ascii="ＭＳ 明朝" w:eastAsia="ＭＳ 明朝" w:hAnsi="ＭＳ 明朝" w:hint="eastAsia"/>
          <w:spacing w:val="-11"/>
          <w:sz w:val="16"/>
          <w:szCs w:val="16"/>
        </w:rPr>
        <w:t>、</w:t>
      </w:r>
      <w:r w:rsidRPr="00113EC4">
        <w:rPr>
          <w:rFonts w:ascii="ＭＳ 明朝" w:eastAsia="ＭＳ 明朝" w:hAnsi="ＭＳ 明朝"/>
          <w:spacing w:val="-11"/>
          <w:sz w:val="16"/>
          <w:szCs w:val="16"/>
        </w:rPr>
        <w:t>「政府調達に関する苦情の処理手続」２</w:t>
      </w:r>
      <w:r>
        <w:rPr>
          <w:rFonts w:ascii="ＭＳ 明朝" w:eastAsia="ＭＳ 明朝" w:hAnsi="ＭＳ 明朝" w:hint="eastAsia"/>
          <w:spacing w:val="-11"/>
          <w:sz w:val="16"/>
          <w:szCs w:val="16"/>
        </w:rPr>
        <w:t>（１）及び「</w:t>
      </w:r>
      <w:r w:rsidRPr="00113EC4">
        <w:rPr>
          <w:rFonts w:ascii="ＭＳ 明朝" w:eastAsia="ＭＳ 明朝" w:hAnsi="ＭＳ 明朝"/>
          <w:spacing w:val="-11"/>
          <w:sz w:val="16"/>
          <w:szCs w:val="16"/>
        </w:rPr>
        <w:t>政府調達に関する苦情の処理手続</w:t>
      </w:r>
      <w:r>
        <w:rPr>
          <w:rFonts w:ascii="ＭＳ 明朝" w:eastAsia="ＭＳ 明朝" w:hAnsi="ＭＳ 明朝" w:hint="eastAsia"/>
          <w:spacing w:val="-11"/>
          <w:sz w:val="16"/>
          <w:szCs w:val="16"/>
        </w:rPr>
        <w:t>細則」１（１）</w:t>
      </w:r>
      <w:r w:rsidRPr="00113EC4">
        <w:rPr>
          <w:rFonts w:ascii="ＭＳ 明朝" w:eastAsia="ＭＳ 明朝" w:hAnsi="ＭＳ 明朝"/>
          <w:sz w:val="16"/>
          <w:szCs w:val="16"/>
        </w:rPr>
        <w:t>を参照してください。</w:t>
      </w:r>
    </w:p>
    <w:p w14:paraId="35277DBF" w14:textId="77777777" w:rsidR="00460D5B" w:rsidRDefault="00460D5B" w:rsidP="00460D5B">
      <w:pPr>
        <w:pStyle w:val="ad"/>
        <w:spacing w:before="4"/>
        <w:ind w:right="-1"/>
        <w:rPr>
          <w:rFonts w:ascii="ＭＳ 明朝" w:eastAsia="ＭＳ 明朝" w:hAnsi="ＭＳ 明朝"/>
          <w:sz w:val="16"/>
          <w:szCs w:val="16"/>
        </w:rPr>
      </w:pPr>
    </w:p>
    <w:p w14:paraId="470FD856" w14:textId="3CA1C279" w:rsidR="00460D5B" w:rsidRDefault="00460D5B" w:rsidP="00460D5B">
      <w:pPr>
        <w:pStyle w:val="ad"/>
        <w:spacing w:before="4"/>
        <w:ind w:right="-1" w:firstLineChars="100" w:firstLine="171"/>
        <w:rPr>
          <w:rFonts w:ascii="ＭＳ 明朝" w:eastAsia="ＭＳ 明朝" w:hAnsi="ＭＳ 明朝"/>
          <w:sz w:val="16"/>
          <w:szCs w:val="16"/>
        </w:rPr>
      </w:pPr>
      <w:r>
        <w:rPr>
          <w:rFonts w:ascii="ＭＳ 明朝" w:eastAsia="ＭＳ 明朝" w:hAnsi="ＭＳ 明朝" w:hint="eastAsia"/>
          <w:sz w:val="16"/>
          <w:szCs w:val="16"/>
        </w:rPr>
        <w:t>注</w:t>
      </w:r>
      <w:r w:rsidR="004F0A29">
        <w:rPr>
          <w:rFonts w:ascii="ＭＳ 明朝" w:eastAsia="ＭＳ 明朝" w:hAnsi="ＭＳ 明朝" w:hint="eastAsia"/>
          <w:sz w:val="16"/>
          <w:szCs w:val="16"/>
        </w:rPr>
        <w:t>９</w:t>
      </w:r>
      <w:r>
        <w:rPr>
          <w:rFonts w:ascii="ＭＳ 明朝" w:eastAsia="ＭＳ 明朝" w:hAnsi="ＭＳ 明朝" w:hint="eastAsia"/>
          <w:sz w:val="16"/>
          <w:szCs w:val="16"/>
        </w:rPr>
        <w:t>：苦情を事務局が受け付けた場合には、苦情番号が付されますので、万が一、苦情番号（栃検委第〇号）が確認</w:t>
      </w:r>
    </w:p>
    <w:p w14:paraId="45EB2DD0" w14:textId="77777777" w:rsidR="00460D5B" w:rsidRDefault="00460D5B" w:rsidP="00460D5B">
      <w:pPr>
        <w:pStyle w:val="ad"/>
        <w:spacing w:before="4"/>
        <w:ind w:right="-1" w:firstLineChars="300" w:firstLine="514"/>
        <w:rPr>
          <w:rFonts w:ascii="ＭＳ 明朝" w:eastAsia="ＭＳ 明朝" w:hAnsi="ＭＳ 明朝"/>
          <w:sz w:val="16"/>
          <w:szCs w:val="16"/>
        </w:rPr>
      </w:pPr>
      <w:r>
        <w:rPr>
          <w:rFonts w:ascii="ＭＳ 明朝" w:eastAsia="ＭＳ 明朝" w:hAnsi="ＭＳ 明朝" w:hint="eastAsia"/>
          <w:sz w:val="16"/>
          <w:szCs w:val="16"/>
        </w:rPr>
        <w:t>されない場合は事務局までお問い合わせください。</w:t>
      </w:r>
    </w:p>
    <w:p w14:paraId="6A4964D8" w14:textId="24AE6D55" w:rsidR="00460D5B" w:rsidRDefault="00460D5B" w:rsidP="00460D5B">
      <w:pPr>
        <w:pStyle w:val="ad"/>
        <w:spacing w:before="4"/>
        <w:ind w:right="-1"/>
        <w:rPr>
          <w:rFonts w:ascii="ＭＳ 明朝" w:eastAsia="ＭＳ 明朝" w:hAnsi="ＭＳ 明朝"/>
          <w:sz w:val="16"/>
          <w:szCs w:val="16"/>
        </w:rPr>
      </w:pPr>
    </w:p>
    <w:p w14:paraId="52A51365" w14:textId="21E5E867" w:rsidR="004F0A29" w:rsidRDefault="004F0A29" w:rsidP="00460D5B">
      <w:pPr>
        <w:pStyle w:val="ad"/>
        <w:spacing w:before="4"/>
        <w:ind w:right="-1"/>
        <w:rPr>
          <w:rFonts w:ascii="ＭＳ 明朝" w:eastAsia="ＭＳ 明朝" w:hAnsi="ＭＳ 明朝"/>
          <w:sz w:val="16"/>
          <w:szCs w:val="16"/>
        </w:rPr>
      </w:pPr>
    </w:p>
    <w:p w14:paraId="0C1181AD" w14:textId="16A87D8D" w:rsidR="004F0A29" w:rsidRDefault="004F0A29" w:rsidP="00460D5B">
      <w:pPr>
        <w:pStyle w:val="ad"/>
        <w:spacing w:before="4"/>
        <w:ind w:right="-1"/>
        <w:rPr>
          <w:rFonts w:ascii="ＭＳ 明朝" w:eastAsia="ＭＳ 明朝" w:hAnsi="ＭＳ 明朝"/>
          <w:sz w:val="16"/>
          <w:szCs w:val="16"/>
        </w:rPr>
      </w:pPr>
    </w:p>
    <w:p w14:paraId="58E54A6F" w14:textId="6F6577B6" w:rsidR="004F0A29" w:rsidRDefault="004F0A29" w:rsidP="00460D5B">
      <w:pPr>
        <w:pStyle w:val="ad"/>
        <w:spacing w:before="4"/>
        <w:ind w:right="-1"/>
        <w:rPr>
          <w:rFonts w:ascii="ＭＳ 明朝" w:eastAsia="ＭＳ 明朝" w:hAnsi="ＭＳ 明朝"/>
          <w:sz w:val="16"/>
          <w:szCs w:val="16"/>
        </w:rPr>
      </w:pPr>
    </w:p>
    <w:p w14:paraId="391D80DD" w14:textId="4AB49DE6" w:rsidR="00264790" w:rsidRDefault="00264790">
      <w:pPr>
        <w:widowControl/>
        <w:rPr>
          <w:rFonts w:asciiTheme="minorEastAsia" w:eastAsiaTheme="minorEastAsia" w:hAnsiTheme="minorEastAsia"/>
          <w:szCs w:val="21"/>
        </w:rPr>
      </w:pPr>
    </w:p>
    <w:sectPr w:rsidR="00264790" w:rsidSect="00460D5B">
      <w:pgSz w:w="11906" w:h="16838" w:code="9"/>
      <w:pgMar w:top="1134" w:right="1418" w:bottom="1134" w:left="1418" w:header="851" w:footer="992" w:gutter="0"/>
      <w:cols w:space="425"/>
      <w:docGrid w:type="linesAndChars" w:linePitch="31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EED8" w14:textId="77777777" w:rsidR="00792387" w:rsidRDefault="00792387" w:rsidP="004C5DF7">
      <w:r>
        <w:separator/>
      </w:r>
    </w:p>
  </w:endnote>
  <w:endnote w:type="continuationSeparator" w:id="0">
    <w:p w14:paraId="40196410" w14:textId="77777777" w:rsidR="00792387" w:rsidRDefault="00792387" w:rsidP="004C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oyagiKouzanFontT">
    <w:altName w:val="Calibri"/>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C5F0" w14:textId="77777777" w:rsidR="00792387" w:rsidRDefault="00792387" w:rsidP="004C5DF7">
      <w:r>
        <w:separator/>
      </w:r>
    </w:p>
  </w:footnote>
  <w:footnote w:type="continuationSeparator" w:id="0">
    <w:p w14:paraId="1526447D" w14:textId="77777777" w:rsidR="00792387" w:rsidRDefault="00792387" w:rsidP="004C5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58"/>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5DF7"/>
    <w:rsid w:val="000076CA"/>
    <w:rsid w:val="00033EFC"/>
    <w:rsid w:val="00037D07"/>
    <w:rsid w:val="00041824"/>
    <w:rsid w:val="000545C0"/>
    <w:rsid w:val="000B0788"/>
    <w:rsid w:val="000B2E07"/>
    <w:rsid w:val="00120C3D"/>
    <w:rsid w:val="001259B1"/>
    <w:rsid w:val="001332A9"/>
    <w:rsid w:val="001660A1"/>
    <w:rsid w:val="00172069"/>
    <w:rsid w:val="00195250"/>
    <w:rsid w:val="001B1A41"/>
    <w:rsid w:val="001B52C7"/>
    <w:rsid w:val="001F3300"/>
    <w:rsid w:val="00226A86"/>
    <w:rsid w:val="00240829"/>
    <w:rsid w:val="0024641C"/>
    <w:rsid w:val="00264790"/>
    <w:rsid w:val="00270CEF"/>
    <w:rsid w:val="002B6021"/>
    <w:rsid w:val="002E5852"/>
    <w:rsid w:val="00330D76"/>
    <w:rsid w:val="00337C12"/>
    <w:rsid w:val="003907FA"/>
    <w:rsid w:val="003B438D"/>
    <w:rsid w:val="003B4A03"/>
    <w:rsid w:val="003D1F04"/>
    <w:rsid w:val="003D4E4D"/>
    <w:rsid w:val="0042423E"/>
    <w:rsid w:val="00433699"/>
    <w:rsid w:val="004545E8"/>
    <w:rsid w:val="00460D5B"/>
    <w:rsid w:val="00482A4B"/>
    <w:rsid w:val="004C5DF7"/>
    <w:rsid w:val="004F0A29"/>
    <w:rsid w:val="005220C0"/>
    <w:rsid w:val="0052728D"/>
    <w:rsid w:val="00547142"/>
    <w:rsid w:val="005603BC"/>
    <w:rsid w:val="00577149"/>
    <w:rsid w:val="005C1E7E"/>
    <w:rsid w:val="005D4CDE"/>
    <w:rsid w:val="006024EA"/>
    <w:rsid w:val="00652937"/>
    <w:rsid w:val="00680A3E"/>
    <w:rsid w:val="006854FC"/>
    <w:rsid w:val="006C10FA"/>
    <w:rsid w:val="00740A45"/>
    <w:rsid w:val="00743BB3"/>
    <w:rsid w:val="00780565"/>
    <w:rsid w:val="00781B24"/>
    <w:rsid w:val="00792387"/>
    <w:rsid w:val="007B289C"/>
    <w:rsid w:val="007D4124"/>
    <w:rsid w:val="007E5AAE"/>
    <w:rsid w:val="007E5E61"/>
    <w:rsid w:val="007F2C60"/>
    <w:rsid w:val="007F617A"/>
    <w:rsid w:val="00827384"/>
    <w:rsid w:val="0087178D"/>
    <w:rsid w:val="008949C9"/>
    <w:rsid w:val="008C234C"/>
    <w:rsid w:val="008D000E"/>
    <w:rsid w:val="008D4025"/>
    <w:rsid w:val="008F0872"/>
    <w:rsid w:val="008F3A11"/>
    <w:rsid w:val="008F773D"/>
    <w:rsid w:val="009055AF"/>
    <w:rsid w:val="009174F2"/>
    <w:rsid w:val="0092384C"/>
    <w:rsid w:val="009374F0"/>
    <w:rsid w:val="00973D92"/>
    <w:rsid w:val="00982A49"/>
    <w:rsid w:val="009831C4"/>
    <w:rsid w:val="009A5AEC"/>
    <w:rsid w:val="00A34852"/>
    <w:rsid w:val="00A61374"/>
    <w:rsid w:val="00AA0495"/>
    <w:rsid w:val="00B006CE"/>
    <w:rsid w:val="00B04588"/>
    <w:rsid w:val="00B150AC"/>
    <w:rsid w:val="00B44417"/>
    <w:rsid w:val="00B55209"/>
    <w:rsid w:val="00B742F1"/>
    <w:rsid w:val="00B7571A"/>
    <w:rsid w:val="00B9041A"/>
    <w:rsid w:val="00BA27A3"/>
    <w:rsid w:val="00BA511C"/>
    <w:rsid w:val="00BC20EF"/>
    <w:rsid w:val="00BD1C4F"/>
    <w:rsid w:val="00BE7BBF"/>
    <w:rsid w:val="00BF00C8"/>
    <w:rsid w:val="00C65FF0"/>
    <w:rsid w:val="00C97346"/>
    <w:rsid w:val="00CA7A06"/>
    <w:rsid w:val="00CB01FA"/>
    <w:rsid w:val="00CE009D"/>
    <w:rsid w:val="00CE55BF"/>
    <w:rsid w:val="00D24568"/>
    <w:rsid w:val="00D425B4"/>
    <w:rsid w:val="00D47D7F"/>
    <w:rsid w:val="00D73452"/>
    <w:rsid w:val="00DA45C7"/>
    <w:rsid w:val="00DA5215"/>
    <w:rsid w:val="00DB443B"/>
    <w:rsid w:val="00DB4798"/>
    <w:rsid w:val="00DC5A7E"/>
    <w:rsid w:val="00E31846"/>
    <w:rsid w:val="00E82A97"/>
    <w:rsid w:val="00E8604A"/>
    <w:rsid w:val="00EC16DE"/>
    <w:rsid w:val="00EC63D7"/>
    <w:rsid w:val="00EF3A8D"/>
    <w:rsid w:val="00F14627"/>
    <w:rsid w:val="00F36D56"/>
    <w:rsid w:val="00F56C1C"/>
    <w:rsid w:val="00F60166"/>
    <w:rsid w:val="00FA17F2"/>
    <w:rsid w:val="00FA3302"/>
    <w:rsid w:val="00FB1BC3"/>
    <w:rsid w:val="00FB487B"/>
    <w:rsid w:val="00FE2962"/>
    <w:rsid w:val="00FE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3C49D842"/>
  <w15:docId w15:val="{B8020DA1-3E2F-42DC-9480-9AFEB680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8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F7"/>
    <w:pPr>
      <w:tabs>
        <w:tab w:val="center" w:pos="4252"/>
        <w:tab w:val="right" w:pos="8504"/>
      </w:tabs>
      <w:snapToGrid w:val="0"/>
    </w:pPr>
  </w:style>
  <w:style w:type="character" w:customStyle="1" w:styleId="a4">
    <w:name w:val="ヘッダー (文字)"/>
    <w:basedOn w:val="a0"/>
    <w:link w:val="a3"/>
    <w:uiPriority w:val="99"/>
    <w:rsid w:val="004C5DF7"/>
  </w:style>
  <w:style w:type="paragraph" w:styleId="a5">
    <w:name w:val="footer"/>
    <w:basedOn w:val="a"/>
    <w:link w:val="a6"/>
    <w:uiPriority w:val="99"/>
    <w:unhideWhenUsed/>
    <w:rsid w:val="004C5DF7"/>
    <w:pPr>
      <w:tabs>
        <w:tab w:val="center" w:pos="4252"/>
        <w:tab w:val="right" w:pos="8504"/>
      </w:tabs>
      <w:snapToGrid w:val="0"/>
    </w:pPr>
  </w:style>
  <w:style w:type="character" w:customStyle="1" w:styleId="a6">
    <w:name w:val="フッター (文字)"/>
    <w:basedOn w:val="a0"/>
    <w:link w:val="a5"/>
    <w:uiPriority w:val="99"/>
    <w:rsid w:val="004C5DF7"/>
  </w:style>
  <w:style w:type="paragraph" w:styleId="a7">
    <w:name w:val="Note Heading"/>
    <w:basedOn w:val="a"/>
    <w:next w:val="a"/>
    <w:link w:val="a8"/>
    <w:uiPriority w:val="99"/>
    <w:unhideWhenUsed/>
    <w:rsid w:val="00EC63D7"/>
    <w:pPr>
      <w:jc w:val="center"/>
    </w:pPr>
  </w:style>
  <w:style w:type="character" w:customStyle="1" w:styleId="a8">
    <w:name w:val="記 (文字)"/>
    <w:basedOn w:val="a0"/>
    <w:link w:val="a7"/>
    <w:uiPriority w:val="99"/>
    <w:rsid w:val="00EC63D7"/>
  </w:style>
  <w:style w:type="paragraph" w:styleId="a9">
    <w:name w:val="Closing"/>
    <w:basedOn w:val="a"/>
    <w:link w:val="aa"/>
    <w:uiPriority w:val="99"/>
    <w:unhideWhenUsed/>
    <w:rsid w:val="00EC63D7"/>
    <w:pPr>
      <w:jc w:val="right"/>
    </w:pPr>
  </w:style>
  <w:style w:type="character" w:customStyle="1" w:styleId="aa">
    <w:name w:val="結語 (文字)"/>
    <w:basedOn w:val="a0"/>
    <w:link w:val="a9"/>
    <w:uiPriority w:val="99"/>
    <w:rsid w:val="00EC63D7"/>
  </w:style>
  <w:style w:type="paragraph" w:styleId="ab">
    <w:name w:val="List Paragraph"/>
    <w:basedOn w:val="a"/>
    <w:uiPriority w:val="34"/>
    <w:qFormat/>
    <w:rsid w:val="00172069"/>
    <w:pPr>
      <w:ind w:leftChars="400" w:left="840"/>
    </w:pPr>
  </w:style>
  <w:style w:type="table" w:styleId="ac">
    <w:name w:val="Table Grid"/>
    <w:basedOn w:val="a1"/>
    <w:uiPriority w:val="59"/>
    <w:rsid w:val="007D4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8F3A11"/>
    <w:pPr>
      <w:autoSpaceDE w:val="0"/>
      <w:autoSpaceDN w:val="0"/>
      <w:jc w:val="left"/>
    </w:pPr>
    <w:rPr>
      <w:rFonts w:ascii="AoyagiKouzanFontT" w:eastAsia="AoyagiKouzanFontT" w:hAnsi="AoyagiKouzanFontT" w:cs="AoyagiKouzanFontT"/>
      <w:sz w:val="18"/>
      <w:szCs w:val="18"/>
    </w:rPr>
  </w:style>
  <w:style w:type="character" w:customStyle="1" w:styleId="ae">
    <w:name w:val="本文 (文字)"/>
    <w:basedOn w:val="a0"/>
    <w:link w:val="ad"/>
    <w:uiPriority w:val="1"/>
    <w:rsid w:val="008F3A11"/>
    <w:rPr>
      <w:rFonts w:ascii="AoyagiKouzanFontT" w:eastAsia="AoyagiKouzanFontT" w:hAnsi="AoyagiKouzanFontT" w:cs="AoyagiKouzanFont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金原　美智代</cp:lastModifiedBy>
  <cp:revision>82</cp:revision>
  <cp:lastPrinted>2023-08-04T07:44:00Z</cp:lastPrinted>
  <dcterms:created xsi:type="dcterms:W3CDTF">2015-04-03T02:18:00Z</dcterms:created>
  <dcterms:modified xsi:type="dcterms:W3CDTF">2023-08-04T08:11:00Z</dcterms:modified>
</cp:coreProperties>
</file>