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6E4A" w14:textId="77777777" w:rsidR="00151B0B" w:rsidRPr="00F44E2D" w:rsidRDefault="00FC34F1" w:rsidP="00F44E2D">
      <w:pPr>
        <w:jc w:val="right"/>
        <w:rPr>
          <w:rFonts w:asciiTheme="minorEastAsia" w:hAnsiTheme="minorEastAsia"/>
          <w:szCs w:val="21"/>
          <w:lang w:eastAsia="zh-TW"/>
        </w:rPr>
      </w:pPr>
      <w:r w:rsidRPr="00F44E2D">
        <w:rPr>
          <w:rFonts w:asciiTheme="minorEastAsia" w:hAnsiTheme="minorEastAsia" w:hint="eastAsia"/>
          <w:szCs w:val="21"/>
          <w:lang w:eastAsia="zh-TW"/>
        </w:rPr>
        <w:t>【</w:t>
      </w:r>
      <w:r w:rsidRPr="00F44E2D">
        <w:rPr>
          <w:rFonts w:asciiTheme="minorEastAsia" w:hAnsiTheme="minorEastAsia" w:hint="eastAsia"/>
          <w:szCs w:val="21"/>
        </w:rPr>
        <w:t>別記</w:t>
      </w:r>
      <w:r w:rsidR="000664EB" w:rsidRPr="00F44E2D">
        <w:rPr>
          <w:rFonts w:asciiTheme="minorEastAsia" w:hAnsiTheme="minorEastAsia" w:hint="eastAsia"/>
          <w:szCs w:val="21"/>
          <w:lang w:eastAsia="zh-TW"/>
        </w:rPr>
        <w:t>様式</w:t>
      </w:r>
      <w:r w:rsidR="00EC6652" w:rsidRPr="00F44E2D">
        <w:rPr>
          <w:rFonts w:asciiTheme="minorEastAsia" w:hAnsiTheme="minorEastAsia" w:hint="eastAsia"/>
          <w:szCs w:val="21"/>
          <w:lang w:eastAsia="zh-TW"/>
        </w:rPr>
        <w:t>３</w:t>
      </w:r>
      <w:r w:rsidR="00151B0B" w:rsidRPr="00F44E2D">
        <w:rPr>
          <w:rFonts w:asciiTheme="minorEastAsia" w:hAnsiTheme="minorEastAsia" w:hint="eastAsia"/>
          <w:szCs w:val="21"/>
          <w:lang w:eastAsia="zh-TW"/>
        </w:rPr>
        <w:t>】</w:t>
      </w:r>
    </w:p>
    <w:p w14:paraId="7C10F93A" w14:textId="77777777" w:rsidR="00151B0B" w:rsidRPr="00F44E2D" w:rsidRDefault="00151B0B" w:rsidP="00F44E2D">
      <w:pPr>
        <w:ind w:firstLineChars="3500" w:firstLine="7350"/>
        <w:jc w:val="right"/>
        <w:rPr>
          <w:rFonts w:asciiTheme="minorEastAsia" w:hAnsiTheme="minorEastAsia"/>
          <w:szCs w:val="21"/>
          <w:lang w:eastAsia="zh-TW"/>
        </w:rPr>
      </w:pPr>
    </w:p>
    <w:p w14:paraId="32361916" w14:textId="475EA46A" w:rsidR="00151B0B" w:rsidRPr="00F44E2D" w:rsidRDefault="00764DA0" w:rsidP="00F44E2D">
      <w:pPr>
        <w:wordWrap w:val="0"/>
        <w:jc w:val="right"/>
        <w:rPr>
          <w:rFonts w:asciiTheme="minorEastAsia" w:hAnsiTheme="minorEastAsia" w:cs="Meiryo UI"/>
          <w:szCs w:val="21"/>
          <w:lang w:eastAsia="zh-TW"/>
        </w:rPr>
      </w:pPr>
      <w:r w:rsidRPr="00F44E2D">
        <w:rPr>
          <w:rFonts w:asciiTheme="minorEastAsia" w:hAnsiTheme="minorEastAsia" w:hint="eastAsia"/>
          <w:szCs w:val="21"/>
        </w:rPr>
        <w:t>令和</w:t>
      </w:r>
      <w:r w:rsidR="00A776CA">
        <w:rPr>
          <w:rFonts w:asciiTheme="minorEastAsia" w:hAnsiTheme="minorEastAsia" w:hint="eastAsia"/>
          <w:szCs w:val="21"/>
        </w:rPr>
        <w:t>８</w:t>
      </w:r>
      <w:r w:rsidR="00F44E2D">
        <w:rPr>
          <w:rFonts w:asciiTheme="minorEastAsia" w:hAnsiTheme="minorEastAsia" w:hint="eastAsia"/>
          <w:szCs w:val="21"/>
        </w:rPr>
        <w:t>（202</w:t>
      </w:r>
      <w:r w:rsidR="00A776CA">
        <w:rPr>
          <w:rFonts w:asciiTheme="minorEastAsia" w:hAnsiTheme="minorEastAsia" w:hint="eastAsia"/>
          <w:szCs w:val="21"/>
        </w:rPr>
        <w:t>6</w:t>
      </w:r>
      <w:r w:rsidR="00F44E2D">
        <w:rPr>
          <w:rFonts w:asciiTheme="minorEastAsia" w:hAnsiTheme="minorEastAsia" w:hint="eastAsia"/>
          <w:szCs w:val="21"/>
        </w:rPr>
        <w:t>）</w:t>
      </w:r>
      <w:r w:rsidR="00151B0B" w:rsidRPr="00F44E2D">
        <w:rPr>
          <w:rFonts w:asciiTheme="minorEastAsia" w:hAnsiTheme="minorEastAsia" w:cs="Meiryo UI" w:hint="eastAsia"/>
          <w:szCs w:val="21"/>
          <w:lang w:eastAsia="zh-TW"/>
        </w:rPr>
        <w:t>年</w:t>
      </w:r>
      <w:r w:rsidR="00F44E2D">
        <w:rPr>
          <w:rFonts w:asciiTheme="minorEastAsia" w:hAnsiTheme="minorEastAsia" w:cs="Meiryo UI" w:hint="eastAsia"/>
          <w:szCs w:val="21"/>
        </w:rPr>
        <w:t xml:space="preserve">　</w:t>
      </w:r>
      <w:r w:rsidR="00151B0B" w:rsidRPr="00F44E2D">
        <w:rPr>
          <w:rFonts w:asciiTheme="minorEastAsia" w:hAnsiTheme="minorEastAsia" w:cs="Meiryo UI" w:hint="eastAsia"/>
          <w:szCs w:val="21"/>
          <w:lang w:eastAsia="zh-TW"/>
        </w:rPr>
        <w:t>月　日</w:t>
      </w:r>
      <w:r w:rsidR="006C0EE4" w:rsidRPr="00F44E2D">
        <w:rPr>
          <w:rFonts w:asciiTheme="minorEastAsia" w:hAnsiTheme="minorEastAsia" w:cs="Meiryo UI" w:hint="eastAsia"/>
          <w:szCs w:val="21"/>
        </w:rPr>
        <w:t xml:space="preserve">　</w:t>
      </w:r>
    </w:p>
    <w:p w14:paraId="606D33F0" w14:textId="77777777" w:rsidR="004D6A63" w:rsidRPr="00F44E2D" w:rsidRDefault="004D6A63" w:rsidP="00F44E2D">
      <w:pPr>
        <w:jc w:val="left"/>
        <w:rPr>
          <w:rFonts w:asciiTheme="minorEastAsia" w:hAnsiTheme="minorEastAsia"/>
          <w:szCs w:val="21"/>
          <w:lang w:eastAsia="zh-TW"/>
        </w:rPr>
      </w:pPr>
    </w:p>
    <w:p w14:paraId="1CA3F12C" w14:textId="77777777" w:rsidR="00F15B2E" w:rsidRPr="00F44E2D" w:rsidRDefault="00F15B2E" w:rsidP="00F44E2D">
      <w:pPr>
        <w:rPr>
          <w:rFonts w:asciiTheme="minorEastAsia" w:hAnsiTheme="minorEastAsia" w:cs="Meiryo UI"/>
          <w:szCs w:val="21"/>
          <w:lang w:eastAsia="zh-TW"/>
        </w:rPr>
      </w:pPr>
    </w:p>
    <w:p w14:paraId="5867F71B" w14:textId="77777777" w:rsidR="00151B0B" w:rsidRPr="00F44E2D" w:rsidRDefault="00F15B2E" w:rsidP="00F44E2D">
      <w:pPr>
        <w:ind w:firstLineChars="100" w:firstLine="210"/>
        <w:rPr>
          <w:rFonts w:asciiTheme="minorEastAsia" w:hAnsiTheme="minorEastAsia"/>
          <w:szCs w:val="21"/>
          <w:lang w:eastAsia="zh-TW"/>
        </w:rPr>
      </w:pPr>
      <w:r w:rsidRPr="00F44E2D">
        <w:rPr>
          <w:rFonts w:asciiTheme="minorEastAsia" w:hAnsiTheme="minorEastAsia" w:hint="eastAsia"/>
          <w:szCs w:val="21"/>
        </w:rPr>
        <w:t xml:space="preserve">栃木県知事　福田　富一　</w:t>
      </w:r>
      <w:r w:rsidR="00151B0B" w:rsidRPr="00F44E2D">
        <w:rPr>
          <w:rFonts w:asciiTheme="minorEastAsia" w:hAnsiTheme="minorEastAsia" w:hint="eastAsia"/>
          <w:szCs w:val="21"/>
          <w:lang w:eastAsia="zh-TW"/>
        </w:rPr>
        <w:t>様</w:t>
      </w:r>
    </w:p>
    <w:p w14:paraId="277FA3A6" w14:textId="77777777" w:rsidR="00151B0B" w:rsidRPr="00F44E2D" w:rsidRDefault="00151B0B" w:rsidP="00F44E2D">
      <w:pPr>
        <w:rPr>
          <w:rFonts w:asciiTheme="minorEastAsia" w:hAnsiTheme="minorEastAsia"/>
          <w:szCs w:val="21"/>
          <w:lang w:eastAsia="zh-TW"/>
        </w:rPr>
      </w:pPr>
    </w:p>
    <w:p w14:paraId="66B5CCCD" w14:textId="77777777" w:rsidR="00151B0B" w:rsidRPr="00F44E2D" w:rsidRDefault="00151B0B" w:rsidP="00F44E2D">
      <w:pPr>
        <w:rPr>
          <w:rFonts w:asciiTheme="minorEastAsia" w:hAnsiTheme="minorEastAsia"/>
          <w:szCs w:val="21"/>
        </w:rPr>
      </w:pPr>
    </w:p>
    <w:p w14:paraId="554E1659" w14:textId="489F111A" w:rsidR="00F44E2D" w:rsidRDefault="00151B0B" w:rsidP="00F44E2D">
      <w:pPr>
        <w:wordWrap w:val="0"/>
        <w:jc w:val="right"/>
        <w:rPr>
          <w:rFonts w:asciiTheme="minorEastAsia" w:hAnsiTheme="minorEastAsia"/>
          <w:szCs w:val="21"/>
        </w:rPr>
      </w:pPr>
      <w:r w:rsidRPr="00F44E2D">
        <w:rPr>
          <w:rFonts w:asciiTheme="minorEastAsia" w:hAnsiTheme="minorEastAsia" w:hint="eastAsia"/>
          <w:spacing w:val="52"/>
          <w:kern w:val="0"/>
          <w:szCs w:val="21"/>
          <w:fitText w:val="840" w:id="1944348672"/>
          <w:lang w:eastAsia="zh-TW"/>
        </w:rPr>
        <w:t>所在</w:t>
      </w:r>
      <w:r w:rsidRPr="00F44E2D">
        <w:rPr>
          <w:rFonts w:asciiTheme="minorEastAsia" w:hAnsiTheme="minorEastAsia" w:hint="eastAsia"/>
          <w:spacing w:val="1"/>
          <w:kern w:val="0"/>
          <w:szCs w:val="21"/>
          <w:fitText w:val="840" w:id="1944348672"/>
          <w:lang w:eastAsia="zh-TW"/>
        </w:rPr>
        <w:t>地</w:t>
      </w:r>
      <w:r w:rsidR="00F44E2D">
        <w:rPr>
          <w:rFonts w:asciiTheme="minorEastAsia" w:hAnsiTheme="minorEastAsia" w:hint="eastAsia"/>
          <w:kern w:val="0"/>
          <w:szCs w:val="21"/>
        </w:rPr>
        <w:t xml:space="preserve">　　　　　　　　　　　　　　　</w:t>
      </w:r>
    </w:p>
    <w:p w14:paraId="12A520FD" w14:textId="58C535D7" w:rsidR="00F44E2D" w:rsidRDefault="00EB1682" w:rsidP="00F44E2D">
      <w:pPr>
        <w:wordWrap w:val="0"/>
        <w:jc w:val="right"/>
        <w:rPr>
          <w:rFonts w:asciiTheme="minorEastAsia" w:hAnsiTheme="minorEastAsia"/>
          <w:szCs w:val="21"/>
        </w:rPr>
      </w:pPr>
      <w:r w:rsidRPr="00F44E2D">
        <w:rPr>
          <w:rFonts w:asciiTheme="minorEastAsia" w:hAnsiTheme="minorEastAsia" w:hint="eastAsia"/>
          <w:szCs w:val="21"/>
          <w:lang w:eastAsia="zh-TW"/>
        </w:rPr>
        <w:t>名　　称</w:t>
      </w:r>
      <w:r w:rsidR="00F44E2D">
        <w:rPr>
          <w:rFonts w:asciiTheme="minorEastAsia" w:hAnsiTheme="minorEastAsia" w:hint="eastAsia"/>
          <w:szCs w:val="21"/>
        </w:rPr>
        <w:t xml:space="preserve">　　　　　　　　　　　　　　　</w:t>
      </w:r>
    </w:p>
    <w:p w14:paraId="3A0AE6FB" w14:textId="21A1C4B6" w:rsidR="00151B0B" w:rsidRPr="00F44E2D" w:rsidRDefault="00FF1113" w:rsidP="00F44E2D">
      <w:pPr>
        <w:wordWrap w:val="0"/>
        <w:jc w:val="right"/>
        <w:rPr>
          <w:rFonts w:asciiTheme="minorEastAsia" w:hAnsiTheme="minorEastAsia"/>
          <w:szCs w:val="21"/>
        </w:rPr>
      </w:pPr>
      <w:r w:rsidRPr="00F44E2D">
        <w:rPr>
          <w:rFonts w:asciiTheme="minorEastAsia" w:hAnsiTheme="minorEastAsia"/>
          <w:spacing w:val="52"/>
          <w:kern w:val="0"/>
          <w:szCs w:val="21"/>
          <w:fitText w:val="840" w:id="1944348928"/>
          <w:lang w:eastAsia="zh-TW"/>
        </w:rPr>
        <w:t>代表</w:t>
      </w:r>
      <w:r w:rsidRPr="00F44E2D">
        <w:rPr>
          <w:rFonts w:asciiTheme="minorEastAsia" w:hAnsiTheme="minorEastAsia"/>
          <w:spacing w:val="1"/>
          <w:kern w:val="0"/>
          <w:szCs w:val="21"/>
          <w:fitText w:val="840" w:id="1944348928"/>
          <w:lang w:eastAsia="zh-TW"/>
        </w:rPr>
        <w:t>者</w:t>
      </w:r>
      <w:r w:rsidR="00F44E2D">
        <w:rPr>
          <w:rFonts w:asciiTheme="minorEastAsia" w:hAnsiTheme="minorEastAsia" w:hint="eastAsia"/>
          <w:kern w:val="0"/>
          <w:szCs w:val="21"/>
        </w:rPr>
        <w:t xml:space="preserve">　　　　　　　　　　　　　　　</w:t>
      </w:r>
    </w:p>
    <w:p w14:paraId="4F4C0AF1" w14:textId="77777777" w:rsidR="00151B0B" w:rsidRDefault="00151B0B" w:rsidP="00F44E2D">
      <w:pPr>
        <w:rPr>
          <w:rFonts w:asciiTheme="minorEastAsia" w:hAnsiTheme="minorEastAsia" w:cs="Meiryo UI"/>
          <w:szCs w:val="21"/>
        </w:rPr>
      </w:pPr>
    </w:p>
    <w:p w14:paraId="5CA57FD4" w14:textId="77777777" w:rsidR="00F44E2D" w:rsidRDefault="00F44E2D" w:rsidP="00F44E2D">
      <w:pPr>
        <w:rPr>
          <w:rFonts w:asciiTheme="minorEastAsia" w:hAnsiTheme="minorEastAsia" w:cs="Meiryo UI"/>
          <w:szCs w:val="21"/>
        </w:rPr>
      </w:pPr>
    </w:p>
    <w:p w14:paraId="61DFF698" w14:textId="77777777" w:rsidR="00F44E2D" w:rsidRPr="00F44E2D" w:rsidRDefault="00F44E2D" w:rsidP="00F44E2D">
      <w:pPr>
        <w:jc w:val="center"/>
        <w:rPr>
          <w:rFonts w:asciiTheme="minorEastAsia" w:hAnsiTheme="minorEastAsia" w:cs="Meiryo UI"/>
          <w:szCs w:val="21"/>
          <w:lang w:eastAsia="zh-TW"/>
        </w:rPr>
      </w:pPr>
      <w:r w:rsidRPr="00F44E2D">
        <w:rPr>
          <w:rFonts w:asciiTheme="minorEastAsia" w:hAnsiTheme="minorEastAsia" w:cs="Meiryo UI" w:hint="eastAsia"/>
          <w:szCs w:val="21"/>
        </w:rPr>
        <w:t xml:space="preserve">参　加　資　格　</w:t>
      </w:r>
      <w:r w:rsidRPr="00F44E2D">
        <w:rPr>
          <w:rFonts w:asciiTheme="minorEastAsia" w:hAnsiTheme="minorEastAsia" w:cs="Meiryo UI" w:hint="eastAsia"/>
          <w:szCs w:val="21"/>
          <w:lang w:eastAsia="zh-TW"/>
        </w:rPr>
        <w:t>確</w:t>
      </w:r>
      <w:r w:rsidRPr="00F44E2D">
        <w:rPr>
          <w:rFonts w:asciiTheme="minorEastAsia" w:hAnsiTheme="minorEastAsia" w:cs="Meiryo UI" w:hint="eastAsia"/>
          <w:szCs w:val="21"/>
        </w:rPr>
        <w:t xml:space="preserve">　</w:t>
      </w:r>
      <w:r w:rsidRPr="00F44E2D">
        <w:rPr>
          <w:rFonts w:asciiTheme="minorEastAsia" w:hAnsiTheme="minorEastAsia" w:cs="Meiryo UI" w:hint="eastAsia"/>
          <w:szCs w:val="21"/>
          <w:lang w:eastAsia="zh-TW"/>
        </w:rPr>
        <w:t>認</w:t>
      </w:r>
      <w:r w:rsidRPr="00F44E2D">
        <w:rPr>
          <w:rFonts w:asciiTheme="minorEastAsia" w:hAnsiTheme="minorEastAsia" w:cs="Meiryo UI" w:hint="eastAsia"/>
          <w:szCs w:val="21"/>
        </w:rPr>
        <w:t xml:space="preserve">　</w:t>
      </w:r>
      <w:r w:rsidRPr="00F44E2D">
        <w:rPr>
          <w:rFonts w:asciiTheme="minorEastAsia" w:hAnsiTheme="minorEastAsia" w:cs="Meiryo UI" w:hint="eastAsia"/>
          <w:szCs w:val="21"/>
          <w:lang w:eastAsia="zh-TW"/>
        </w:rPr>
        <w:t>書</w:t>
      </w:r>
    </w:p>
    <w:p w14:paraId="499E884E" w14:textId="77777777" w:rsidR="00F44E2D" w:rsidRPr="00F44E2D" w:rsidRDefault="00F44E2D" w:rsidP="00F44E2D">
      <w:pPr>
        <w:rPr>
          <w:rFonts w:asciiTheme="minorEastAsia" w:hAnsiTheme="minorEastAsia" w:cs="Meiryo UI"/>
          <w:szCs w:val="21"/>
        </w:rPr>
      </w:pPr>
    </w:p>
    <w:p w14:paraId="334C9EA3" w14:textId="68973C8D" w:rsidR="00151B0B" w:rsidRPr="00F44E2D" w:rsidRDefault="00151B0B" w:rsidP="00F44E2D">
      <w:pPr>
        <w:ind w:firstLineChars="100" w:firstLine="210"/>
        <w:rPr>
          <w:rFonts w:asciiTheme="minorEastAsia" w:hAnsiTheme="minorEastAsia" w:cs="Meiryo UI"/>
          <w:szCs w:val="21"/>
        </w:rPr>
      </w:pPr>
      <w:r w:rsidRPr="00F44E2D">
        <w:rPr>
          <w:rFonts w:asciiTheme="minorEastAsia" w:hAnsiTheme="minorEastAsia" w:cs="Meiryo UI" w:hint="eastAsia"/>
          <w:szCs w:val="21"/>
        </w:rPr>
        <w:t>「</w:t>
      </w:r>
      <w:r w:rsidR="00A776CA" w:rsidRPr="00A776CA">
        <w:rPr>
          <w:rFonts w:asciiTheme="minorEastAsia" w:hAnsiTheme="minorEastAsia" w:cs="Meiryo UI" w:hint="eastAsia"/>
          <w:szCs w:val="21"/>
        </w:rPr>
        <w:t>令和８（</w:t>
      </w:r>
      <w:r w:rsidR="00A776CA" w:rsidRPr="00A776CA">
        <w:rPr>
          <w:rFonts w:asciiTheme="minorEastAsia" w:hAnsiTheme="minorEastAsia" w:cs="Meiryo UI"/>
          <w:szCs w:val="21"/>
        </w:rPr>
        <w:t>2026）年度　大規模災害時における支援物資物流体制の強化に関する調査・検討業務</w:t>
      </w:r>
      <w:r w:rsidR="006C0EE4" w:rsidRPr="00F44E2D">
        <w:rPr>
          <w:rFonts w:asciiTheme="minorEastAsia" w:hAnsiTheme="minorEastAsia" w:cs="Meiryo UI" w:hint="eastAsia"/>
          <w:szCs w:val="21"/>
        </w:rPr>
        <w:t>」に係る</w:t>
      </w:r>
      <w:r w:rsidR="00F15B2E" w:rsidRPr="00F44E2D">
        <w:rPr>
          <w:rFonts w:asciiTheme="minorEastAsia" w:hAnsiTheme="minorEastAsia" w:cs="Meiryo UI" w:hint="eastAsia"/>
          <w:szCs w:val="21"/>
        </w:rPr>
        <w:t>公募型プロポーザル</w:t>
      </w:r>
      <w:r w:rsidR="00F44E2D">
        <w:rPr>
          <w:rFonts w:asciiTheme="minorEastAsia" w:hAnsiTheme="minorEastAsia" w:cs="Meiryo UI" w:hint="eastAsia"/>
          <w:szCs w:val="21"/>
        </w:rPr>
        <w:t>へ</w:t>
      </w:r>
      <w:r w:rsidRPr="00F44E2D">
        <w:rPr>
          <w:rFonts w:asciiTheme="minorEastAsia" w:hAnsiTheme="minorEastAsia" w:cs="Meiryo UI" w:hint="eastAsia"/>
          <w:szCs w:val="21"/>
        </w:rPr>
        <w:t>の参加</w:t>
      </w:r>
      <w:r w:rsidRPr="00F44E2D">
        <w:rPr>
          <w:rFonts w:asciiTheme="minorEastAsia" w:hAnsiTheme="minorEastAsia" w:cs="Meiryo UI"/>
          <w:szCs w:val="21"/>
        </w:rPr>
        <w:t>表明</w:t>
      </w:r>
      <w:r w:rsidRPr="00F44E2D">
        <w:rPr>
          <w:rFonts w:asciiTheme="minorEastAsia" w:hAnsiTheme="minorEastAsia" w:cs="Meiryo UI" w:hint="eastAsia"/>
          <w:szCs w:val="21"/>
        </w:rPr>
        <w:t>に当たり、実施要領の記載内容を承諾し、下記の</w:t>
      </w:r>
      <w:r w:rsidR="007B13C5">
        <w:rPr>
          <w:rFonts w:asciiTheme="minorEastAsia" w:hAnsiTheme="minorEastAsia" w:cs="Meiryo UI" w:hint="eastAsia"/>
          <w:szCs w:val="21"/>
        </w:rPr>
        <w:t>参加要件を全て満たしていることを確認しました。</w:t>
      </w:r>
    </w:p>
    <w:p w14:paraId="1D6E99F3" w14:textId="77777777" w:rsidR="00151B0B" w:rsidRPr="00F44E2D" w:rsidRDefault="00151B0B" w:rsidP="00F44E2D">
      <w:pPr>
        <w:rPr>
          <w:rFonts w:asciiTheme="minorEastAsia" w:hAnsiTheme="minorEastAsia" w:cs="Meiryo UI"/>
          <w:szCs w:val="21"/>
        </w:rPr>
      </w:pPr>
    </w:p>
    <w:p w14:paraId="3714C4BD" w14:textId="77777777" w:rsidR="00151B0B" w:rsidRPr="00F44E2D" w:rsidRDefault="00151B0B" w:rsidP="00F44E2D">
      <w:pPr>
        <w:pStyle w:val="a9"/>
      </w:pPr>
      <w:r w:rsidRPr="00F44E2D">
        <w:rPr>
          <w:rFonts w:hint="eastAsia"/>
        </w:rPr>
        <w:t>記</w:t>
      </w:r>
    </w:p>
    <w:p w14:paraId="709F8D55" w14:textId="77777777" w:rsidR="00A776CA" w:rsidRDefault="00A776CA" w:rsidP="00A776CA">
      <w:pPr>
        <w:rPr>
          <w:rFonts w:asciiTheme="minorEastAsia" w:hAnsiTheme="minorEastAsia"/>
          <w:szCs w:val="21"/>
        </w:rPr>
      </w:pPr>
    </w:p>
    <w:p w14:paraId="706EF5B2" w14:textId="109E3A24" w:rsidR="00A776CA" w:rsidRPr="00A776CA" w:rsidRDefault="00A776CA" w:rsidP="00A776CA">
      <w:pPr>
        <w:ind w:left="210" w:hangingChars="100" w:hanging="210"/>
        <w:rPr>
          <w:rFonts w:asciiTheme="minorEastAsia" w:hAnsiTheme="minorEastAsia"/>
          <w:szCs w:val="21"/>
        </w:rPr>
      </w:pPr>
      <w:r>
        <w:rPr>
          <w:rFonts w:asciiTheme="minorEastAsia" w:hAnsiTheme="minorEastAsia" w:hint="eastAsia"/>
          <w:szCs w:val="21"/>
        </w:rPr>
        <w:t>１</w:t>
      </w:r>
      <w:r w:rsidRPr="00A776CA">
        <w:rPr>
          <w:rFonts w:asciiTheme="minorEastAsia" w:hAnsiTheme="minorEastAsia" w:hint="eastAsia"/>
          <w:szCs w:val="21"/>
        </w:rPr>
        <w:t xml:space="preserve">　地方自治法施行令（昭和22年政令第16号）</w:t>
      </w:r>
      <w:r w:rsidRPr="00A776CA">
        <w:rPr>
          <w:rFonts w:asciiTheme="minorEastAsia" w:hAnsiTheme="minorEastAsia"/>
          <w:szCs w:val="21"/>
        </w:rPr>
        <w:t>第167条の４に規定する者に該当しないこ</w:t>
      </w:r>
      <w:r w:rsidRPr="00A776CA">
        <w:rPr>
          <w:rFonts w:asciiTheme="minorEastAsia" w:hAnsiTheme="minorEastAsia" w:hint="eastAsia"/>
          <w:szCs w:val="21"/>
        </w:rPr>
        <w:t>と。</w:t>
      </w:r>
    </w:p>
    <w:p w14:paraId="6BD49164" w14:textId="24C1E80E" w:rsidR="00A776CA" w:rsidRPr="00A776CA" w:rsidRDefault="00A776CA" w:rsidP="00A776CA">
      <w:pPr>
        <w:ind w:left="210" w:hangingChars="100" w:hanging="210"/>
        <w:rPr>
          <w:rFonts w:asciiTheme="minorEastAsia" w:hAnsiTheme="minorEastAsia"/>
          <w:szCs w:val="21"/>
        </w:rPr>
      </w:pPr>
      <w:r>
        <w:rPr>
          <w:rFonts w:asciiTheme="minorEastAsia" w:hAnsiTheme="minorEastAsia" w:hint="eastAsia"/>
          <w:szCs w:val="21"/>
        </w:rPr>
        <w:t>２</w:t>
      </w:r>
      <w:r w:rsidRPr="00A776CA">
        <w:rPr>
          <w:rFonts w:asciiTheme="minorEastAsia" w:hAnsiTheme="minorEastAsia" w:hint="eastAsia"/>
          <w:szCs w:val="21"/>
        </w:rPr>
        <w:t xml:space="preserve">　競争入札参加資格等（平成８年栃木県告示第105号）に基づき、入札参加資格を有することについて栃木県知事の決定を受けた者であること。又は契約締結時までに入札参加資格を取得する見込みがある者であること。</w:t>
      </w:r>
    </w:p>
    <w:p w14:paraId="54DAA08A" w14:textId="259E4326" w:rsidR="00A776CA" w:rsidRPr="00A776CA" w:rsidRDefault="00A776CA" w:rsidP="00A776CA">
      <w:pPr>
        <w:ind w:left="210" w:hangingChars="100" w:hanging="210"/>
        <w:rPr>
          <w:rFonts w:asciiTheme="minorEastAsia" w:hAnsiTheme="minorEastAsia"/>
          <w:szCs w:val="21"/>
        </w:rPr>
      </w:pPr>
      <w:r>
        <w:rPr>
          <w:rFonts w:asciiTheme="minorEastAsia" w:hAnsiTheme="minorEastAsia" w:hint="eastAsia"/>
          <w:szCs w:val="21"/>
        </w:rPr>
        <w:t>３</w:t>
      </w:r>
      <w:r w:rsidRPr="00A776CA">
        <w:rPr>
          <w:rFonts w:asciiTheme="minorEastAsia" w:hAnsiTheme="minorEastAsia" w:hint="eastAsia"/>
          <w:szCs w:val="21"/>
        </w:rPr>
        <w:t xml:space="preserve">　参加表明書の提出期限から本件業務に係る契約を締結しようとする日までの間</w:t>
      </w:r>
      <w:r w:rsidRPr="00A776CA">
        <w:rPr>
          <w:rFonts w:asciiTheme="minorEastAsia" w:hAnsiTheme="minorEastAsia"/>
          <w:szCs w:val="21"/>
        </w:rPr>
        <w:t>において、栃木</w:t>
      </w:r>
      <w:r w:rsidRPr="00A776CA">
        <w:rPr>
          <w:rFonts w:asciiTheme="minorEastAsia" w:hAnsiTheme="minorEastAsia" w:hint="eastAsia"/>
          <w:szCs w:val="21"/>
        </w:rPr>
        <w:t>県競争入札参加資格者指名停止等措置要領（平成22</w:t>
      </w:r>
      <w:r w:rsidRPr="00A776CA">
        <w:rPr>
          <w:rFonts w:asciiTheme="minorEastAsia" w:hAnsiTheme="minorEastAsia"/>
          <w:szCs w:val="21"/>
        </w:rPr>
        <w:t>年</w:t>
      </w:r>
      <w:r w:rsidRPr="00A776CA">
        <w:rPr>
          <w:rFonts w:asciiTheme="minorEastAsia" w:hAnsiTheme="minorEastAsia" w:hint="eastAsia"/>
          <w:szCs w:val="21"/>
        </w:rPr>
        <w:t>３</w:t>
      </w:r>
      <w:r w:rsidRPr="00A776CA">
        <w:rPr>
          <w:rFonts w:asciiTheme="minorEastAsia" w:hAnsiTheme="minorEastAsia"/>
          <w:szCs w:val="21"/>
        </w:rPr>
        <w:t>月</w:t>
      </w:r>
      <w:r w:rsidRPr="00A776CA">
        <w:rPr>
          <w:rFonts w:asciiTheme="minorEastAsia" w:hAnsiTheme="minorEastAsia" w:hint="eastAsia"/>
          <w:szCs w:val="21"/>
        </w:rPr>
        <w:t>12</w:t>
      </w:r>
      <w:r w:rsidRPr="00A776CA">
        <w:rPr>
          <w:rFonts w:asciiTheme="minorEastAsia" w:hAnsiTheme="minorEastAsia"/>
          <w:szCs w:val="21"/>
        </w:rPr>
        <w:t>日付け会計第</w:t>
      </w:r>
      <w:r w:rsidRPr="00A776CA">
        <w:rPr>
          <w:rFonts w:asciiTheme="minorEastAsia" w:hAnsiTheme="minorEastAsia" w:hint="eastAsia"/>
          <w:szCs w:val="21"/>
        </w:rPr>
        <w:t>129</w:t>
      </w:r>
      <w:r w:rsidRPr="00A776CA">
        <w:rPr>
          <w:rFonts w:asciiTheme="minorEastAsia" w:hAnsiTheme="minorEastAsia"/>
          <w:szCs w:val="21"/>
        </w:rPr>
        <w:t>号</w:t>
      </w:r>
      <w:r w:rsidRPr="00A776CA">
        <w:rPr>
          <w:rFonts w:asciiTheme="minorEastAsia" w:hAnsiTheme="minorEastAsia" w:hint="eastAsia"/>
          <w:szCs w:val="21"/>
        </w:rPr>
        <w:t>）</w:t>
      </w:r>
      <w:r w:rsidRPr="00A776CA">
        <w:rPr>
          <w:rFonts w:asciiTheme="minorEastAsia" w:hAnsiTheme="minorEastAsia"/>
          <w:szCs w:val="21"/>
        </w:rPr>
        <w:t>に基</w:t>
      </w:r>
      <w:r w:rsidRPr="00A776CA">
        <w:rPr>
          <w:rFonts w:asciiTheme="minorEastAsia" w:hAnsiTheme="minorEastAsia" w:hint="eastAsia"/>
          <w:szCs w:val="21"/>
        </w:rPr>
        <w:t>づく指名停止期間中でない者又は指名停止措置を受ける見込みがない者であること。</w:t>
      </w:r>
    </w:p>
    <w:p w14:paraId="2D301F7C" w14:textId="48B806A8" w:rsidR="00A776CA" w:rsidRPr="00A776CA" w:rsidRDefault="00A776CA" w:rsidP="00A776CA">
      <w:pPr>
        <w:ind w:left="210" w:hangingChars="100" w:hanging="210"/>
        <w:rPr>
          <w:rFonts w:asciiTheme="minorEastAsia" w:hAnsiTheme="minorEastAsia" w:hint="eastAsia"/>
          <w:szCs w:val="21"/>
        </w:rPr>
      </w:pPr>
      <w:r>
        <w:rPr>
          <w:rFonts w:asciiTheme="minorEastAsia" w:hAnsiTheme="minorEastAsia" w:hint="eastAsia"/>
          <w:szCs w:val="21"/>
        </w:rPr>
        <w:t>４</w:t>
      </w:r>
      <w:r w:rsidRPr="00A776CA">
        <w:rPr>
          <w:rFonts w:asciiTheme="minorEastAsia" w:hAnsiTheme="minorEastAsia" w:hint="eastAsia"/>
          <w:szCs w:val="21"/>
        </w:rPr>
        <w:t xml:space="preserve">　過去５年以内に国又は地方公共団体が委託した類似業務（災害物流コンサルティング等）の受託実績があり、本件業務を確実に履行する見込みがある者であること。</w:t>
      </w:r>
    </w:p>
    <w:sectPr w:rsidR="00A776CA" w:rsidRPr="00A776CA" w:rsidSect="00F44E2D">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EDBA6" w14:textId="77777777" w:rsidR="00FB7E24" w:rsidRDefault="00FB7E24" w:rsidP="000664EB">
      <w:r>
        <w:separator/>
      </w:r>
    </w:p>
  </w:endnote>
  <w:endnote w:type="continuationSeparator" w:id="0">
    <w:p w14:paraId="2AE053FA" w14:textId="77777777" w:rsidR="00FB7E24" w:rsidRDefault="00FB7E24" w:rsidP="000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0588" w14:textId="77777777" w:rsidR="00FB7E24" w:rsidRDefault="00FB7E24" w:rsidP="000664EB">
      <w:r>
        <w:separator/>
      </w:r>
    </w:p>
  </w:footnote>
  <w:footnote w:type="continuationSeparator" w:id="0">
    <w:p w14:paraId="1AA7A0D1" w14:textId="77777777" w:rsidR="00FB7E24" w:rsidRDefault="00FB7E24" w:rsidP="0006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F6977"/>
    <w:multiLevelType w:val="hybridMultilevel"/>
    <w:tmpl w:val="76309588"/>
    <w:lvl w:ilvl="0" w:tplc="7746450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831118"/>
    <w:multiLevelType w:val="hybridMultilevel"/>
    <w:tmpl w:val="D30CF420"/>
    <w:lvl w:ilvl="0" w:tplc="0EC89394">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685280956">
    <w:abstractNumId w:val="0"/>
  </w:num>
  <w:num w:numId="2" w16cid:durableId="1934318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B0B"/>
    <w:rsid w:val="000105B9"/>
    <w:rsid w:val="00022C97"/>
    <w:rsid w:val="00050B09"/>
    <w:rsid w:val="000664EB"/>
    <w:rsid w:val="000C5A5F"/>
    <w:rsid w:val="000D7818"/>
    <w:rsid w:val="0011368E"/>
    <w:rsid w:val="00145174"/>
    <w:rsid w:val="00151B0B"/>
    <w:rsid w:val="00176896"/>
    <w:rsid w:val="001A0705"/>
    <w:rsid w:val="001E7185"/>
    <w:rsid w:val="001F1CE0"/>
    <w:rsid w:val="00285DB9"/>
    <w:rsid w:val="00290E29"/>
    <w:rsid w:val="002D740B"/>
    <w:rsid w:val="0031020F"/>
    <w:rsid w:val="00325545"/>
    <w:rsid w:val="00367335"/>
    <w:rsid w:val="0039498D"/>
    <w:rsid w:val="003D4AE9"/>
    <w:rsid w:val="003F14BA"/>
    <w:rsid w:val="00472D13"/>
    <w:rsid w:val="00491081"/>
    <w:rsid w:val="004A0D88"/>
    <w:rsid w:val="004D6A63"/>
    <w:rsid w:val="0050562C"/>
    <w:rsid w:val="005B659A"/>
    <w:rsid w:val="005E0A75"/>
    <w:rsid w:val="0065131E"/>
    <w:rsid w:val="006715BB"/>
    <w:rsid w:val="00676264"/>
    <w:rsid w:val="006B26ED"/>
    <w:rsid w:val="006C0EE4"/>
    <w:rsid w:val="006D0AB3"/>
    <w:rsid w:val="006D1B7E"/>
    <w:rsid w:val="00722211"/>
    <w:rsid w:val="00764DA0"/>
    <w:rsid w:val="007A6CF8"/>
    <w:rsid w:val="007B13C5"/>
    <w:rsid w:val="007F430D"/>
    <w:rsid w:val="0081455F"/>
    <w:rsid w:val="0081460C"/>
    <w:rsid w:val="00825A84"/>
    <w:rsid w:val="00902C11"/>
    <w:rsid w:val="00940600"/>
    <w:rsid w:val="009966BE"/>
    <w:rsid w:val="009A7188"/>
    <w:rsid w:val="00A30772"/>
    <w:rsid w:val="00A50811"/>
    <w:rsid w:val="00A57584"/>
    <w:rsid w:val="00A776CA"/>
    <w:rsid w:val="00AF3642"/>
    <w:rsid w:val="00AF465C"/>
    <w:rsid w:val="00B01588"/>
    <w:rsid w:val="00B0614D"/>
    <w:rsid w:val="00B11024"/>
    <w:rsid w:val="00B34FB4"/>
    <w:rsid w:val="00BC58B8"/>
    <w:rsid w:val="00BD6100"/>
    <w:rsid w:val="00C41265"/>
    <w:rsid w:val="00CA205C"/>
    <w:rsid w:val="00D11B2E"/>
    <w:rsid w:val="00D400E0"/>
    <w:rsid w:val="00D43E7B"/>
    <w:rsid w:val="00D73E90"/>
    <w:rsid w:val="00E17CDF"/>
    <w:rsid w:val="00E41BE4"/>
    <w:rsid w:val="00E72338"/>
    <w:rsid w:val="00EB1682"/>
    <w:rsid w:val="00EC6652"/>
    <w:rsid w:val="00EF06BC"/>
    <w:rsid w:val="00F15B2E"/>
    <w:rsid w:val="00F24E23"/>
    <w:rsid w:val="00F44E2D"/>
    <w:rsid w:val="00F86467"/>
    <w:rsid w:val="00FB25BA"/>
    <w:rsid w:val="00FB7E24"/>
    <w:rsid w:val="00FC34F1"/>
    <w:rsid w:val="00FC7AF4"/>
    <w:rsid w:val="00FF11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C1203"/>
  <w15:chartTrackingRefBased/>
  <w15:docId w15:val="{0CA82FDF-A21A-4280-8A26-3E881ED4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4EB"/>
    <w:pPr>
      <w:tabs>
        <w:tab w:val="center" w:pos="4252"/>
        <w:tab w:val="right" w:pos="8504"/>
      </w:tabs>
      <w:snapToGrid w:val="0"/>
    </w:pPr>
  </w:style>
  <w:style w:type="character" w:customStyle="1" w:styleId="a4">
    <w:name w:val="ヘッダー (文字)"/>
    <w:basedOn w:val="a0"/>
    <w:link w:val="a3"/>
    <w:uiPriority w:val="99"/>
    <w:rsid w:val="000664EB"/>
  </w:style>
  <w:style w:type="paragraph" w:styleId="a5">
    <w:name w:val="footer"/>
    <w:basedOn w:val="a"/>
    <w:link w:val="a6"/>
    <w:uiPriority w:val="99"/>
    <w:unhideWhenUsed/>
    <w:rsid w:val="000664EB"/>
    <w:pPr>
      <w:tabs>
        <w:tab w:val="center" w:pos="4252"/>
        <w:tab w:val="right" w:pos="8504"/>
      </w:tabs>
      <w:snapToGrid w:val="0"/>
    </w:pPr>
  </w:style>
  <w:style w:type="character" w:customStyle="1" w:styleId="a6">
    <w:name w:val="フッター (文字)"/>
    <w:basedOn w:val="a0"/>
    <w:link w:val="a5"/>
    <w:uiPriority w:val="99"/>
    <w:rsid w:val="000664EB"/>
  </w:style>
  <w:style w:type="paragraph" w:styleId="a7">
    <w:name w:val="Balloon Text"/>
    <w:basedOn w:val="a"/>
    <w:link w:val="a8"/>
    <w:uiPriority w:val="99"/>
    <w:semiHidden/>
    <w:unhideWhenUsed/>
    <w:rsid w:val="009966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6B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15B2E"/>
    <w:pPr>
      <w:jc w:val="center"/>
    </w:pPr>
    <w:rPr>
      <w:rFonts w:asciiTheme="minorEastAsia" w:hAnsiTheme="minorEastAsia" w:cs="Meiryo UI"/>
      <w:szCs w:val="21"/>
    </w:rPr>
  </w:style>
  <w:style w:type="character" w:customStyle="1" w:styleId="aa">
    <w:name w:val="記 (文字)"/>
    <w:basedOn w:val="a0"/>
    <w:link w:val="a9"/>
    <w:uiPriority w:val="99"/>
    <w:rsid w:val="00F15B2E"/>
    <w:rPr>
      <w:rFonts w:asciiTheme="minorEastAsia" w:hAnsiTheme="minorEastAsia" w:cs="Meiryo UI"/>
      <w:szCs w:val="21"/>
    </w:rPr>
  </w:style>
  <w:style w:type="paragraph" w:styleId="ab">
    <w:name w:val="Closing"/>
    <w:basedOn w:val="a"/>
    <w:link w:val="ac"/>
    <w:uiPriority w:val="99"/>
    <w:unhideWhenUsed/>
    <w:rsid w:val="00F15B2E"/>
    <w:pPr>
      <w:jc w:val="right"/>
    </w:pPr>
    <w:rPr>
      <w:rFonts w:asciiTheme="minorEastAsia" w:hAnsiTheme="minorEastAsia" w:cs="Meiryo UI"/>
      <w:szCs w:val="21"/>
    </w:rPr>
  </w:style>
  <w:style w:type="character" w:customStyle="1" w:styleId="ac">
    <w:name w:val="結語 (文字)"/>
    <w:basedOn w:val="a0"/>
    <w:link w:val="ab"/>
    <w:uiPriority w:val="99"/>
    <w:rsid w:val="00F15B2E"/>
    <w:rPr>
      <w:rFonts w:asciiTheme="minorEastAsia" w:hAnsiTheme="minorEastAsia" w:cs="Meiryo UI"/>
      <w:szCs w:val="21"/>
    </w:rPr>
  </w:style>
  <w:style w:type="paragraph" w:styleId="ad">
    <w:name w:val="List Paragraph"/>
    <w:basedOn w:val="a"/>
    <w:uiPriority w:val="34"/>
    <w:qFormat/>
    <w:rsid w:val="00F15B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菊地　勇貴</cp:lastModifiedBy>
  <cp:revision>7</cp:revision>
  <cp:lastPrinted>2020-03-19T04:16:00Z</cp:lastPrinted>
  <dcterms:created xsi:type="dcterms:W3CDTF">2017-03-13T07:11:00Z</dcterms:created>
  <dcterms:modified xsi:type="dcterms:W3CDTF">2026-02-17T08:57:00Z</dcterms:modified>
</cp:coreProperties>
</file>