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3A80" w14:textId="5488C3BB" w:rsidR="00B77FA8" w:rsidRPr="00CD7C5C" w:rsidRDefault="00B77FA8" w:rsidP="006F468B">
      <w:pPr>
        <w:spacing w:line="320" w:lineRule="exact"/>
        <w:jc w:val="center"/>
        <w:rPr>
          <w:rFonts w:asciiTheme="minorEastAsia" w:eastAsiaTheme="minorEastAsia" w:hAnsiTheme="minorEastAsia"/>
          <w:sz w:val="24"/>
        </w:rPr>
      </w:pPr>
      <w:bookmarkStart w:id="0" w:name="_Hlk165340074"/>
      <w:r w:rsidRPr="00CD7C5C">
        <w:rPr>
          <w:rFonts w:asciiTheme="minorEastAsia" w:eastAsiaTheme="minorEastAsia" w:hAnsiTheme="minorEastAsia" w:hint="eastAsia"/>
          <w:sz w:val="24"/>
        </w:rPr>
        <w:t>栃木県</w:t>
      </w:r>
      <w:r w:rsidR="00181AFD" w:rsidRPr="00CD7C5C">
        <w:rPr>
          <w:rFonts w:asciiTheme="minorEastAsia" w:eastAsiaTheme="minorEastAsia" w:hAnsiTheme="minorEastAsia" w:hint="eastAsia"/>
          <w:sz w:val="24"/>
        </w:rPr>
        <w:t>ＶＲ防災体験車</w:t>
      </w:r>
      <w:r w:rsidRPr="00CD7C5C">
        <w:rPr>
          <w:rFonts w:asciiTheme="minorEastAsia" w:eastAsiaTheme="minorEastAsia" w:hAnsiTheme="minorEastAsia" w:hint="eastAsia"/>
          <w:sz w:val="24"/>
        </w:rPr>
        <w:t>貸出要綱</w:t>
      </w:r>
    </w:p>
    <w:p w14:paraId="7929E42A" w14:textId="77777777" w:rsidR="00195170" w:rsidRPr="00CD7C5C" w:rsidRDefault="00195170" w:rsidP="006F468B">
      <w:pPr>
        <w:spacing w:line="320" w:lineRule="exact"/>
        <w:rPr>
          <w:rFonts w:asciiTheme="minorEastAsia" w:eastAsiaTheme="minorEastAsia" w:hAnsiTheme="minorEastAsia"/>
          <w:sz w:val="22"/>
          <w:szCs w:val="22"/>
        </w:rPr>
      </w:pPr>
    </w:p>
    <w:p w14:paraId="57230AC8" w14:textId="77777777" w:rsidR="00B77FA8"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B77FA8" w:rsidRPr="00CD7C5C">
        <w:rPr>
          <w:rFonts w:asciiTheme="minorEastAsia" w:eastAsiaTheme="minorEastAsia" w:hAnsiTheme="minorEastAsia" w:hint="eastAsia"/>
          <w:sz w:val="22"/>
          <w:szCs w:val="22"/>
        </w:rPr>
        <w:t>目的）</w:t>
      </w:r>
    </w:p>
    <w:p w14:paraId="1534AD00" w14:textId="5EF6F5C8" w:rsidR="00B77FA8" w:rsidRPr="00CD7C5C" w:rsidRDefault="00012B92" w:rsidP="00181AFD">
      <w:pPr>
        <w:spacing w:line="320" w:lineRule="exact"/>
        <w:ind w:leftChars="22" w:left="281" w:hangingChars="107" w:hanging="235"/>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第１条　</w:t>
      </w:r>
      <w:r w:rsidR="00C3268E" w:rsidRPr="00CD7C5C">
        <w:rPr>
          <w:rFonts w:asciiTheme="minorEastAsia" w:eastAsiaTheme="minorEastAsia" w:hAnsiTheme="minorEastAsia" w:hint="eastAsia"/>
          <w:sz w:val="22"/>
          <w:szCs w:val="22"/>
        </w:rPr>
        <w:t>この要綱は、栃木県が保有する</w:t>
      </w:r>
      <w:r w:rsidR="00181AFD" w:rsidRPr="00CD7C5C">
        <w:rPr>
          <w:rFonts w:asciiTheme="minorEastAsia" w:eastAsiaTheme="minorEastAsia" w:hAnsiTheme="minorEastAsia" w:hint="eastAsia"/>
          <w:sz w:val="22"/>
          <w:szCs w:val="22"/>
        </w:rPr>
        <w:t>ＶＲ防災体験車</w:t>
      </w:r>
      <w:r w:rsidR="00C3268E" w:rsidRPr="00CD7C5C">
        <w:rPr>
          <w:rFonts w:asciiTheme="minorEastAsia" w:eastAsiaTheme="minorEastAsia" w:hAnsiTheme="minorEastAsia" w:hint="eastAsia"/>
          <w:sz w:val="22"/>
          <w:szCs w:val="22"/>
        </w:rPr>
        <w:t>を県内の市町</w:t>
      </w:r>
      <w:r w:rsidR="00796953" w:rsidRPr="00CD7C5C">
        <w:rPr>
          <w:rFonts w:asciiTheme="minorEastAsia" w:eastAsiaTheme="minorEastAsia" w:hAnsiTheme="minorEastAsia" w:hint="eastAsia"/>
          <w:sz w:val="22"/>
          <w:szCs w:val="22"/>
        </w:rPr>
        <w:t>・</w:t>
      </w:r>
      <w:r w:rsidR="00B77FA8" w:rsidRPr="00CD7C5C">
        <w:rPr>
          <w:rFonts w:asciiTheme="minorEastAsia" w:eastAsiaTheme="minorEastAsia" w:hAnsiTheme="minorEastAsia" w:hint="eastAsia"/>
          <w:sz w:val="22"/>
          <w:szCs w:val="22"/>
        </w:rPr>
        <w:t>消防機関等に貸出す場合の必要な事項について定めるものとする。</w:t>
      </w:r>
    </w:p>
    <w:p w14:paraId="459E26B8" w14:textId="77777777" w:rsidR="00B77FA8" w:rsidRPr="00CD7C5C" w:rsidRDefault="00B77FA8" w:rsidP="006F468B">
      <w:pPr>
        <w:spacing w:line="320" w:lineRule="exact"/>
        <w:rPr>
          <w:rFonts w:asciiTheme="minorEastAsia" w:eastAsiaTheme="minorEastAsia" w:hAnsiTheme="minorEastAsia"/>
          <w:sz w:val="22"/>
          <w:szCs w:val="22"/>
        </w:rPr>
      </w:pPr>
    </w:p>
    <w:p w14:paraId="5F403237" w14:textId="27EBB40F" w:rsidR="00B77FA8" w:rsidRPr="00CD7C5C" w:rsidRDefault="00B77FA8"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2A261B">
        <w:rPr>
          <w:rFonts w:asciiTheme="minorEastAsia" w:eastAsiaTheme="minorEastAsia" w:hAnsiTheme="minorEastAsia" w:hint="eastAsia"/>
          <w:sz w:val="22"/>
          <w:szCs w:val="22"/>
        </w:rPr>
        <w:t>使用申請</w:t>
      </w:r>
      <w:r w:rsidRPr="00CD7C5C">
        <w:rPr>
          <w:rFonts w:asciiTheme="minorEastAsia" w:eastAsiaTheme="minorEastAsia" w:hAnsiTheme="minorEastAsia" w:hint="eastAsia"/>
          <w:sz w:val="22"/>
          <w:szCs w:val="22"/>
        </w:rPr>
        <w:t>者）</w:t>
      </w:r>
    </w:p>
    <w:p w14:paraId="7DD4B21A" w14:textId="17AEAD23" w:rsidR="00B77FA8" w:rsidRPr="00CD7C5C" w:rsidRDefault="00012B92" w:rsidP="00181AFD">
      <w:pPr>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第２条　</w:t>
      </w:r>
      <w:r w:rsidR="00181AFD" w:rsidRPr="00CD7C5C">
        <w:rPr>
          <w:rFonts w:asciiTheme="minorEastAsia" w:eastAsiaTheme="minorEastAsia" w:hAnsiTheme="minorEastAsia" w:hint="eastAsia"/>
          <w:sz w:val="22"/>
          <w:szCs w:val="22"/>
        </w:rPr>
        <w:t>ＶＲ防災体験車</w:t>
      </w:r>
      <w:r w:rsidR="002A261B">
        <w:rPr>
          <w:rFonts w:asciiTheme="minorEastAsia" w:eastAsiaTheme="minorEastAsia" w:hAnsiTheme="minorEastAsia" w:hint="eastAsia"/>
          <w:sz w:val="22"/>
          <w:szCs w:val="22"/>
        </w:rPr>
        <w:t>の</w:t>
      </w:r>
      <w:r w:rsidR="00B77FA8" w:rsidRPr="00CD7C5C">
        <w:rPr>
          <w:rFonts w:asciiTheme="minorEastAsia" w:eastAsiaTheme="minorEastAsia" w:hAnsiTheme="minorEastAsia" w:hint="eastAsia"/>
          <w:sz w:val="22"/>
          <w:szCs w:val="22"/>
        </w:rPr>
        <w:t>使用</w:t>
      </w:r>
      <w:r w:rsidR="002A261B">
        <w:rPr>
          <w:rFonts w:asciiTheme="minorEastAsia" w:eastAsiaTheme="minorEastAsia" w:hAnsiTheme="minorEastAsia" w:hint="eastAsia"/>
          <w:sz w:val="22"/>
          <w:szCs w:val="22"/>
        </w:rPr>
        <w:t>を申請</w:t>
      </w:r>
      <w:r w:rsidR="00B77FA8" w:rsidRPr="00CD7C5C">
        <w:rPr>
          <w:rFonts w:asciiTheme="minorEastAsia" w:eastAsiaTheme="minorEastAsia" w:hAnsiTheme="minorEastAsia" w:hint="eastAsia"/>
          <w:sz w:val="22"/>
          <w:szCs w:val="22"/>
        </w:rPr>
        <w:t>することができるのは、栃木県民</w:t>
      </w:r>
      <w:r w:rsidR="002A261B">
        <w:rPr>
          <w:rFonts w:asciiTheme="minorEastAsia" w:eastAsiaTheme="minorEastAsia" w:hAnsiTheme="minorEastAsia" w:hint="eastAsia"/>
          <w:sz w:val="22"/>
          <w:szCs w:val="22"/>
        </w:rPr>
        <w:t>等</w:t>
      </w:r>
      <w:r w:rsidR="00B77FA8" w:rsidRPr="00CD7C5C">
        <w:rPr>
          <w:rFonts w:asciiTheme="minorEastAsia" w:eastAsiaTheme="minorEastAsia" w:hAnsiTheme="minorEastAsia" w:hint="eastAsia"/>
          <w:sz w:val="22"/>
          <w:szCs w:val="22"/>
        </w:rPr>
        <w:t>を対象に防災に関する知識の普及・啓発</w:t>
      </w:r>
      <w:r w:rsidR="005A17DD" w:rsidRPr="00CD7C5C">
        <w:rPr>
          <w:rFonts w:asciiTheme="minorEastAsia" w:eastAsiaTheme="minorEastAsia" w:hAnsiTheme="minorEastAsia" w:hint="eastAsia"/>
          <w:sz w:val="22"/>
          <w:szCs w:val="22"/>
        </w:rPr>
        <w:t>のため</w:t>
      </w:r>
      <w:r w:rsidR="00B77FA8" w:rsidRPr="00CD7C5C">
        <w:rPr>
          <w:rFonts w:asciiTheme="minorEastAsia" w:eastAsiaTheme="minorEastAsia" w:hAnsiTheme="minorEastAsia" w:hint="eastAsia"/>
          <w:sz w:val="22"/>
          <w:szCs w:val="22"/>
        </w:rPr>
        <w:t>訓練又は講習等を実施する次の者（以下「</w:t>
      </w:r>
      <w:r w:rsidR="002A261B">
        <w:rPr>
          <w:rFonts w:asciiTheme="minorEastAsia" w:eastAsiaTheme="minorEastAsia" w:hAnsiTheme="minorEastAsia" w:hint="eastAsia"/>
          <w:sz w:val="22"/>
          <w:szCs w:val="22"/>
        </w:rPr>
        <w:t>使用申請</w:t>
      </w:r>
      <w:r w:rsidR="002A57D4" w:rsidRPr="00CD7C5C">
        <w:rPr>
          <w:rFonts w:asciiTheme="minorEastAsia" w:eastAsiaTheme="minorEastAsia" w:hAnsiTheme="minorEastAsia" w:hint="eastAsia"/>
          <w:sz w:val="22"/>
          <w:szCs w:val="22"/>
        </w:rPr>
        <w:t>者</w:t>
      </w:r>
      <w:r w:rsidR="00B77FA8" w:rsidRPr="00CD7C5C">
        <w:rPr>
          <w:rFonts w:asciiTheme="minorEastAsia" w:eastAsiaTheme="minorEastAsia" w:hAnsiTheme="minorEastAsia" w:hint="eastAsia"/>
          <w:sz w:val="22"/>
          <w:szCs w:val="22"/>
        </w:rPr>
        <w:t>」という）とする。</w:t>
      </w:r>
    </w:p>
    <w:p w14:paraId="63C18FDF" w14:textId="77777777" w:rsidR="00B77FA8" w:rsidRPr="00CD7C5C" w:rsidRDefault="0027622E" w:rsidP="006F468B">
      <w:pPr>
        <w:numPr>
          <w:ilvl w:val="0"/>
          <w:numId w:val="2"/>
        </w:num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市町長</w:t>
      </w:r>
    </w:p>
    <w:p w14:paraId="13B944BE" w14:textId="2334D469" w:rsidR="0027622E" w:rsidRDefault="0027622E" w:rsidP="006F468B">
      <w:pPr>
        <w:numPr>
          <w:ilvl w:val="0"/>
          <w:numId w:val="2"/>
        </w:num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消防本部</w:t>
      </w:r>
      <w:r w:rsidR="00181AFD" w:rsidRPr="00CD7C5C">
        <w:rPr>
          <w:rFonts w:asciiTheme="minorEastAsia" w:eastAsiaTheme="minorEastAsia" w:hAnsiTheme="minorEastAsia" w:hint="eastAsia"/>
          <w:sz w:val="22"/>
          <w:szCs w:val="22"/>
        </w:rPr>
        <w:t>（局）</w:t>
      </w:r>
      <w:r w:rsidRPr="00CD7C5C">
        <w:rPr>
          <w:rFonts w:asciiTheme="minorEastAsia" w:eastAsiaTheme="minorEastAsia" w:hAnsiTheme="minorEastAsia" w:hint="eastAsia"/>
          <w:sz w:val="22"/>
          <w:szCs w:val="22"/>
        </w:rPr>
        <w:t>消防長</w:t>
      </w:r>
    </w:p>
    <w:p w14:paraId="3CC57891" w14:textId="33D8F246" w:rsidR="002A261B" w:rsidRDefault="002A261B" w:rsidP="006F468B">
      <w:pPr>
        <w:numPr>
          <w:ilvl w:val="0"/>
          <w:numId w:val="2"/>
        </w:num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県内の小学校・中学校・高等学校・大学・専門学校等の長</w:t>
      </w:r>
    </w:p>
    <w:p w14:paraId="24D33DAD" w14:textId="7F6517D1" w:rsidR="002A261B" w:rsidRDefault="002A261B" w:rsidP="006F468B">
      <w:pPr>
        <w:numPr>
          <w:ilvl w:val="0"/>
          <w:numId w:val="2"/>
        </w:num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県内の自主防災組織の代表者</w:t>
      </w:r>
    </w:p>
    <w:p w14:paraId="644FB66B" w14:textId="22FCE2B5" w:rsidR="002A261B" w:rsidRPr="00CD7C5C" w:rsidRDefault="002A261B" w:rsidP="006F468B">
      <w:pPr>
        <w:numPr>
          <w:ilvl w:val="0"/>
          <w:numId w:val="2"/>
        </w:num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県内の法人の代表者</w:t>
      </w:r>
    </w:p>
    <w:p w14:paraId="458EE1A0" w14:textId="77777777" w:rsidR="0027622E" w:rsidRPr="00CD7C5C" w:rsidRDefault="0027622E" w:rsidP="006F468B">
      <w:pPr>
        <w:numPr>
          <w:ilvl w:val="0"/>
          <w:numId w:val="2"/>
        </w:num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その他、消防学校長が承認する者</w:t>
      </w:r>
    </w:p>
    <w:p w14:paraId="15727E3C" w14:textId="77777777" w:rsidR="0027622E" w:rsidRPr="00CD7C5C" w:rsidRDefault="0027622E" w:rsidP="006F468B">
      <w:pPr>
        <w:spacing w:line="320" w:lineRule="exact"/>
        <w:rPr>
          <w:rFonts w:asciiTheme="minorEastAsia" w:eastAsiaTheme="minorEastAsia" w:hAnsiTheme="minorEastAsia"/>
          <w:sz w:val="22"/>
          <w:szCs w:val="22"/>
        </w:rPr>
      </w:pPr>
    </w:p>
    <w:p w14:paraId="646185BB" w14:textId="49178C0D" w:rsidR="0027622E"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2A261B">
        <w:rPr>
          <w:rFonts w:asciiTheme="minorEastAsia" w:eastAsiaTheme="minorEastAsia" w:hAnsiTheme="minorEastAsia" w:hint="eastAsia"/>
          <w:sz w:val="22"/>
          <w:szCs w:val="22"/>
        </w:rPr>
        <w:t>申請</w:t>
      </w:r>
      <w:r w:rsidR="0027622E" w:rsidRPr="00CD7C5C">
        <w:rPr>
          <w:rFonts w:asciiTheme="minorEastAsia" w:eastAsiaTheme="minorEastAsia" w:hAnsiTheme="minorEastAsia" w:hint="eastAsia"/>
          <w:sz w:val="22"/>
          <w:szCs w:val="22"/>
        </w:rPr>
        <w:t>手続き等</w:t>
      </w:r>
      <w:r w:rsidRPr="00CD7C5C">
        <w:rPr>
          <w:rFonts w:asciiTheme="minorEastAsia" w:eastAsiaTheme="minorEastAsia" w:hAnsiTheme="minorEastAsia" w:hint="eastAsia"/>
          <w:sz w:val="22"/>
          <w:szCs w:val="22"/>
        </w:rPr>
        <w:t>）</w:t>
      </w:r>
    </w:p>
    <w:p w14:paraId="0C545125" w14:textId="0CDDBE27" w:rsidR="0027622E" w:rsidRPr="00CD7C5C" w:rsidRDefault="00235EA4" w:rsidP="00181AFD">
      <w:pPr>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第３条　</w:t>
      </w:r>
      <w:r w:rsidR="002A261B">
        <w:rPr>
          <w:rFonts w:asciiTheme="minorEastAsia" w:eastAsiaTheme="minorEastAsia" w:hAnsiTheme="minorEastAsia" w:hint="eastAsia"/>
          <w:sz w:val="22"/>
          <w:szCs w:val="22"/>
        </w:rPr>
        <w:t>使用申請</w:t>
      </w:r>
      <w:r w:rsidR="002A57D4" w:rsidRPr="00CD7C5C">
        <w:rPr>
          <w:rFonts w:asciiTheme="minorEastAsia" w:eastAsiaTheme="minorEastAsia" w:hAnsiTheme="minorEastAsia" w:hint="eastAsia"/>
          <w:sz w:val="22"/>
          <w:szCs w:val="22"/>
        </w:rPr>
        <w:t>者</w:t>
      </w:r>
      <w:r w:rsidR="0027622E" w:rsidRPr="00CD7C5C">
        <w:rPr>
          <w:rFonts w:asciiTheme="minorEastAsia" w:eastAsiaTheme="minorEastAsia" w:hAnsiTheme="minorEastAsia" w:hint="eastAsia"/>
          <w:sz w:val="22"/>
          <w:szCs w:val="22"/>
        </w:rPr>
        <w:t>は、</w:t>
      </w:r>
      <w:r w:rsidR="00181AFD" w:rsidRPr="00CD7C5C">
        <w:rPr>
          <w:rFonts w:asciiTheme="minorEastAsia" w:eastAsiaTheme="minorEastAsia" w:hAnsiTheme="minorEastAsia" w:hint="eastAsia"/>
          <w:sz w:val="22"/>
          <w:szCs w:val="22"/>
        </w:rPr>
        <w:t>ＶＲ防災体験車</w:t>
      </w:r>
      <w:r w:rsidR="0027622E" w:rsidRPr="00CD7C5C">
        <w:rPr>
          <w:rFonts w:asciiTheme="minorEastAsia" w:eastAsiaTheme="minorEastAsia" w:hAnsiTheme="minorEastAsia" w:hint="eastAsia"/>
          <w:sz w:val="22"/>
          <w:szCs w:val="22"/>
        </w:rPr>
        <w:t>を使用</w:t>
      </w:r>
      <w:r w:rsidR="002A261B">
        <w:rPr>
          <w:rFonts w:asciiTheme="minorEastAsia" w:eastAsiaTheme="minorEastAsia" w:hAnsiTheme="minorEastAsia" w:hint="eastAsia"/>
          <w:sz w:val="22"/>
          <w:szCs w:val="22"/>
        </w:rPr>
        <w:t>申請</w:t>
      </w:r>
      <w:r w:rsidR="0027622E" w:rsidRPr="00CD7C5C">
        <w:rPr>
          <w:rFonts w:asciiTheme="minorEastAsia" w:eastAsiaTheme="minorEastAsia" w:hAnsiTheme="minorEastAsia" w:hint="eastAsia"/>
          <w:sz w:val="22"/>
          <w:szCs w:val="22"/>
        </w:rPr>
        <w:t>する</w:t>
      </w:r>
      <w:r w:rsidR="007E4534" w:rsidRPr="00CD7C5C">
        <w:rPr>
          <w:rFonts w:asciiTheme="minorEastAsia" w:eastAsiaTheme="minorEastAsia" w:hAnsiTheme="minorEastAsia" w:hint="eastAsia"/>
          <w:sz w:val="22"/>
          <w:szCs w:val="22"/>
        </w:rPr>
        <w:t>時</w:t>
      </w:r>
      <w:r w:rsidR="0027622E" w:rsidRPr="00CD7C5C">
        <w:rPr>
          <w:rFonts w:asciiTheme="minorEastAsia" w:eastAsiaTheme="minorEastAsia" w:hAnsiTheme="minorEastAsia" w:hint="eastAsia"/>
          <w:sz w:val="22"/>
          <w:szCs w:val="22"/>
        </w:rPr>
        <w:t>は、</w:t>
      </w:r>
      <w:r w:rsidR="002A261B">
        <w:rPr>
          <w:rFonts w:asciiTheme="minorEastAsia" w:eastAsiaTheme="minorEastAsia" w:hAnsiTheme="minorEastAsia" w:hint="eastAsia"/>
          <w:sz w:val="22"/>
          <w:szCs w:val="22"/>
        </w:rPr>
        <w:t>使用予定の会場を管轄する消防本部（局）（以下「借受消防本部」という。）</w:t>
      </w:r>
      <w:r w:rsidR="00B253D1">
        <w:rPr>
          <w:rFonts w:asciiTheme="minorEastAsia" w:eastAsiaTheme="minorEastAsia" w:hAnsiTheme="minorEastAsia" w:hint="eastAsia"/>
          <w:sz w:val="22"/>
          <w:szCs w:val="22"/>
        </w:rPr>
        <w:t>を経由して</w:t>
      </w:r>
      <w:r w:rsidR="0027622E" w:rsidRPr="00CD7C5C">
        <w:rPr>
          <w:rFonts w:asciiTheme="minorEastAsia" w:eastAsiaTheme="minorEastAsia" w:hAnsiTheme="minorEastAsia" w:hint="eastAsia"/>
          <w:sz w:val="22"/>
          <w:szCs w:val="22"/>
        </w:rPr>
        <w:t>消防学校長</w:t>
      </w:r>
      <w:r w:rsidR="003B0680" w:rsidRPr="00CD7C5C">
        <w:rPr>
          <w:rFonts w:asciiTheme="minorEastAsia" w:eastAsiaTheme="minorEastAsia" w:hAnsiTheme="minorEastAsia" w:hint="eastAsia"/>
          <w:sz w:val="22"/>
          <w:szCs w:val="22"/>
        </w:rPr>
        <w:t>あて</w:t>
      </w:r>
      <w:r w:rsidR="0027622E" w:rsidRPr="00CD7C5C">
        <w:rPr>
          <w:rFonts w:asciiTheme="minorEastAsia" w:eastAsiaTheme="minorEastAsia" w:hAnsiTheme="minorEastAsia" w:hint="eastAsia"/>
          <w:sz w:val="22"/>
          <w:szCs w:val="22"/>
        </w:rPr>
        <w:t>に</w:t>
      </w:r>
      <w:r w:rsidR="00181AFD" w:rsidRPr="00CD7C5C">
        <w:rPr>
          <w:rFonts w:asciiTheme="minorEastAsia" w:eastAsiaTheme="minorEastAsia" w:hAnsiTheme="minorEastAsia" w:hint="eastAsia"/>
          <w:sz w:val="22"/>
          <w:szCs w:val="22"/>
        </w:rPr>
        <w:t>ＶＲ防災体験車</w:t>
      </w:r>
      <w:r w:rsidR="00B253D1">
        <w:rPr>
          <w:rFonts w:asciiTheme="minorEastAsia" w:eastAsiaTheme="minorEastAsia" w:hAnsiTheme="minorEastAsia" w:hint="eastAsia"/>
          <w:sz w:val="22"/>
          <w:szCs w:val="22"/>
        </w:rPr>
        <w:t>使用</w:t>
      </w:r>
      <w:r w:rsidR="0027622E" w:rsidRPr="00CD7C5C">
        <w:rPr>
          <w:rFonts w:asciiTheme="minorEastAsia" w:eastAsiaTheme="minorEastAsia" w:hAnsiTheme="minorEastAsia" w:hint="eastAsia"/>
          <w:sz w:val="22"/>
          <w:szCs w:val="22"/>
        </w:rPr>
        <w:t>申請書（様式</w:t>
      </w:r>
      <w:r w:rsidR="00DF7F4F" w:rsidRPr="00CD7C5C">
        <w:rPr>
          <w:rFonts w:asciiTheme="minorEastAsia" w:eastAsiaTheme="minorEastAsia" w:hAnsiTheme="minorEastAsia" w:hint="eastAsia"/>
          <w:sz w:val="22"/>
          <w:szCs w:val="22"/>
        </w:rPr>
        <w:t>１</w:t>
      </w:r>
      <w:r w:rsidR="0027622E" w:rsidRPr="00CD7C5C">
        <w:rPr>
          <w:rFonts w:asciiTheme="minorEastAsia" w:eastAsiaTheme="minorEastAsia" w:hAnsiTheme="minorEastAsia" w:hint="eastAsia"/>
          <w:sz w:val="22"/>
          <w:szCs w:val="22"/>
        </w:rPr>
        <w:t>号）を提出しなければならない。</w:t>
      </w:r>
    </w:p>
    <w:p w14:paraId="19B9B5BC" w14:textId="6DA0A7B0" w:rsidR="00A84002" w:rsidRPr="00CD7C5C" w:rsidRDefault="00F86D61" w:rsidP="00181AFD">
      <w:pPr>
        <w:spacing w:line="320" w:lineRule="exact"/>
        <w:ind w:leftChars="-1" w:left="284" w:hangingChars="130" w:hanging="286"/>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２　</w:t>
      </w:r>
      <w:r w:rsidR="002A57D4" w:rsidRPr="00CD7C5C">
        <w:rPr>
          <w:rFonts w:asciiTheme="minorEastAsia" w:eastAsiaTheme="minorEastAsia" w:hAnsiTheme="minorEastAsia" w:hint="eastAsia"/>
          <w:sz w:val="22"/>
          <w:szCs w:val="22"/>
        </w:rPr>
        <w:t>借受</w:t>
      </w:r>
      <w:r w:rsidR="00C14D38">
        <w:rPr>
          <w:rFonts w:asciiTheme="minorEastAsia" w:eastAsiaTheme="minorEastAsia" w:hAnsiTheme="minorEastAsia" w:hint="eastAsia"/>
          <w:sz w:val="22"/>
          <w:szCs w:val="22"/>
        </w:rPr>
        <w:t>消防本部</w:t>
      </w:r>
      <w:r w:rsidR="0027622E" w:rsidRPr="00CD7C5C">
        <w:rPr>
          <w:rFonts w:asciiTheme="minorEastAsia" w:eastAsiaTheme="minorEastAsia" w:hAnsiTheme="minorEastAsia" w:hint="eastAsia"/>
          <w:sz w:val="22"/>
          <w:szCs w:val="22"/>
        </w:rPr>
        <w:t>は、前項の申請をする</w:t>
      </w:r>
      <w:r w:rsidR="007E4534" w:rsidRPr="00CD7C5C">
        <w:rPr>
          <w:rFonts w:asciiTheme="minorEastAsia" w:eastAsiaTheme="minorEastAsia" w:hAnsiTheme="minorEastAsia" w:hint="eastAsia"/>
          <w:sz w:val="22"/>
          <w:szCs w:val="22"/>
        </w:rPr>
        <w:t>時</w:t>
      </w:r>
      <w:r w:rsidR="0027622E" w:rsidRPr="00CD7C5C">
        <w:rPr>
          <w:rFonts w:asciiTheme="minorEastAsia" w:eastAsiaTheme="minorEastAsia" w:hAnsiTheme="minorEastAsia" w:hint="eastAsia"/>
          <w:sz w:val="22"/>
          <w:szCs w:val="22"/>
        </w:rPr>
        <w:t>は、</w:t>
      </w:r>
      <w:r w:rsidR="00C14D38">
        <w:rPr>
          <w:rFonts w:asciiTheme="minorEastAsia" w:eastAsiaTheme="minorEastAsia" w:hAnsiTheme="minorEastAsia" w:hint="eastAsia"/>
          <w:sz w:val="22"/>
          <w:szCs w:val="22"/>
        </w:rPr>
        <w:t>メール</w:t>
      </w:r>
      <w:r w:rsidR="00B253D1">
        <w:rPr>
          <w:rFonts w:asciiTheme="minorEastAsia" w:eastAsiaTheme="minorEastAsia" w:hAnsiTheme="minorEastAsia" w:hint="eastAsia"/>
          <w:sz w:val="22"/>
          <w:szCs w:val="22"/>
        </w:rPr>
        <w:t>及び電話</w:t>
      </w:r>
      <w:r w:rsidR="0027622E" w:rsidRPr="00CD7C5C">
        <w:rPr>
          <w:rFonts w:asciiTheme="minorEastAsia" w:eastAsiaTheme="minorEastAsia" w:hAnsiTheme="minorEastAsia" w:hint="eastAsia"/>
          <w:sz w:val="22"/>
          <w:szCs w:val="22"/>
        </w:rPr>
        <w:t>により</w:t>
      </w:r>
      <w:r w:rsidR="002A00A9" w:rsidRPr="00CD7C5C">
        <w:rPr>
          <w:rFonts w:asciiTheme="minorEastAsia" w:eastAsiaTheme="minorEastAsia" w:hAnsiTheme="minorEastAsia" w:hint="eastAsia"/>
          <w:sz w:val="22"/>
          <w:szCs w:val="22"/>
        </w:rPr>
        <w:t>予約するものとする</w:t>
      </w:r>
      <w:r w:rsidR="002A00A9" w:rsidRPr="00CD7C5C">
        <w:rPr>
          <w:rFonts w:asciiTheme="minorEastAsia" w:eastAsiaTheme="minorEastAsia" w:hAnsiTheme="minorEastAsia"/>
          <w:sz w:val="22"/>
          <w:szCs w:val="22"/>
        </w:rPr>
        <w:t>。</w:t>
      </w:r>
      <w:r w:rsidR="002A00A9" w:rsidRPr="00CD7C5C">
        <w:rPr>
          <w:rFonts w:asciiTheme="minorEastAsia" w:eastAsiaTheme="minorEastAsia" w:hAnsiTheme="minorEastAsia" w:hint="eastAsia"/>
          <w:sz w:val="22"/>
          <w:szCs w:val="22"/>
        </w:rPr>
        <w:t>予約は</w:t>
      </w:r>
      <w:r w:rsidR="002A00A9" w:rsidRPr="00CD7C5C">
        <w:rPr>
          <w:rFonts w:asciiTheme="minorEastAsia" w:eastAsiaTheme="minorEastAsia" w:hAnsiTheme="minorEastAsia"/>
          <w:sz w:val="22"/>
          <w:szCs w:val="22"/>
        </w:rPr>
        <w:t>、</w:t>
      </w:r>
      <w:r w:rsidR="0027622E" w:rsidRPr="00CD7C5C">
        <w:rPr>
          <w:rFonts w:asciiTheme="minorEastAsia" w:eastAsiaTheme="minorEastAsia" w:hAnsiTheme="minorEastAsia" w:hint="eastAsia"/>
          <w:sz w:val="22"/>
          <w:szCs w:val="22"/>
        </w:rPr>
        <w:t>使用日の属する月の６ヶ月前</w:t>
      </w:r>
      <w:r w:rsidR="00E60D85" w:rsidRPr="00CD7C5C">
        <w:rPr>
          <w:rFonts w:asciiTheme="minorEastAsia" w:eastAsiaTheme="minorEastAsia" w:hAnsiTheme="minorEastAsia" w:hint="eastAsia"/>
          <w:sz w:val="22"/>
          <w:szCs w:val="22"/>
        </w:rPr>
        <w:t>の</w:t>
      </w:r>
      <w:r w:rsidR="003B0680" w:rsidRPr="00CD7C5C">
        <w:rPr>
          <w:rFonts w:asciiTheme="minorEastAsia" w:eastAsiaTheme="minorEastAsia" w:hAnsiTheme="minorEastAsia" w:hint="eastAsia"/>
          <w:sz w:val="22"/>
          <w:szCs w:val="22"/>
        </w:rPr>
        <w:t>月の</w:t>
      </w:r>
      <w:r w:rsidR="00DF7F4F" w:rsidRPr="00CD7C5C">
        <w:rPr>
          <w:rFonts w:asciiTheme="minorEastAsia" w:eastAsiaTheme="minorEastAsia" w:hAnsiTheme="minorEastAsia" w:hint="eastAsia"/>
          <w:sz w:val="22"/>
          <w:szCs w:val="22"/>
        </w:rPr>
        <w:t>平日</w:t>
      </w:r>
      <w:r w:rsidR="002A00A9" w:rsidRPr="00CD7C5C">
        <w:rPr>
          <w:rFonts w:asciiTheme="minorEastAsia" w:eastAsiaTheme="minorEastAsia" w:hAnsiTheme="minorEastAsia" w:hint="eastAsia"/>
          <w:sz w:val="22"/>
          <w:szCs w:val="22"/>
        </w:rPr>
        <w:t>初日から受け付け</w:t>
      </w:r>
      <w:r w:rsidR="0027622E" w:rsidRPr="00CD7C5C">
        <w:rPr>
          <w:rFonts w:asciiTheme="minorEastAsia" w:eastAsiaTheme="minorEastAsia" w:hAnsiTheme="minorEastAsia" w:hint="eastAsia"/>
          <w:sz w:val="22"/>
          <w:szCs w:val="22"/>
        </w:rPr>
        <w:t>る。</w:t>
      </w:r>
    </w:p>
    <w:p w14:paraId="047DB71B" w14:textId="77777777" w:rsidR="0027622E" w:rsidRPr="00CD7C5C" w:rsidRDefault="0027622E" w:rsidP="006F468B">
      <w:pPr>
        <w:spacing w:line="320" w:lineRule="exact"/>
        <w:ind w:left="660" w:hangingChars="300" w:hanging="660"/>
        <w:rPr>
          <w:rFonts w:asciiTheme="minorEastAsia" w:eastAsiaTheme="minorEastAsia" w:hAnsiTheme="minorEastAsia"/>
          <w:sz w:val="22"/>
          <w:szCs w:val="22"/>
        </w:rPr>
      </w:pPr>
    </w:p>
    <w:p w14:paraId="65E6370F" w14:textId="46B3B8AB" w:rsidR="0027622E"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B64C1A" w:rsidRPr="00CD7C5C">
        <w:rPr>
          <w:rFonts w:asciiTheme="minorEastAsia" w:eastAsiaTheme="minorEastAsia" w:hAnsiTheme="minorEastAsia" w:hint="eastAsia"/>
          <w:sz w:val="22"/>
          <w:szCs w:val="22"/>
        </w:rPr>
        <w:t>使用</w:t>
      </w:r>
      <w:r w:rsidR="00B253D1">
        <w:rPr>
          <w:rFonts w:asciiTheme="minorEastAsia" w:eastAsiaTheme="minorEastAsia" w:hAnsiTheme="minorEastAsia" w:hint="eastAsia"/>
          <w:sz w:val="22"/>
          <w:szCs w:val="22"/>
        </w:rPr>
        <w:t>の承認</w:t>
      </w:r>
      <w:r w:rsidRPr="00CD7C5C">
        <w:rPr>
          <w:rFonts w:asciiTheme="minorEastAsia" w:eastAsiaTheme="minorEastAsia" w:hAnsiTheme="minorEastAsia" w:hint="eastAsia"/>
          <w:sz w:val="22"/>
          <w:szCs w:val="22"/>
        </w:rPr>
        <w:t>）</w:t>
      </w:r>
    </w:p>
    <w:p w14:paraId="4BDB39C1" w14:textId="532CEFE7" w:rsidR="0027622E" w:rsidRPr="00CD7C5C" w:rsidRDefault="002A00A9" w:rsidP="00181AFD">
      <w:pPr>
        <w:numPr>
          <w:ilvl w:val="0"/>
          <w:numId w:val="4"/>
        </w:numPr>
        <w:tabs>
          <w:tab w:val="clear" w:pos="720"/>
        </w:tabs>
        <w:spacing w:line="320" w:lineRule="exact"/>
        <w:ind w:left="284"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前条の申請は、</w:t>
      </w:r>
      <w:r w:rsidR="00B253D1">
        <w:rPr>
          <w:rFonts w:asciiTheme="minorEastAsia" w:eastAsiaTheme="minorEastAsia" w:hAnsiTheme="minorEastAsia" w:hint="eastAsia"/>
          <w:sz w:val="22"/>
          <w:szCs w:val="22"/>
        </w:rPr>
        <w:t>メール及び</w:t>
      </w:r>
      <w:r w:rsidRPr="00CD7C5C">
        <w:rPr>
          <w:rFonts w:asciiTheme="minorEastAsia" w:eastAsiaTheme="minorEastAsia" w:hAnsiTheme="minorEastAsia" w:hint="eastAsia"/>
          <w:sz w:val="22"/>
          <w:szCs w:val="22"/>
        </w:rPr>
        <w:t>電話による</w:t>
      </w:r>
      <w:r w:rsidRPr="00CD7C5C">
        <w:rPr>
          <w:rFonts w:asciiTheme="minorEastAsia" w:eastAsiaTheme="minorEastAsia" w:hAnsiTheme="minorEastAsia"/>
          <w:sz w:val="22"/>
          <w:szCs w:val="22"/>
        </w:rPr>
        <w:t>予約</w:t>
      </w:r>
      <w:r w:rsidRPr="00CD7C5C">
        <w:rPr>
          <w:rFonts w:asciiTheme="minorEastAsia" w:eastAsiaTheme="minorEastAsia" w:hAnsiTheme="minorEastAsia" w:hint="eastAsia"/>
          <w:sz w:val="22"/>
          <w:szCs w:val="22"/>
        </w:rPr>
        <w:t>の</w:t>
      </w:r>
      <w:r w:rsidRPr="00CD7C5C">
        <w:rPr>
          <w:rFonts w:asciiTheme="minorEastAsia" w:eastAsiaTheme="minorEastAsia" w:hAnsiTheme="minorEastAsia"/>
          <w:sz w:val="22"/>
          <w:szCs w:val="22"/>
        </w:rPr>
        <w:t>受付</w:t>
      </w:r>
      <w:r w:rsidRPr="00CD7C5C">
        <w:rPr>
          <w:rFonts w:asciiTheme="minorEastAsia" w:eastAsiaTheme="minorEastAsia" w:hAnsiTheme="minorEastAsia" w:hint="eastAsia"/>
          <w:sz w:val="22"/>
          <w:szCs w:val="22"/>
        </w:rPr>
        <w:t>及び</w:t>
      </w:r>
      <w:r w:rsidR="00235EA4" w:rsidRPr="00CD7C5C">
        <w:rPr>
          <w:rFonts w:asciiTheme="minorEastAsia" w:eastAsiaTheme="minorEastAsia" w:hAnsiTheme="minorEastAsia" w:hint="eastAsia"/>
          <w:sz w:val="22"/>
          <w:szCs w:val="22"/>
        </w:rPr>
        <w:t>申請</w:t>
      </w:r>
      <w:r w:rsidR="002239D5" w:rsidRPr="00CD7C5C">
        <w:rPr>
          <w:rFonts w:asciiTheme="minorEastAsia" w:eastAsiaTheme="minorEastAsia" w:hAnsiTheme="minorEastAsia" w:hint="eastAsia"/>
          <w:sz w:val="22"/>
          <w:szCs w:val="22"/>
        </w:rPr>
        <w:t>書</w:t>
      </w:r>
      <w:r w:rsidR="00235EA4" w:rsidRPr="00CD7C5C">
        <w:rPr>
          <w:rFonts w:asciiTheme="minorEastAsia" w:eastAsiaTheme="minorEastAsia" w:hAnsiTheme="minorEastAsia" w:hint="eastAsia"/>
          <w:sz w:val="22"/>
          <w:szCs w:val="22"/>
        </w:rPr>
        <w:t>の受理をもって</w:t>
      </w:r>
      <w:r w:rsidR="00BD4C57" w:rsidRPr="00CD7C5C">
        <w:rPr>
          <w:rFonts w:asciiTheme="minorEastAsia" w:eastAsiaTheme="minorEastAsia" w:hAnsiTheme="minorEastAsia" w:hint="eastAsia"/>
          <w:sz w:val="22"/>
          <w:szCs w:val="22"/>
        </w:rPr>
        <w:t>使用を承認</w:t>
      </w:r>
      <w:r w:rsidR="00235EA4" w:rsidRPr="00CD7C5C">
        <w:rPr>
          <w:rFonts w:asciiTheme="minorEastAsia" w:eastAsiaTheme="minorEastAsia" w:hAnsiTheme="minorEastAsia" w:hint="eastAsia"/>
          <w:sz w:val="22"/>
          <w:szCs w:val="22"/>
        </w:rPr>
        <w:t>したものとする。</w:t>
      </w:r>
    </w:p>
    <w:p w14:paraId="198EEE4F" w14:textId="7BFD1DD3" w:rsidR="00235EA4" w:rsidRPr="00CD7C5C" w:rsidRDefault="003C7E22" w:rsidP="00C52578">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２　</w:t>
      </w:r>
      <w:r w:rsidR="00181AFD" w:rsidRPr="00CD7C5C">
        <w:rPr>
          <w:rFonts w:asciiTheme="minorEastAsia" w:eastAsiaTheme="minorEastAsia" w:hAnsiTheme="minorEastAsia" w:hint="eastAsia"/>
          <w:sz w:val="22"/>
          <w:szCs w:val="22"/>
        </w:rPr>
        <w:t>ＶＲ防災体験車</w:t>
      </w:r>
      <w:r w:rsidR="00BC71A4" w:rsidRPr="00CD7C5C">
        <w:rPr>
          <w:rFonts w:asciiTheme="minorEastAsia" w:eastAsiaTheme="minorEastAsia" w:hAnsiTheme="minorEastAsia" w:hint="eastAsia"/>
          <w:sz w:val="22"/>
          <w:szCs w:val="22"/>
        </w:rPr>
        <w:t>の引渡しは、栃木県消防学校又は別に指定する場所において行</w:t>
      </w:r>
      <w:r w:rsidR="00BD4C57" w:rsidRPr="00CD7C5C">
        <w:rPr>
          <w:rFonts w:asciiTheme="minorEastAsia" w:eastAsiaTheme="minorEastAsia" w:hAnsiTheme="minorEastAsia" w:hint="eastAsia"/>
          <w:sz w:val="22"/>
          <w:szCs w:val="22"/>
        </w:rPr>
        <w:t>う。</w:t>
      </w:r>
    </w:p>
    <w:p w14:paraId="1B59166E" w14:textId="77777777" w:rsidR="00BD4C57" w:rsidRPr="00CD7C5C" w:rsidRDefault="00BD4C57" w:rsidP="006F468B">
      <w:pPr>
        <w:spacing w:line="320" w:lineRule="exact"/>
        <w:ind w:left="880" w:hangingChars="400" w:hanging="880"/>
        <w:rPr>
          <w:rFonts w:asciiTheme="minorEastAsia" w:eastAsiaTheme="minorEastAsia" w:hAnsiTheme="minorEastAsia"/>
          <w:sz w:val="22"/>
          <w:szCs w:val="22"/>
        </w:rPr>
      </w:pPr>
    </w:p>
    <w:p w14:paraId="43BE499C" w14:textId="77777777" w:rsidR="00235EA4"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17671A" w:rsidRPr="00CD7C5C">
        <w:rPr>
          <w:rFonts w:asciiTheme="minorEastAsia" w:eastAsiaTheme="minorEastAsia" w:hAnsiTheme="minorEastAsia" w:hint="eastAsia"/>
          <w:sz w:val="22"/>
          <w:szCs w:val="22"/>
        </w:rPr>
        <w:t>借受</w:t>
      </w:r>
      <w:r w:rsidR="00235EA4" w:rsidRPr="00CD7C5C">
        <w:rPr>
          <w:rFonts w:asciiTheme="minorEastAsia" w:eastAsiaTheme="minorEastAsia" w:hAnsiTheme="minorEastAsia" w:hint="eastAsia"/>
          <w:sz w:val="22"/>
          <w:szCs w:val="22"/>
        </w:rPr>
        <w:t>期間</w:t>
      </w:r>
      <w:r w:rsidRPr="00CD7C5C">
        <w:rPr>
          <w:rFonts w:asciiTheme="minorEastAsia" w:eastAsiaTheme="minorEastAsia" w:hAnsiTheme="minorEastAsia" w:hint="eastAsia"/>
          <w:sz w:val="22"/>
          <w:szCs w:val="22"/>
        </w:rPr>
        <w:t>）</w:t>
      </w:r>
    </w:p>
    <w:p w14:paraId="761AC2BB" w14:textId="48B746E5" w:rsidR="00235EA4" w:rsidRPr="00CD7C5C" w:rsidRDefault="00235EA4" w:rsidP="006F468B">
      <w:pPr>
        <w:spacing w:line="320" w:lineRule="exact"/>
        <w:ind w:left="660" w:hangingChars="300" w:hanging="66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第５条　</w:t>
      </w:r>
      <w:r w:rsidR="0017671A" w:rsidRPr="00CD7C5C">
        <w:rPr>
          <w:rFonts w:asciiTheme="minorEastAsia" w:eastAsiaTheme="minorEastAsia" w:hAnsiTheme="minorEastAsia" w:hint="eastAsia"/>
          <w:sz w:val="22"/>
          <w:szCs w:val="22"/>
        </w:rPr>
        <w:t>借受</w:t>
      </w:r>
      <w:r w:rsidRPr="00CD7C5C">
        <w:rPr>
          <w:rFonts w:asciiTheme="minorEastAsia" w:eastAsiaTheme="minorEastAsia" w:hAnsiTheme="minorEastAsia" w:hint="eastAsia"/>
          <w:sz w:val="22"/>
          <w:szCs w:val="22"/>
        </w:rPr>
        <w:t>期間は</w:t>
      </w:r>
      <w:r w:rsidR="008C0341" w:rsidRPr="00CD7C5C">
        <w:rPr>
          <w:rFonts w:asciiTheme="minorEastAsia" w:eastAsiaTheme="minorEastAsia" w:hAnsiTheme="minorEastAsia" w:hint="eastAsia"/>
          <w:sz w:val="22"/>
          <w:szCs w:val="22"/>
        </w:rPr>
        <w:t>使用日時を基準として</w:t>
      </w:r>
      <w:r w:rsidR="0017671A" w:rsidRPr="00CD7C5C">
        <w:rPr>
          <w:rFonts w:asciiTheme="minorEastAsia" w:eastAsiaTheme="minorEastAsia" w:hAnsiTheme="minorEastAsia" w:hint="eastAsia"/>
          <w:sz w:val="22"/>
          <w:szCs w:val="22"/>
        </w:rPr>
        <w:t>原則</w:t>
      </w:r>
      <w:r w:rsidR="000E6F00" w:rsidRPr="00CD7C5C">
        <w:rPr>
          <w:rFonts w:asciiTheme="minorEastAsia" w:eastAsiaTheme="minorEastAsia" w:hAnsiTheme="minorEastAsia" w:hint="eastAsia"/>
          <w:sz w:val="22"/>
          <w:szCs w:val="22"/>
        </w:rPr>
        <w:t>５</w:t>
      </w:r>
      <w:r w:rsidR="0017671A" w:rsidRPr="00CD7C5C">
        <w:rPr>
          <w:rFonts w:asciiTheme="minorEastAsia" w:eastAsiaTheme="minorEastAsia" w:hAnsiTheme="minorEastAsia" w:hint="eastAsia"/>
          <w:sz w:val="22"/>
          <w:szCs w:val="22"/>
        </w:rPr>
        <w:t>日以内とする。</w:t>
      </w:r>
    </w:p>
    <w:p w14:paraId="7BAD70B3" w14:textId="77777777" w:rsidR="00235EA4" w:rsidRPr="00CD7C5C" w:rsidRDefault="00235EA4" w:rsidP="006F468B">
      <w:pPr>
        <w:spacing w:line="320" w:lineRule="exact"/>
        <w:ind w:left="660" w:hangingChars="300" w:hanging="660"/>
        <w:rPr>
          <w:rFonts w:asciiTheme="minorEastAsia" w:eastAsiaTheme="minorEastAsia" w:hAnsiTheme="minorEastAsia"/>
          <w:sz w:val="22"/>
          <w:szCs w:val="22"/>
        </w:rPr>
      </w:pPr>
    </w:p>
    <w:p w14:paraId="47C96B1A" w14:textId="0139739F" w:rsidR="00235EA4" w:rsidRPr="00CD7C5C" w:rsidRDefault="00012B92" w:rsidP="006F468B">
      <w:pPr>
        <w:spacing w:line="320" w:lineRule="exact"/>
        <w:ind w:left="660" w:hangingChars="300" w:hanging="66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181AFD" w:rsidRPr="00CD7C5C">
        <w:rPr>
          <w:rFonts w:asciiTheme="minorEastAsia" w:eastAsiaTheme="minorEastAsia" w:hAnsiTheme="minorEastAsia" w:hint="eastAsia"/>
          <w:sz w:val="22"/>
          <w:szCs w:val="22"/>
        </w:rPr>
        <w:t>ＶＲ防災体験車</w:t>
      </w:r>
      <w:r w:rsidR="00235EA4" w:rsidRPr="00CD7C5C">
        <w:rPr>
          <w:rFonts w:asciiTheme="minorEastAsia" w:eastAsiaTheme="minorEastAsia" w:hAnsiTheme="minorEastAsia" w:hint="eastAsia"/>
          <w:sz w:val="22"/>
          <w:szCs w:val="22"/>
        </w:rPr>
        <w:t>の操作等</w:t>
      </w:r>
      <w:r w:rsidRPr="00CD7C5C">
        <w:rPr>
          <w:rFonts w:asciiTheme="minorEastAsia" w:eastAsiaTheme="minorEastAsia" w:hAnsiTheme="minorEastAsia" w:hint="eastAsia"/>
          <w:sz w:val="22"/>
          <w:szCs w:val="22"/>
        </w:rPr>
        <w:t>）</w:t>
      </w:r>
    </w:p>
    <w:p w14:paraId="151EA9D4" w14:textId="30E1001E" w:rsidR="00235EA4" w:rsidRPr="00CD7C5C" w:rsidRDefault="00181AFD" w:rsidP="00181AFD">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第６条　ＶＲ防災体験車</w:t>
      </w:r>
      <w:r w:rsidR="00F86D61" w:rsidRPr="00CD7C5C">
        <w:rPr>
          <w:rFonts w:asciiTheme="minorEastAsia" w:eastAsiaTheme="minorEastAsia" w:hAnsiTheme="minorEastAsia" w:hint="eastAsia"/>
          <w:sz w:val="22"/>
          <w:szCs w:val="22"/>
        </w:rPr>
        <w:t>の操作は</w:t>
      </w:r>
      <w:r w:rsidR="002A57D4" w:rsidRPr="00CD7C5C">
        <w:rPr>
          <w:rFonts w:asciiTheme="minorEastAsia" w:eastAsiaTheme="minorEastAsia" w:hAnsiTheme="minorEastAsia" w:hint="eastAsia"/>
          <w:sz w:val="22"/>
          <w:szCs w:val="22"/>
        </w:rPr>
        <w:t>借受</w:t>
      </w:r>
      <w:r w:rsidR="00EA7DCA">
        <w:rPr>
          <w:rFonts w:asciiTheme="minorEastAsia" w:eastAsiaTheme="minorEastAsia" w:hAnsiTheme="minorEastAsia" w:hint="eastAsia"/>
          <w:sz w:val="22"/>
          <w:szCs w:val="22"/>
        </w:rPr>
        <w:t>消防本部</w:t>
      </w:r>
      <w:r w:rsidR="00235EA4" w:rsidRPr="00CD7C5C">
        <w:rPr>
          <w:rFonts w:asciiTheme="minorEastAsia" w:eastAsiaTheme="minorEastAsia" w:hAnsiTheme="minorEastAsia" w:hint="eastAsia"/>
          <w:sz w:val="22"/>
          <w:szCs w:val="22"/>
        </w:rPr>
        <w:t>の責任において行うものとする。</w:t>
      </w:r>
    </w:p>
    <w:p w14:paraId="5465D446" w14:textId="558396F4" w:rsidR="003C7E22" w:rsidRPr="00CD7C5C" w:rsidRDefault="003C7E22" w:rsidP="00181AFD">
      <w:pPr>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２　</w:t>
      </w:r>
      <w:r w:rsidR="00EA7DCA">
        <w:rPr>
          <w:rFonts w:asciiTheme="minorEastAsia" w:eastAsiaTheme="minorEastAsia" w:hAnsiTheme="minorEastAsia" w:hint="eastAsia"/>
          <w:sz w:val="22"/>
          <w:szCs w:val="22"/>
        </w:rPr>
        <w:t>借受消防本部は、</w:t>
      </w:r>
      <w:r w:rsidR="00181AFD" w:rsidRPr="00CD7C5C">
        <w:rPr>
          <w:rFonts w:asciiTheme="minorEastAsia" w:eastAsiaTheme="minorEastAsia" w:hAnsiTheme="minorEastAsia" w:hint="eastAsia"/>
          <w:sz w:val="22"/>
          <w:szCs w:val="22"/>
        </w:rPr>
        <w:t>ＶＲ防災体験車</w:t>
      </w:r>
      <w:r w:rsidRPr="00CD7C5C">
        <w:rPr>
          <w:rFonts w:asciiTheme="minorEastAsia" w:eastAsiaTheme="minorEastAsia" w:hAnsiTheme="minorEastAsia" w:hint="eastAsia"/>
          <w:sz w:val="22"/>
          <w:szCs w:val="22"/>
        </w:rPr>
        <w:t>の操作にあた</w:t>
      </w:r>
      <w:r w:rsidR="00EA7DCA">
        <w:rPr>
          <w:rFonts w:asciiTheme="minorEastAsia" w:eastAsiaTheme="minorEastAsia" w:hAnsiTheme="minorEastAsia" w:hint="eastAsia"/>
          <w:sz w:val="22"/>
          <w:szCs w:val="22"/>
        </w:rPr>
        <w:t>り</w:t>
      </w:r>
      <w:r w:rsidRPr="00CD7C5C">
        <w:rPr>
          <w:rFonts w:asciiTheme="minorEastAsia" w:eastAsiaTheme="minorEastAsia" w:hAnsiTheme="minorEastAsia" w:hint="eastAsia"/>
          <w:sz w:val="22"/>
          <w:szCs w:val="22"/>
        </w:rPr>
        <w:t>、安全を確保するのに必要な操作員及び補助員を確保しなければならない。</w:t>
      </w:r>
    </w:p>
    <w:p w14:paraId="618D6C5A" w14:textId="77777777" w:rsidR="006F468B" w:rsidRPr="00EA7DCA" w:rsidRDefault="006F468B" w:rsidP="006F468B">
      <w:pPr>
        <w:spacing w:line="320" w:lineRule="exact"/>
        <w:ind w:leftChars="210" w:left="661" w:hangingChars="100" w:hanging="220"/>
        <w:rPr>
          <w:rFonts w:asciiTheme="minorEastAsia" w:eastAsiaTheme="minorEastAsia" w:hAnsiTheme="minorEastAsia"/>
          <w:sz w:val="22"/>
          <w:szCs w:val="22"/>
        </w:rPr>
      </w:pPr>
    </w:p>
    <w:p w14:paraId="13145A2E" w14:textId="77777777" w:rsidR="003C7E22"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3C7E22" w:rsidRPr="00CD7C5C">
        <w:rPr>
          <w:rFonts w:asciiTheme="minorEastAsia" w:eastAsiaTheme="minorEastAsia" w:hAnsiTheme="minorEastAsia" w:hint="eastAsia"/>
          <w:sz w:val="22"/>
          <w:szCs w:val="22"/>
        </w:rPr>
        <w:t>転貸禁止</w:t>
      </w:r>
      <w:r w:rsidRPr="00CD7C5C">
        <w:rPr>
          <w:rFonts w:asciiTheme="minorEastAsia" w:eastAsiaTheme="minorEastAsia" w:hAnsiTheme="minorEastAsia" w:hint="eastAsia"/>
          <w:sz w:val="22"/>
          <w:szCs w:val="22"/>
        </w:rPr>
        <w:t>）</w:t>
      </w:r>
    </w:p>
    <w:p w14:paraId="0ED4652A" w14:textId="0FE22BAD" w:rsidR="003C7E22" w:rsidRPr="00CD7C5C" w:rsidRDefault="00181AFD" w:rsidP="00181AFD">
      <w:pPr>
        <w:spacing w:line="320" w:lineRule="exact"/>
        <w:ind w:left="220" w:hangingChars="100" w:hanging="22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第７条　</w:t>
      </w:r>
      <w:r w:rsidR="00EA7DCA">
        <w:rPr>
          <w:rFonts w:asciiTheme="minorEastAsia" w:eastAsiaTheme="minorEastAsia" w:hAnsiTheme="minorEastAsia" w:hint="eastAsia"/>
          <w:sz w:val="22"/>
          <w:szCs w:val="22"/>
        </w:rPr>
        <w:t>使用申請</w:t>
      </w:r>
      <w:r w:rsidR="002A57D4" w:rsidRPr="00CD7C5C">
        <w:rPr>
          <w:rFonts w:asciiTheme="minorEastAsia" w:eastAsiaTheme="minorEastAsia" w:hAnsiTheme="minorEastAsia" w:hint="eastAsia"/>
          <w:sz w:val="22"/>
          <w:szCs w:val="22"/>
        </w:rPr>
        <w:t>者</w:t>
      </w:r>
      <w:r w:rsidR="003C7E22" w:rsidRPr="00CD7C5C">
        <w:rPr>
          <w:rFonts w:asciiTheme="minorEastAsia" w:eastAsiaTheme="minorEastAsia" w:hAnsiTheme="minorEastAsia" w:hint="eastAsia"/>
          <w:sz w:val="22"/>
          <w:szCs w:val="22"/>
        </w:rPr>
        <w:t>は、</w:t>
      </w:r>
      <w:r w:rsidRPr="00CD7C5C">
        <w:rPr>
          <w:rFonts w:asciiTheme="minorEastAsia" w:eastAsiaTheme="minorEastAsia" w:hAnsiTheme="minorEastAsia" w:hint="eastAsia"/>
          <w:sz w:val="22"/>
          <w:szCs w:val="22"/>
        </w:rPr>
        <w:t>ＶＲ防災体験車</w:t>
      </w:r>
      <w:r w:rsidR="003C7E22" w:rsidRPr="00CD7C5C">
        <w:rPr>
          <w:rFonts w:asciiTheme="minorEastAsia" w:eastAsiaTheme="minorEastAsia" w:hAnsiTheme="minorEastAsia" w:hint="eastAsia"/>
          <w:sz w:val="22"/>
          <w:szCs w:val="22"/>
        </w:rPr>
        <w:t>を第三者に転貸し、又は使用申請書に記載した目的以外の運用をしてはならない。</w:t>
      </w:r>
    </w:p>
    <w:p w14:paraId="0539B68E" w14:textId="77777777" w:rsidR="003C7E22" w:rsidRPr="00EA7DCA" w:rsidRDefault="003C7E22" w:rsidP="006F468B">
      <w:pPr>
        <w:spacing w:line="320" w:lineRule="exact"/>
        <w:rPr>
          <w:rFonts w:asciiTheme="minorEastAsia" w:eastAsiaTheme="minorEastAsia" w:hAnsiTheme="minorEastAsia"/>
          <w:sz w:val="22"/>
          <w:szCs w:val="22"/>
        </w:rPr>
      </w:pPr>
    </w:p>
    <w:p w14:paraId="121D2534" w14:textId="77777777" w:rsidR="00BD4C57" w:rsidRPr="00CD7C5C"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lastRenderedPageBreak/>
        <w:t>（</w:t>
      </w:r>
      <w:r w:rsidR="00BD4C57" w:rsidRPr="00CD7C5C">
        <w:rPr>
          <w:rFonts w:asciiTheme="minorEastAsia" w:eastAsiaTheme="minorEastAsia" w:hAnsiTheme="minorEastAsia" w:hint="eastAsia"/>
          <w:sz w:val="22"/>
          <w:szCs w:val="22"/>
        </w:rPr>
        <w:t>承認取消</w:t>
      </w:r>
      <w:r w:rsidRPr="00CD7C5C">
        <w:rPr>
          <w:rFonts w:asciiTheme="minorEastAsia" w:eastAsiaTheme="minorEastAsia" w:hAnsiTheme="minorEastAsia" w:hint="eastAsia"/>
          <w:sz w:val="22"/>
          <w:szCs w:val="22"/>
        </w:rPr>
        <w:t>）</w:t>
      </w:r>
    </w:p>
    <w:p w14:paraId="0328F78A" w14:textId="12E12D30" w:rsidR="00BD4C57" w:rsidRPr="00CD7C5C" w:rsidRDefault="00181AFD" w:rsidP="00181AFD">
      <w:pPr>
        <w:spacing w:line="320" w:lineRule="exact"/>
        <w:ind w:left="220" w:hangingChars="100" w:hanging="22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第８条</w:t>
      </w:r>
      <w:r w:rsidR="00BD4C57" w:rsidRPr="00CD7C5C">
        <w:rPr>
          <w:rFonts w:asciiTheme="minorEastAsia" w:eastAsiaTheme="minorEastAsia" w:hAnsiTheme="minorEastAsia" w:hint="eastAsia"/>
          <w:sz w:val="22"/>
          <w:szCs w:val="22"/>
        </w:rPr>
        <w:t xml:space="preserve">　消防学校長は、使用</w:t>
      </w:r>
      <w:r w:rsidR="00B253D1">
        <w:rPr>
          <w:rFonts w:asciiTheme="minorEastAsia" w:eastAsiaTheme="minorEastAsia" w:hAnsiTheme="minorEastAsia" w:hint="eastAsia"/>
          <w:sz w:val="22"/>
          <w:szCs w:val="22"/>
        </w:rPr>
        <w:t>申請者</w:t>
      </w:r>
      <w:r w:rsidR="00BD4C57" w:rsidRPr="00CD7C5C">
        <w:rPr>
          <w:rFonts w:asciiTheme="minorEastAsia" w:eastAsiaTheme="minorEastAsia" w:hAnsiTheme="minorEastAsia" w:hint="eastAsia"/>
          <w:sz w:val="22"/>
          <w:szCs w:val="22"/>
        </w:rPr>
        <w:t>が前条の規定に違反したときは、第４条の承認を取消し</w:t>
      </w:r>
      <w:r w:rsidR="003B0680" w:rsidRPr="00CD7C5C">
        <w:rPr>
          <w:rFonts w:asciiTheme="minorEastAsia" w:eastAsiaTheme="minorEastAsia" w:hAnsiTheme="minorEastAsia" w:hint="eastAsia"/>
          <w:sz w:val="22"/>
          <w:szCs w:val="22"/>
        </w:rPr>
        <w:t>、</w:t>
      </w:r>
      <w:r w:rsidR="00BD4C57" w:rsidRPr="00CD7C5C">
        <w:rPr>
          <w:rFonts w:asciiTheme="minorEastAsia" w:eastAsiaTheme="minorEastAsia" w:hAnsiTheme="minorEastAsia" w:hint="eastAsia"/>
          <w:sz w:val="22"/>
          <w:szCs w:val="22"/>
        </w:rPr>
        <w:t>返還を命じることができる。</w:t>
      </w:r>
    </w:p>
    <w:p w14:paraId="55AD0CB9" w14:textId="77777777" w:rsidR="00BD4C57" w:rsidRPr="00CD7C5C" w:rsidRDefault="00BD4C57" w:rsidP="006F468B">
      <w:pPr>
        <w:spacing w:line="320" w:lineRule="exact"/>
        <w:rPr>
          <w:rFonts w:asciiTheme="minorEastAsia" w:eastAsiaTheme="minorEastAsia" w:hAnsiTheme="minorEastAsia"/>
          <w:sz w:val="22"/>
          <w:szCs w:val="22"/>
        </w:rPr>
      </w:pPr>
    </w:p>
    <w:p w14:paraId="6ACDF9C3" w14:textId="77777777" w:rsidR="003C7E22" w:rsidRPr="0056001E" w:rsidRDefault="00012B92" w:rsidP="006F468B">
      <w:pPr>
        <w:spacing w:line="320" w:lineRule="exact"/>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3C7E22" w:rsidRPr="00CD7C5C">
        <w:rPr>
          <w:rFonts w:asciiTheme="minorEastAsia" w:eastAsiaTheme="minorEastAsia" w:hAnsiTheme="minorEastAsia" w:hint="eastAsia"/>
          <w:sz w:val="22"/>
          <w:szCs w:val="22"/>
        </w:rPr>
        <w:t>経費負担</w:t>
      </w:r>
      <w:r w:rsidRPr="0056001E">
        <w:rPr>
          <w:rFonts w:asciiTheme="minorEastAsia" w:eastAsiaTheme="minorEastAsia" w:hAnsiTheme="minorEastAsia" w:hint="eastAsia"/>
          <w:sz w:val="22"/>
          <w:szCs w:val="22"/>
        </w:rPr>
        <w:t>）</w:t>
      </w:r>
    </w:p>
    <w:p w14:paraId="7AF3958A" w14:textId="0CD4FC27" w:rsidR="003C7E22" w:rsidRPr="0056001E" w:rsidRDefault="00BD4C57" w:rsidP="00181AFD">
      <w:pPr>
        <w:spacing w:line="320" w:lineRule="exact"/>
        <w:ind w:leftChars="22" w:left="281" w:hangingChars="107" w:hanging="235"/>
        <w:rPr>
          <w:rFonts w:asciiTheme="minorEastAsia" w:eastAsiaTheme="minorEastAsia" w:hAnsiTheme="minorEastAsia"/>
          <w:sz w:val="22"/>
          <w:szCs w:val="22"/>
        </w:rPr>
      </w:pPr>
      <w:r w:rsidRPr="0056001E">
        <w:rPr>
          <w:rFonts w:asciiTheme="minorEastAsia" w:eastAsiaTheme="minorEastAsia" w:hAnsiTheme="minorEastAsia" w:hint="eastAsia"/>
          <w:sz w:val="22"/>
          <w:szCs w:val="22"/>
        </w:rPr>
        <w:t xml:space="preserve">第９条　</w:t>
      </w:r>
      <w:r w:rsidR="00181AFD" w:rsidRPr="0056001E">
        <w:rPr>
          <w:rFonts w:asciiTheme="minorEastAsia" w:eastAsiaTheme="minorEastAsia" w:hAnsiTheme="minorEastAsia" w:hint="eastAsia"/>
          <w:sz w:val="22"/>
          <w:szCs w:val="22"/>
        </w:rPr>
        <w:t>ＶＲ防災体験車</w:t>
      </w:r>
      <w:r w:rsidR="003C7E22" w:rsidRPr="0056001E">
        <w:rPr>
          <w:rFonts w:asciiTheme="minorEastAsia" w:eastAsiaTheme="minorEastAsia" w:hAnsiTheme="minorEastAsia" w:hint="eastAsia"/>
          <w:sz w:val="22"/>
          <w:szCs w:val="22"/>
        </w:rPr>
        <w:t>の貸出期間中に要した</w:t>
      </w:r>
      <w:r w:rsidR="00921AF3" w:rsidRPr="0056001E">
        <w:rPr>
          <w:rFonts w:asciiTheme="minorEastAsia" w:eastAsiaTheme="minorEastAsia" w:hAnsiTheme="minorEastAsia" w:hint="eastAsia"/>
          <w:sz w:val="22"/>
          <w:szCs w:val="22"/>
        </w:rPr>
        <w:t>燃料等の</w:t>
      </w:r>
      <w:r w:rsidR="003C7E22" w:rsidRPr="0056001E">
        <w:rPr>
          <w:rFonts w:asciiTheme="minorEastAsia" w:eastAsiaTheme="minorEastAsia" w:hAnsiTheme="minorEastAsia" w:hint="eastAsia"/>
          <w:sz w:val="22"/>
          <w:szCs w:val="22"/>
        </w:rPr>
        <w:t>経費は</w:t>
      </w:r>
      <w:r w:rsidR="00180865" w:rsidRPr="0056001E">
        <w:rPr>
          <w:rFonts w:asciiTheme="minorEastAsia" w:eastAsiaTheme="minorEastAsia" w:hAnsiTheme="minorEastAsia" w:hint="eastAsia"/>
          <w:sz w:val="22"/>
          <w:szCs w:val="22"/>
        </w:rPr>
        <w:t>、</w:t>
      </w:r>
      <w:r w:rsidR="003C7E22" w:rsidRPr="0056001E">
        <w:rPr>
          <w:rFonts w:asciiTheme="minorEastAsia" w:eastAsiaTheme="minorEastAsia" w:hAnsiTheme="minorEastAsia" w:hint="eastAsia"/>
          <w:sz w:val="22"/>
          <w:szCs w:val="22"/>
        </w:rPr>
        <w:t>すべて</w:t>
      </w:r>
      <w:r w:rsidR="00895355">
        <w:rPr>
          <w:rFonts w:asciiTheme="minorEastAsia" w:eastAsiaTheme="minorEastAsia" w:hAnsiTheme="minorEastAsia" w:hint="eastAsia"/>
          <w:sz w:val="22"/>
          <w:szCs w:val="22"/>
        </w:rPr>
        <w:t>借受消防本部</w:t>
      </w:r>
      <w:r w:rsidR="003C7E22" w:rsidRPr="0056001E">
        <w:rPr>
          <w:rFonts w:asciiTheme="minorEastAsia" w:eastAsiaTheme="minorEastAsia" w:hAnsiTheme="minorEastAsia" w:hint="eastAsia"/>
          <w:sz w:val="22"/>
          <w:szCs w:val="22"/>
        </w:rPr>
        <w:t>の負担とする。</w:t>
      </w:r>
    </w:p>
    <w:p w14:paraId="6DBCB7F4" w14:textId="77777777" w:rsidR="00921AF3" w:rsidRPr="0056001E" w:rsidRDefault="00921AF3" w:rsidP="006F468B">
      <w:pPr>
        <w:spacing w:line="320" w:lineRule="exact"/>
        <w:rPr>
          <w:rFonts w:asciiTheme="minorEastAsia" w:eastAsiaTheme="minorEastAsia" w:hAnsiTheme="minorEastAsia"/>
          <w:sz w:val="22"/>
          <w:szCs w:val="22"/>
        </w:rPr>
      </w:pPr>
    </w:p>
    <w:p w14:paraId="7BEA1056" w14:textId="77777777" w:rsidR="00921AF3" w:rsidRPr="0056001E" w:rsidRDefault="00921AF3" w:rsidP="006F468B">
      <w:pPr>
        <w:spacing w:line="320" w:lineRule="exact"/>
        <w:rPr>
          <w:rFonts w:asciiTheme="minorEastAsia" w:eastAsiaTheme="minorEastAsia" w:hAnsiTheme="minorEastAsia"/>
          <w:sz w:val="22"/>
          <w:szCs w:val="22"/>
        </w:rPr>
      </w:pPr>
      <w:r w:rsidRPr="0056001E">
        <w:rPr>
          <w:rFonts w:asciiTheme="minorEastAsia" w:eastAsiaTheme="minorEastAsia" w:hAnsiTheme="minorEastAsia" w:hint="eastAsia"/>
          <w:sz w:val="22"/>
          <w:szCs w:val="22"/>
        </w:rPr>
        <w:t>（事故等の責任）</w:t>
      </w:r>
    </w:p>
    <w:p w14:paraId="5D81A774" w14:textId="6413FFC9" w:rsidR="00921AF3" w:rsidRPr="0056001E" w:rsidRDefault="00921AF3" w:rsidP="00181AFD">
      <w:pPr>
        <w:spacing w:line="320" w:lineRule="exact"/>
        <w:ind w:left="284" w:hangingChars="129" w:hanging="284"/>
        <w:rPr>
          <w:rFonts w:asciiTheme="minorEastAsia" w:eastAsiaTheme="minorEastAsia" w:hAnsiTheme="minorEastAsia"/>
          <w:sz w:val="22"/>
          <w:szCs w:val="22"/>
        </w:rPr>
      </w:pPr>
      <w:r w:rsidRPr="0056001E">
        <w:rPr>
          <w:rFonts w:asciiTheme="minorEastAsia" w:eastAsiaTheme="minorEastAsia" w:hAnsiTheme="minorEastAsia" w:hint="eastAsia"/>
          <w:sz w:val="22"/>
          <w:szCs w:val="22"/>
        </w:rPr>
        <w:t>第</w:t>
      </w:r>
      <w:r w:rsidR="000A150E" w:rsidRPr="0056001E">
        <w:rPr>
          <w:rFonts w:asciiTheme="minorEastAsia" w:eastAsiaTheme="minorEastAsia" w:hAnsiTheme="minorEastAsia" w:hint="eastAsia"/>
          <w:sz w:val="22"/>
          <w:szCs w:val="22"/>
        </w:rPr>
        <w:t>10</w:t>
      </w:r>
      <w:r w:rsidRPr="0056001E">
        <w:rPr>
          <w:rFonts w:asciiTheme="minorEastAsia" w:eastAsiaTheme="minorEastAsia" w:hAnsiTheme="minorEastAsia" w:hint="eastAsia"/>
          <w:sz w:val="22"/>
          <w:szCs w:val="22"/>
        </w:rPr>
        <w:t xml:space="preserve">条　</w:t>
      </w:r>
      <w:r w:rsidR="00181AFD" w:rsidRPr="0056001E">
        <w:rPr>
          <w:rFonts w:asciiTheme="minorEastAsia" w:eastAsiaTheme="minorEastAsia" w:hAnsiTheme="minorEastAsia" w:hint="eastAsia"/>
          <w:sz w:val="22"/>
          <w:szCs w:val="22"/>
        </w:rPr>
        <w:t>ＶＲ防災体験車</w:t>
      </w:r>
      <w:r w:rsidR="002A00A9" w:rsidRPr="0056001E">
        <w:rPr>
          <w:rFonts w:asciiTheme="minorEastAsia" w:eastAsiaTheme="minorEastAsia" w:hAnsiTheme="minorEastAsia" w:hint="eastAsia"/>
          <w:sz w:val="22"/>
          <w:szCs w:val="22"/>
        </w:rPr>
        <w:t>の貸出</w:t>
      </w:r>
      <w:r w:rsidRPr="0056001E">
        <w:rPr>
          <w:rFonts w:asciiTheme="minorEastAsia" w:eastAsiaTheme="minorEastAsia" w:hAnsiTheme="minorEastAsia" w:hint="eastAsia"/>
          <w:sz w:val="22"/>
          <w:szCs w:val="22"/>
        </w:rPr>
        <w:t>期間中に発生した事故等についての一切の責任は</w:t>
      </w:r>
      <w:r w:rsidR="002A57D4" w:rsidRPr="0056001E">
        <w:rPr>
          <w:rFonts w:asciiTheme="minorEastAsia" w:eastAsiaTheme="minorEastAsia" w:hAnsiTheme="minorEastAsia" w:hint="eastAsia"/>
          <w:sz w:val="22"/>
          <w:szCs w:val="22"/>
        </w:rPr>
        <w:t>借受</w:t>
      </w:r>
      <w:r w:rsidR="00710521" w:rsidRPr="0056001E">
        <w:rPr>
          <w:rFonts w:asciiTheme="minorEastAsia" w:eastAsiaTheme="minorEastAsia" w:hAnsiTheme="minorEastAsia" w:hint="eastAsia"/>
          <w:sz w:val="22"/>
          <w:szCs w:val="22"/>
        </w:rPr>
        <w:t>消防本部</w:t>
      </w:r>
      <w:r w:rsidR="00796953" w:rsidRPr="0056001E">
        <w:rPr>
          <w:rFonts w:asciiTheme="minorEastAsia" w:eastAsiaTheme="minorEastAsia" w:hAnsiTheme="minorEastAsia" w:hint="eastAsia"/>
          <w:sz w:val="22"/>
          <w:szCs w:val="22"/>
        </w:rPr>
        <w:t>が</w:t>
      </w:r>
      <w:r w:rsidRPr="0056001E">
        <w:rPr>
          <w:rFonts w:asciiTheme="minorEastAsia" w:eastAsiaTheme="minorEastAsia" w:hAnsiTheme="minorEastAsia" w:hint="eastAsia"/>
          <w:sz w:val="22"/>
          <w:szCs w:val="22"/>
        </w:rPr>
        <w:t>負うものとする。</w:t>
      </w:r>
    </w:p>
    <w:p w14:paraId="520202DA" w14:textId="77777777" w:rsidR="00921AF3" w:rsidRPr="0056001E" w:rsidRDefault="00921AF3" w:rsidP="006F468B">
      <w:pPr>
        <w:spacing w:line="320" w:lineRule="exact"/>
        <w:ind w:left="880" w:hangingChars="400" w:hanging="880"/>
        <w:rPr>
          <w:rFonts w:asciiTheme="minorEastAsia" w:eastAsiaTheme="minorEastAsia" w:hAnsiTheme="minorEastAsia"/>
          <w:sz w:val="22"/>
          <w:szCs w:val="22"/>
        </w:rPr>
      </w:pPr>
    </w:p>
    <w:p w14:paraId="32344CBF" w14:textId="77777777" w:rsidR="00921AF3" w:rsidRPr="00CD7C5C" w:rsidRDefault="00921AF3"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（損害賠償）</w:t>
      </w:r>
    </w:p>
    <w:p w14:paraId="1B711647" w14:textId="543A09B8" w:rsidR="00BD4C57" w:rsidRPr="00CD7C5C" w:rsidRDefault="00921AF3" w:rsidP="00181AFD">
      <w:pPr>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第11条　</w:t>
      </w:r>
      <w:r w:rsidR="002A57D4" w:rsidRPr="00CD7C5C">
        <w:rPr>
          <w:rFonts w:asciiTheme="minorEastAsia" w:eastAsiaTheme="minorEastAsia" w:hAnsiTheme="minorEastAsia" w:hint="eastAsia"/>
          <w:sz w:val="22"/>
          <w:szCs w:val="22"/>
        </w:rPr>
        <w:t>借受</w:t>
      </w:r>
      <w:r w:rsidR="00710521">
        <w:rPr>
          <w:rFonts w:asciiTheme="minorEastAsia" w:eastAsiaTheme="minorEastAsia" w:hAnsiTheme="minorEastAsia" w:hint="eastAsia"/>
          <w:sz w:val="22"/>
          <w:szCs w:val="22"/>
        </w:rPr>
        <w:t>消防本部</w:t>
      </w:r>
      <w:r w:rsidR="00F86D61" w:rsidRPr="00CD7C5C">
        <w:rPr>
          <w:rFonts w:asciiTheme="minorEastAsia" w:eastAsiaTheme="minorEastAsia" w:hAnsiTheme="minorEastAsia" w:hint="eastAsia"/>
          <w:sz w:val="22"/>
          <w:szCs w:val="22"/>
        </w:rPr>
        <w:t>の責めに帰すべき理由により、</w:t>
      </w:r>
      <w:r w:rsidR="00181AFD" w:rsidRPr="00CD7C5C">
        <w:rPr>
          <w:rFonts w:asciiTheme="minorEastAsia" w:eastAsiaTheme="minorEastAsia" w:hAnsiTheme="minorEastAsia" w:hint="eastAsia"/>
          <w:sz w:val="22"/>
          <w:szCs w:val="22"/>
        </w:rPr>
        <w:t>ＶＲ防災体験車</w:t>
      </w:r>
      <w:r w:rsidR="00F86D61" w:rsidRPr="00CD7C5C">
        <w:rPr>
          <w:rFonts w:asciiTheme="minorEastAsia" w:eastAsiaTheme="minorEastAsia" w:hAnsiTheme="minorEastAsia" w:hint="eastAsia"/>
          <w:sz w:val="22"/>
          <w:szCs w:val="22"/>
        </w:rPr>
        <w:t>及び備品等を亡失若しくは損壊させ、あるいは第三者に損害等を生じさせたときは速やかに消防学校</w:t>
      </w:r>
      <w:r w:rsidR="002C1EBF" w:rsidRPr="00CD7C5C">
        <w:rPr>
          <w:rFonts w:asciiTheme="minorEastAsia" w:eastAsiaTheme="minorEastAsia" w:hAnsiTheme="minorEastAsia" w:hint="eastAsia"/>
          <w:sz w:val="22"/>
          <w:szCs w:val="22"/>
        </w:rPr>
        <w:t>長</w:t>
      </w:r>
      <w:r w:rsidR="00F86D61" w:rsidRPr="00CD7C5C">
        <w:rPr>
          <w:rFonts w:asciiTheme="minorEastAsia" w:eastAsiaTheme="minorEastAsia" w:hAnsiTheme="minorEastAsia" w:hint="eastAsia"/>
          <w:sz w:val="22"/>
          <w:szCs w:val="22"/>
        </w:rPr>
        <w:t>に連絡するとともに、</w:t>
      </w:r>
      <w:r w:rsidR="002A57D4" w:rsidRPr="00CD7C5C">
        <w:rPr>
          <w:rFonts w:asciiTheme="minorEastAsia" w:eastAsiaTheme="minorEastAsia" w:hAnsiTheme="minorEastAsia" w:hint="eastAsia"/>
          <w:sz w:val="22"/>
          <w:szCs w:val="22"/>
        </w:rPr>
        <w:t>借受</w:t>
      </w:r>
      <w:r w:rsidR="00710521">
        <w:rPr>
          <w:rFonts w:asciiTheme="minorEastAsia" w:eastAsiaTheme="minorEastAsia" w:hAnsiTheme="minorEastAsia" w:hint="eastAsia"/>
          <w:sz w:val="22"/>
          <w:szCs w:val="22"/>
        </w:rPr>
        <w:t>消防本部</w:t>
      </w:r>
      <w:r w:rsidR="00F86D61" w:rsidRPr="00CD7C5C">
        <w:rPr>
          <w:rFonts w:asciiTheme="minorEastAsia" w:eastAsiaTheme="minorEastAsia" w:hAnsiTheme="minorEastAsia" w:hint="eastAsia"/>
          <w:sz w:val="22"/>
          <w:szCs w:val="22"/>
        </w:rPr>
        <w:t>の責任において誠意をもって</w:t>
      </w:r>
      <w:r w:rsidR="00C3268E" w:rsidRPr="00CD7C5C">
        <w:rPr>
          <w:rFonts w:asciiTheme="minorEastAsia" w:eastAsiaTheme="minorEastAsia" w:hAnsiTheme="minorEastAsia" w:hint="eastAsia"/>
          <w:sz w:val="22"/>
          <w:szCs w:val="22"/>
        </w:rPr>
        <w:t>原</w:t>
      </w:r>
      <w:r w:rsidR="00F86D61" w:rsidRPr="00CD7C5C">
        <w:rPr>
          <w:rFonts w:asciiTheme="minorEastAsia" w:eastAsiaTheme="minorEastAsia" w:hAnsiTheme="minorEastAsia" w:hint="eastAsia"/>
          <w:sz w:val="22"/>
          <w:szCs w:val="22"/>
        </w:rPr>
        <w:t>状に復し、または損害等を賠償しなければならない</w:t>
      </w:r>
      <w:r w:rsidR="00C3192D">
        <w:rPr>
          <w:rFonts w:asciiTheme="minorEastAsia" w:eastAsiaTheme="minorEastAsia" w:hAnsiTheme="minorEastAsia" w:hint="eastAsia"/>
          <w:sz w:val="22"/>
          <w:szCs w:val="22"/>
        </w:rPr>
        <w:t xml:space="preserve">　  </w:t>
      </w:r>
      <w:r w:rsidR="00C3192D">
        <w:rPr>
          <w:rFonts w:asciiTheme="minorEastAsia" w:eastAsiaTheme="minorEastAsia" w:hAnsiTheme="minorEastAsia"/>
          <w:sz w:val="22"/>
          <w:szCs w:val="22"/>
        </w:rPr>
        <w:t xml:space="preserve">                </w:t>
      </w:r>
    </w:p>
    <w:p w14:paraId="5C7061EE" w14:textId="77777777" w:rsidR="00F86D61" w:rsidRPr="00CD7C5C" w:rsidRDefault="00F86D61" w:rsidP="006F468B">
      <w:pPr>
        <w:spacing w:line="320" w:lineRule="exact"/>
        <w:rPr>
          <w:rFonts w:asciiTheme="minorEastAsia" w:eastAsiaTheme="minorEastAsia" w:hAnsiTheme="minorEastAsia"/>
          <w:sz w:val="22"/>
          <w:szCs w:val="22"/>
        </w:rPr>
      </w:pPr>
    </w:p>
    <w:p w14:paraId="5E69D3E1" w14:textId="77777777" w:rsidR="00F86D61" w:rsidRPr="00CD7C5C" w:rsidRDefault="00F86D61"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（返還の手続き）</w:t>
      </w:r>
    </w:p>
    <w:p w14:paraId="1CF25893" w14:textId="60A3608E" w:rsidR="00F86D61" w:rsidRPr="00CD7C5C" w:rsidRDefault="00F86D61" w:rsidP="00181AFD">
      <w:pPr>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第12条　</w:t>
      </w:r>
      <w:r w:rsidR="002A57D4" w:rsidRPr="00CD7C5C">
        <w:rPr>
          <w:rFonts w:asciiTheme="minorEastAsia" w:eastAsiaTheme="minorEastAsia" w:hAnsiTheme="minorEastAsia" w:hint="eastAsia"/>
          <w:sz w:val="22"/>
          <w:szCs w:val="22"/>
        </w:rPr>
        <w:t>借受</w:t>
      </w:r>
      <w:r w:rsidR="00710521">
        <w:rPr>
          <w:rFonts w:asciiTheme="minorEastAsia" w:eastAsiaTheme="minorEastAsia" w:hAnsiTheme="minorEastAsia" w:hint="eastAsia"/>
          <w:sz w:val="22"/>
          <w:szCs w:val="22"/>
        </w:rPr>
        <w:t>消防本部</w:t>
      </w:r>
      <w:r w:rsidRPr="00CD7C5C">
        <w:rPr>
          <w:rFonts w:asciiTheme="minorEastAsia" w:eastAsiaTheme="minorEastAsia" w:hAnsiTheme="minorEastAsia" w:hint="eastAsia"/>
          <w:sz w:val="22"/>
          <w:szCs w:val="22"/>
        </w:rPr>
        <w:t>は</w:t>
      </w:r>
      <w:r w:rsidR="00181AFD" w:rsidRPr="00CD7C5C">
        <w:rPr>
          <w:rFonts w:asciiTheme="minorEastAsia" w:eastAsiaTheme="minorEastAsia" w:hAnsiTheme="minorEastAsia" w:hint="eastAsia"/>
          <w:sz w:val="22"/>
          <w:szCs w:val="22"/>
        </w:rPr>
        <w:t>ＶＲ防災体験車</w:t>
      </w:r>
      <w:r w:rsidRPr="00CD7C5C">
        <w:rPr>
          <w:rFonts w:asciiTheme="minorEastAsia" w:eastAsiaTheme="minorEastAsia" w:hAnsiTheme="minorEastAsia" w:hint="eastAsia"/>
          <w:sz w:val="22"/>
          <w:szCs w:val="22"/>
        </w:rPr>
        <w:t>の使用が完了したときは、速やかに</w:t>
      </w:r>
      <w:r w:rsidR="002A57D4" w:rsidRPr="00CD7C5C">
        <w:rPr>
          <w:rFonts w:asciiTheme="minorEastAsia" w:eastAsiaTheme="minorEastAsia" w:hAnsiTheme="minorEastAsia" w:hint="eastAsia"/>
          <w:sz w:val="22"/>
          <w:szCs w:val="22"/>
        </w:rPr>
        <w:t>指定された場所に車両を返還するとともに、</w:t>
      </w:r>
      <w:r w:rsidR="00181AFD" w:rsidRPr="00CD7C5C">
        <w:rPr>
          <w:rFonts w:asciiTheme="minorEastAsia" w:eastAsiaTheme="minorEastAsia" w:hAnsiTheme="minorEastAsia" w:hint="eastAsia"/>
          <w:sz w:val="22"/>
          <w:szCs w:val="22"/>
        </w:rPr>
        <w:t>ＶＲ防災体験車</w:t>
      </w:r>
      <w:r w:rsidR="002A57D4" w:rsidRPr="00CD7C5C">
        <w:rPr>
          <w:rFonts w:asciiTheme="minorEastAsia" w:eastAsiaTheme="minorEastAsia" w:hAnsiTheme="minorEastAsia" w:hint="eastAsia"/>
          <w:sz w:val="22"/>
          <w:szCs w:val="22"/>
        </w:rPr>
        <w:t>使用報告書（様式</w:t>
      </w:r>
      <w:r w:rsidR="004C16D2" w:rsidRPr="00CD7C5C">
        <w:rPr>
          <w:rFonts w:asciiTheme="minorEastAsia" w:eastAsiaTheme="minorEastAsia" w:hAnsiTheme="minorEastAsia" w:hint="eastAsia"/>
          <w:sz w:val="22"/>
          <w:szCs w:val="22"/>
        </w:rPr>
        <w:t>２</w:t>
      </w:r>
      <w:r w:rsidR="002A57D4" w:rsidRPr="00CD7C5C">
        <w:rPr>
          <w:rFonts w:asciiTheme="minorEastAsia" w:eastAsiaTheme="minorEastAsia" w:hAnsiTheme="minorEastAsia" w:hint="eastAsia"/>
          <w:sz w:val="22"/>
          <w:szCs w:val="22"/>
        </w:rPr>
        <w:t>号）を提出しなければならない。</w:t>
      </w:r>
    </w:p>
    <w:p w14:paraId="183CC038" w14:textId="77777777" w:rsidR="00F86372" w:rsidRPr="00CD7C5C" w:rsidRDefault="00F86372" w:rsidP="006F468B">
      <w:pPr>
        <w:spacing w:line="320" w:lineRule="exact"/>
        <w:ind w:left="880" w:hangingChars="400" w:hanging="880"/>
        <w:rPr>
          <w:rFonts w:asciiTheme="minorEastAsia" w:eastAsiaTheme="minorEastAsia" w:hAnsiTheme="minorEastAsia"/>
          <w:sz w:val="22"/>
          <w:szCs w:val="22"/>
        </w:rPr>
      </w:pPr>
    </w:p>
    <w:p w14:paraId="6DA6DC63" w14:textId="77777777" w:rsidR="002A57D4" w:rsidRPr="00CD7C5C" w:rsidRDefault="00F86372"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（災害発生時の優先使用等）</w:t>
      </w:r>
    </w:p>
    <w:p w14:paraId="3561BD13" w14:textId="77777777" w:rsidR="00F86372" w:rsidRPr="00CD7C5C" w:rsidRDefault="00F86372" w:rsidP="00181AFD">
      <w:pPr>
        <w:tabs>
          <w:tab w:val="left" w:pos="142"/>
          <w:tab w:val="left" w:pos="284"/>
        </w:tabs>
        <w:spacing w:line="320" w:lineRule="exact"/>
        <w:ind w:left="284" w:hangingChars="129" w:hanging="284"/>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第</w:t>
      </w:r>
      <w:r w:rsidR="00584133" w:rsidRPr="00CD7C5C">
        <w:rPr>
          <w:rFonts w:asciiTheme="minorEastAsia" w:eastAsiaTheme="minorEastAsia" w:hAnsiTheme="minorEastAsia" w:hint="eastAsia"/>
          <w:sz w:val="22"/>
          <w:szCs w:val="22"/>
        </w:rPr>
        <w:t>13</w:t>
      </w:r>
      <w:r w:rsidRPr="00CD7C5C">
        <w:rPr>
          <w:rFonts w:asciiTheme="minorEastAsia" w:eastAsiaTheme="minorEastAsia" w:hAnsiTheme="minorEastAsia" w:hint="eastAsia"/>
          <w:sz w:val="22"/>
          <w:szCs w:val="22"/>
        </w:rPr>
        <w:t>条　災害の発生又はその恐れがあると</w:t>
      </w:r>
      <w:r w:rsidR="00EA268E" w:rsidRPr="00CD7C5C">
        <w:rPr>
          <w:rFonts w:asciiTheme="minorEastAsia" w:eastAsiaTheme="minorEastAsia" w:hAnsiTheme="minorEastAsia" w:hint="eastAsia"/>
          <w:sz w:val="22"/>
          <w:szCs w:val="22"/>
        </w:rPr>
        <w:t>消防学校長が認めた場合</w:t>
      </w:r>
      <w:r w:rsidR="00BA50DF" w:rsidRPr="00CD7C5C">
        <w:rPr>
          <w:rFonts w:asciiTheme="minorEastAsia" w:eastAsiaTheme="minorEastAsia" w:hAnsiTheme="minorEastAsia" w:hint="eastAsia"/>
          <w:sz w:val="22"/>
          <w:szCs w:val="22"/>
        </w:rPr>
        <w:t>は</w:t>
      </w:r>
      <w:r w:rsidR="00EA268E" w:rsidRPr="00CD7C5C">
        <w:rPr>
          <w:rFonts w:asciiTheme="minorEastAsia" w:eastAsiaTheme="minorEastAsia" w:hAnsiTheme="minorEastAsia" w:hint="eastAsia"/>
          <w:sz w:val="22"/>
          <w:szCs w:val="22"/>
        </w:rPr>
        <w:t>、予告なく使用承認の取り消し又は変更をすることができる</w:t>
      </w:r>
      <w:r w:rsidR="001B418F" w:rsidRPr="00CD7C5C">
        <w:rPr>
          <w:rFonts w:asciiTheme="minorEastAsia" w:eastAsiaTheme="minorEastAsia" w:hAnsiTheme="minorEastAsia" w:hint="eastAsia"/>
          <w:sz w:val="22"/>
          <w:szCs w:val="22"/>
        </w:rPr>
        <w:t>。</w:t>
      </w:r>
    </w:p>
    <w:p w14:paraId="019F462B" w14:textId="77777777" w:rsidR="00F86372" w:rsidRPr="00CD7C5C" w:rsidRDefault="00F86372" w:rsidP="006F468B">
      <w:pPr>
        <w:spacing w:line="320" w:lineRule="exact"/>
        <w:ind w:left="880" w:hangingChars="400" w:hanging="880"/>
        <w:rPr>
          <w:rFonts w:asciiTheme="minorEastAsia" w:eastAsiaTheme="minorEastAsia" w:hAnsiTheme="minorEastAsia"/>
          <w:sz w:val="22"/>
          <w:szCs w:val="22"/>
        </w:rPr>
      </w:pPr>
    </w:p>
    <w:p w14:paraId="56537EF1" w14:textId="77777777" w:rsidR="002A00A9" w:rsidRPr="00CD7C5C" w:rsidRDefault="002A00A9"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Pr="00CD7C5C">
        <w:rPr>
          <w:rFonts w:asciiTheme="minorEastAsia" w:eastAsiaTheme="minorEastAsia" w:hAnsiTheme="minorEastAsia"/>
          <w:sz w:val="22"/>
          <w:szCs w:val="22"/>
        </w:rPr>
        <w:t>電子メールによる</w:t>
      </w:r>
      <w:r w:rsidRPr="00CD7C5C">
        <w:rPr>
          <w:rFonts w:asciiTheme="minorEastAsia" w:eastAsiaTheme="minorEastAsia" w:hAnsiTheme="minorEastAsia" w:hint="eastAsia"/>
          <w:sz w:val="22"/>
          <w:szCs w:val="22"/>
        </w:rPr>
        <w:t>申請</w:t>
      </w:r>
      <w:r w:rsidRPr="00CD7C5C">
        <w:rPr>
          <w:rFonts w:asciiTheme="minorEastAsia" w:eastAsiaTheme="minorEastAsia" w:hAnsiTheme="minorEastAsia"/>
          <w:sz w:val="22"/>
          <w:szCs w:val="22"/>
        </w:rPr>
        <w:t>及び</w:t>
      </w:r>
      <w:r w:rsidRPr="00CD7C5C">
        <w:rPr>
          <w:rFonts w:asciiTheme="minorEastAsia" w:eastAsiaTheme="minorEastAsia" w:hAnsiTheme="minorEastAsia" w:hint="eastAsia"/>
          <w:sz w:val="22"/>
          <w:szCs w:val="22"/>
        </w:rPr>
        <w:t>報告</w:t>
      </w:r>
      <w:r w:rsidRPr="00CD7C5C">
        <w:rPr>
          <w:rFonts w:asciiTheme="minorEastAsia" w:eastAsiaTheme="minorEastAsia" w:hAnsiTheme="minorEastAsia"/>
          <w:sz w:val="22"/>
          <w:szCs w:val="22"/>
        </w:rPr>
        <w:t>）</w:t>
      </w:r>
    </w:p>
    <w:p w14:paraId="5C39BA8B" w14:textId="77777777" w:rsidR="002A00A9" w:rsidRPr="00CD7C5C" w:rsidRDefault="002A00A9"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第</w:t>
      </w:r>
      <w:r w:rsidRPr="00CD7C5C">
        <w:rPr>
          <w:rFonts w:asciiTheme="minorEastAsia" w:eastAsiaTheme="minorEastAsia" w:hAnsiTheme="minorEastAsia"/>
          <w:sz w:val="22"/>
          <w:szCs w:val="22"/>
        </w:rPr>
        <w:t xml:space="preserve">14条　</w:t>
      </w:r>
      <w:r w:rsidRPr="00CD7C5C">
        <w:rPr>
          <w:rFonts w:asciiTheme="minorEastAsia" w:eastAsiaTheme="minorEastAsia" w:hAnsiTheme="minorEastAsia" w:hint="eastAsia"/>
          <w:sz w:val="22"/>
          <w:szCs w:val="22"/>
        </w:rPr>
        <w:t>第３条</w:t>
      </w:r>
      <w:r w:rsidR="00C51320" w:rsidRPr="00CD7C5C">
        <w:rPr>
          <w:rFonts w:asciiTheme="minorEastAsia" w:eastAsiaTheme="minorEastAsia" w:hAnsiTheme="minorEastAsia" w:hint="eastAsia"/>
          <w:sz w:val="22"/>
          <w:szCs w:val="22"/>
        </w:rPr>
        <w:t>の</w:t>
      </w:r>
      <w:r w:rsidR="00C51320" w:rsidRPr="00CD7C5C">
        <w:rPr>
          <w:rFonts w:asciiTheme="minorEastAsia" w:eastAsiaTheme="minorEastAsia" w:hAnsiTheme="minorEastAsia"/>
          <w:sz w:val="22"/>
          <w:szCs w:val="22"/>
        </w:rPr>
        <w:t>申請書及び第12条の報告書は、電子</w:t>
      </w:r>
      <w:r w:rsidR="00C51320" w:rsidRPr="00CD7C5C">
        <w:rPr>
          <w:rFonts w:asciiTheme="minorEastAsia" w:eastAsiaTheme="minorEastAsia" w:hAnsiTheme="minorEastAsia" w:hint="eastAsia"/>
          <w:sz w:val="22"/>
          <w:szCs w:val="22"/>
        </w:rPr>
        <w:t>データによる提出を</w:t>
      </w:r>
      <w:r w:rsidR="00C51320" w:rsidRPr="00CD7C5C">
        <w:rPr>
          <w:rFonts w:asciiTheme="minorEastAsia" w:eastAsiaTheme="minorEastAsia" w:hAnsiTheme="minorEastAsia"/>
          <w:sz w:val="22"/>
          <w:szCs w:val="22"/>
        </w:rPr>
        <w:t>認める</w:t>
      </w:r>
      <w:r w:rsidR="00C51320" w:rsidRPr="00CD7C5C">
        <w:rPr>
          <w:rFonts w:asciiTheme="minorEastAsia" w:eastAsiaTheme="minorEastAsia" w:hAnsiTheme="minorEastAsia" w:hint="eastAsia"/>
          <w:sz w:val="22"/>
          <w:szCs w:val="22"/>
        </w:rPr>
        <w:t>。</w:t>
      </w:r>
    </w:p>
    <w:p w14:paraId="2DB64761" w14:textId="7054568B" w:rsidR="00C51320" w:rsidRPr="00CD7C5C" w:rsidRDefault="00C51320" w:rsidP="00181AFD">
      <w:pPr>
        <w:spacing w:line="320" w:lineRule="exact"/>
        <w:ind w:left="220" w:hangingChars="100" w:hanging="220"/>
        <w:rPr>
          <w:rFonts w:asciiTheme="minorEastAsia" w:eastAsiaTheme="minorEastAsia" w:hAnsiTheme="minorEastAsia"/>
          <w:sz w:val="22"/>
          <w:szCs w:val="22"/>
        </w:rPr>
      </w:pPr>
      <w:r w:rsidRPr="00CD7C5C">
        <w:rPr>
          <w:rFonts w:asciiTheme="minorEastAsia" w:eastAsiaTheme="minorEastAsia" w:hAnsiTheme="minorEastAsia"/>
          <w:sz w:val="22"/>
          <w:szCs w:val="22"/>
        </w:rPr>
        <w:t>２</w:t>
      </w:r>
      <w:r w:rsidRPr="00CD7C5C">
        <w:rPr>
          <w:rFonts w:asciiTheme="minorEastAsia" w:eastAsiaTheme="minorEastAsia" w:hAnsiTheme="minorEastAsia" w:hint="eastAsia"/>
          <w:sz w:val="22"/>
          <w:szCs w:val="22"/>
        </w:rPr>
        <w:t xml:space="preserve">　前号の</w:t>
      </w:r>
      <w:r w:rsidRPr="00CD7C5C">
        <w:rPr>
          <w:rFonts w:asciiTheme="minorEastAsia" w:eastAsiaTheme="minorEastAsia" w:hAnsiTheme="minorEastAsia"/>
          <w:sz w:val="22"/>
          <w:szCs w:val="22"/>
        </w:rPr>
        <w:t>電子データによる提出を行</w:t>
      </w:r>
      <w:r w:rsidRPr="00CD7C5C">
        <w:rPr>
          <w:rFonts w:asciiTheme="minorEastAsia" w:eastAsiaTheme="minorEastAsia" w:hAnsiTheme="minorEastAsia" w:hint="eastAsia"/>
          <w:sz w:val="22"/>
          <w:szCs w:val="22"/>
        </w:rPr>
        <w:t>った</w:t>
      </w:r>
      <w:r w:rsidRPr="00CD7C5C">
        <w:rPr>
          <w:rFonts w:asciiTheme="minorEastAsia" w:eastAsiaTheme="minorEastAsia" w:hAnsiTheme="minorEastAsia"/>
          <w:sz w:val="22"/>
          <w:szCs w:val="22"/>
        </w:rPr>
        <w:t>場合、</w:t>
      </w:r>
      <w:r w:rsidRPr="00CD7C5C">
        <w:rPr>
          <w:rFonts w:asciiTheme="minorEastAsia" w:eastAsiaTheme="minorEastAsia" w:hAnsiTheme="minorEastAsia" w:hint="eastAsia"/>
          <w:sz w:val="22"/>
          <w:szCs w:val="22"/>
        </w:rPr>
        <w:t>第４</w:t>
      </w:r>
      <w:r w:rsidRPr="00CD7C5C">
        <w:rPr>
          <w:rFonts w:asciiTheme="minorEastAsia" w:eastAsiaTheme="minorEastAsia" w:hAnsiTheme="minorEastAsia"/>
          <w:sz w:val="22"/>
          <w:szCs w:val="22"/>
        </w:rPr>
        <w:t>条に</w:t>
      </w:r>
      <w:r w:rsidRPr="00CD7C5C">
        <w:rPr>
          <w:rFonts w:asciiTheme="minorEastAsia" w:eastAsiaTheme="minorEastAsia" w:hAnsiTheme="minorEastAsia" w:hint="eastAsia"/>
          <w:sz w:val="22"/>
          <w:szCs w:val="22"/>
        </w:rPr>
        <w:t>定める</w:t>
      </w:r>
      <w:r w:rsidRPr="00CD7C5C">
        <w:rPr>
          <w:rFonts w:asciiTheme="minorEastAsia" w:eastAsiaTheme="minorEastAsia" w:hAnsiTheme="minorEastAsia"/>
          <w:sz w:val="22"/>
          <w:szCs w:val="22"/>
        </w:rPr>
        <w:t>申請書の受理</w:t>
      </w:r>
      <w:r w:rsidR="006F468B" w:rsidRPr="00CD7C5C">
        <w:rPr>
          <w:rFonts w:asciiTheme="minorEastAsia" w:eastAsiaTheme="minorEastAsia" w:hAnsiTheme="minorEastAsia" w:hint="eastAsia"/>
          <w:sz w:val="22"/>
          <w:szCs w:val="22"/>
        </w:rPr>
        <w:t>と</w:t>
      </w:r>
      <w:r w:rsidRPr="00CD7C5C">
        <w:rPr>
          <w:rFonts w:asciiTheme="minorEastAsia" w:eastAsiaTheme="minorEastAsia" w:hAnsiTheme="minorEastAsia"/>
          <w:sz w:val="22"/>
          <w:szCs w:val="22"/>
        </w:rPr>
        <w:t>は、消防学校のメールサーバーに</w:t>
      </w:r>
      <w:r w:rsidRPr="00CD7C5C">
        <w:rPr>
          <w:rFonts w:asciiTheme="minorEastAsia" w:eastAsiaTheme="minorEastAsia" w:hAnsiTheme="minorEastAsia" w:hint="eastAsia"/>
          <w:sz w:val="22"/>
          <w:szCs w:val="22"/>
        </w:rPr>
        <w:t>当該データが</w:t>
      </w:r>
      <w:r w:rsidR="006F468B" w:rsidRPr="00CD7C5C">
        <w:rPr>
          <w:rFonts w:asciiTheme="minorEastAsia" w:eastAsiaTheme="minorEastAsia" w:hAnsiTheme="minorEastAsia"/>
          <w:sz w:val="22"/>
          <w:szCs w:val="22"/>
        </w:rPr>
        <w:t>到達するこ</w:t>
      </w:r>
      <w:r w:rsidR="006F468B" w:rsidRPr="00CD7C5C">
        <w:rPr>
          <w:rFonts w:asciiTheme="minorEastAsia" w:eastAsiaTheme="minorEastAsia" w:hAnsiTheme="minorEastAsia" w:hint="eastAsia"/>
          <w:sz w:val="22"/>
          <w:szCs w:val="22"/>
        </w:rPr>
        <w:t>ととする</w:t>
      </w:r>
      <w:r w:rsidRPr="00CD7C5C">
        <w:rPr>
          <w:rFonts w:asciiTheme="minorEastAsia" w:eastAsiaTheme="minorEastAsia" w:hAnsiTheme="minorEastAsia"/>
          <w:sz w:val="22"/>
          <w:szCs w:val="22"/>
        </w:rPr>
        <w:t>。</w:t>
      </w:r>
    </w:p>
    <w:p w14:paraId="44DD28C2" w14:textId="77777777" w:rsidR="002A00A9" w:rsidRPr="00CD7C5C" w:rsidRDefault="002A00A9" w:rsidP="006F468B">
      <w:pPr>
        <w:spacing w:line="320" w:lineRule="exact"/>
        <w:ind w:left="660" w:hangingChars="300" w:hanging="660"/>
        <w:rPr>
          <w:rFonts w:asciiTheme="minorEastAsia" w:eastAsiaTheme="minorEastAsia" w:hAnsiTheme="minorEastAsia"/>
          <w:sz w:val="22"/>
          <w:szCs w:val="22"/>
        </w:rPr>
      </w:pPr>
    </w:p>
    <w:p w14:paraId="7371701E" w14:textId="77777777" w:rsidR="005A17DD" w:rsidRPr="00CD7C5C" w:rsidRDefault="002A57D4"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（その他）</w:t>
      </w:r>
    </w:p>
    <w:p w14:paraId="61E72057" w14:textId="77777777" w:rsidR="002A57D4" w:rsidRPr="00CD7C5C" w:rsidRDefault="005A17DD" w:rsidP="006F468B">
      <w:pPr>
        <w:spacing w:line="320" w:lineRule="exact"/>
        <w:ind w:left="880" w:hangingChars="400" w:hanging="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第</w:t>
      </w:r>
      <w:r w:rsidR="00584133" w:rsidRPr="00CD7C5C">
        <w:rPr>
          <w:rFonts w:asciiTheme="minorEastAsia" w:eastAsiaTheme="minorEastAsia" w:hAnsiTheme="minorEastAsia" w:hint="eastAsia"/>
          <w:sz w:val="22"/>
          <w:szCs w:val="22"/>
        </w:rPr>
        <w:t>1</w:t>
      </w:r>
      <w:r w:rsidR="006F468B" w:rsidRPr="00CD7C5C">
        <w:rPr>
          <w:rFonts w:asciiTheme="minorEastAsia" w:eastAsiaTheme="minorEastAsia" w:hAnsiTheme="minorEastAsia"/>
          <w:sz w:val="22"/>
          <w:szCs w:val="22"/>
        </w:rPr>
        <w:t>5</w:t>
      </w:r>
      <w:r w:rsidRPr="00CD7C5C">
        <w:rPr>
          <w:rFonts w:asciiTheme="minorEastAsia" w:eastAsiaTheme="minorEastAsia" w:hAnsiTheme="minorEastAsia" w:hint="eastAsia"/>
          <w:sz w:val="22"/>
          <w:szCs w:val="22"/>
        </w:rPr>
        <w:t xml:space="preserve">条　</w:t>
      </w:r>
      <w:r w:rsidR="002A57D4" w:rsidRPr="00CD7C5C">
        <w:rPr>
          <w:rFonts w:asciiTheme="minorEastAsia" w:eastAsiaTheme="minorEastAsia" w:hAnsiTheme="minorEastAsia" w:hint="eastAsia"/>
          <w:sz w:val="22"/>
          <w:szCs w:val="22"/>
        </w:rPr>
        <w:t>この要綱に定めるもののほか、必要な事項は消防学校長が定めるものとする。</w:t>
      </w:r>
    </w:p>
    <w:p w14:paraId="7AD083BE" w14:textId="77777777" w:rsidR="00195170" w:rsidRPr="00CD7C5C" w:rsidRDefault="00195170" w:rsidP="006F468B">
      <w:pPr>
        <w:spacing w:line="320" w:lineRule="exact"/>
        <w:rPr>
          <w:rFonts w:asciiTheme="minorEastAsia" w:eastAsiaTheme="minorEastAsia" w:hAnsiTheme="minorEastAsia"/>
          <w:sz w:val="22"/>
          <w:szCs w:val="22"/>
        </w:rPr>
      </w:pPr>
    </w:p>
    <w:p w14:paraId="6C50FDD1" w14:textId="77777777" w:rsidR="00181AFD" w:rsidRPr="00CD7C5C" w:rsidRDefault="00181AFD" w:rsidP="00181AFD">
      <w:pPr>
        <w:spacing w:line="320" w:lineRule="exact"/>
        <w:ind w:firstLineChars="300" w:firstLine="66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附則</w:t>
      </w:r>
    </w:p>
    <w:p w14:paraId="64DF35D1" w14:textId="70CB64E0" w:rsidR="000E6F00" w:rsidRPr="00CD7C5C" w:rsidRDefault="00B853A4" w:rsidP="000563EE">
      <w:pPr>
        <w:spacing w:line="320" w:lineRule="exact"/>
        <w:ind w:left="220" w:hangingChars="100" w:hanging="22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１　</w:t>
      </w:r>
      <w:r w:rsidR="002A57D4" w:rsidRPr="00CD7C5C">
        <w:rPr>
          <w:rFonts w:asciiTheme="minorEastAsia" w:eastAsiaTheme="minorEastAsia" w:hAnsiTheme="minorEastAsia" w:hint="eastAsia"/>
          <w:sz w:val="22"/>
          <w:szCs w:val="22"/>
        </w:rPr>
        <w:t>この要綱は</w:t>
      </w:r>
      <w:r w:rsidR="000E6F00" w:rsidRPr="00CD7C5C">
        <w:rPr>
          <w:rFonts w:asciiTheme="minorEastAsia" w:eastAsiaTheme="minorEastAsia" w:hAnsiTheme="minorEastAsia" w:hint="eastAsia"/>
          <w:sz w:val="22"/>
          <w:szCs w:val="22"/>
        </w:rPr>
        <w:t>令和</w:t>
      </w:r>
      <w:r w:rsidR="00050F3E" w:rsidRPr="00CD7C5C">
        <w:rPr>
          <w:rFonts w:asciiTheme="minorEastAsia" w:eastAsiaTheme="minorEastAsia" w:hAnsiTheme="minorEastAsia" w:hint="eastAsia"/>
          <w:sz w:val="22"/>
          <w:szCs w:val="22"/>
        </w:rPr>
        <w:t>６</w:t>
      </w:r>
      <w:r w:rsidR="002A57D4" w:rsidRPr="00CD7C5C">
        <w:rPr>
          <w:rFonts w:asciiTheme="minorEastAsia" w:eastAsiaTheme="minorEastAsia" w:hAnsiTheme="minorEastAsia" w:hint="eastAsia"/>
          <w:sz w:val="22"/>
          <w:szCs w:val="22"/>
        </w:rPr>
        <w:t>年</w:t>
      </w:r>
      <w:r w:rsidR="00050F3E" w:rsidRPr="00CD7C5C">
        <w:rPr>
          <w:rFonts w:asciiTheme="minorEastAsia" w:eastAsiaTheme="minorEastAsia" w:hAnsiTheme="minorEastAsia" w:hint="eastAsia"/>
          <w:sz w:val="22"/>
          <w:szCs w:val="22"/>
        </w:rPr>
        <w:t>７</w:t>
      </w:r>
      <w:r w:rsidR="002A57D4" w:rsidRPr="00CD7C5C">
        <w:rPr>
          <w:rFonts w:asciiTheme="minorEastAsia" w:eastAsiaTheme="minorEastAsia" w:hAnsiTheme="minorEastAsia" w:hint="eastAsia"/>
          <w:sz w:val="22"/>
          <w:szCs w:val="22"/>
        </w:rPr>
        <w:t>月</w:t>
      </w:r>
      <w:r w:rsidR="00796953" w:rsidRPr="00CD7C5C">
        <w:rPr>
          <w:rFonts w:asciiTheme="minorEastAsia" w:eastAsiaTheme="minorEastAsia" w:hAnsiTheme="minorEastAsia" w:hint="eastAsia"/>
          <w:sz w:val="22"/>
          <w:szCs w:val="22"/>
        </w:rPr>
        <w:t>１</w:t>
      </w:r>
      <w:r w:rsidR="002A57D4" w:rsidRPr="00CD7C5C">
        <w:rPr>
          <w:rFonts w:asciiTheme="minorEastAsia" w:eastAsiaTheme="minorEastAsia" w:hAnsiTheme="minorEastAsia" w:hint="eastAsia"/>
          <w:sz w:val="22"/>
          <w:szCs w:val="22"/>
        </w:rPr>
        <w:t>日より</w:t>
      </w:r>
      <w:r w:rsidR="00C3268E" w:rsidRPr="00CD7C5C">
        <w:rPr>
          <w:rFonts w:asciiTheme="minorEastAsia" w:eastAsiaTheme="minorEastAsia" w:hAnsiTheme="minorEastAsia" w:hint="eastAsia"/>
          <w:sz w:val="22"/>
          <w:szCs w:val="22"/>
        </w:rPr>
        <w:t>実施</w:t>
      </w:r>
      <w:r w:rsidR="002A57D4" w:rsidRPr="00CD7C5C">
        <w:rPr>
          <w:rFonts w:asciiTheme="minorEastAsia" w:eastAsiaTheme="minorEastAsia" w:hAnsiTheme="minorEastAsia" w:hint="eastAsia"/>
          <w:sz w:val="22"/>
          <w:szCs w:val="22"/>
        </w:rPr>
        <w:t>する。</w:t>
      </w:r>
      <w:r w:rsidR="008C49D2">
        <w:rPr>
          <w:rFonts w:asciiTheme="minorEastAsia" w:eastAsiaTheme="minorEastAsia" w:hAnsiTheme="minorEastAsia" w:hint="eastAsia"/>
          <w:sz w:val="22"/>
          <w:szCs w:val="22"/>
        </w:rPr>
        <w:t>だたし、</w:t>
      </w:r>
      <w:r w:rsidR="00CD7C5C" w:rsidRPr="00CD7C5C">
        <w:rPr>
          <w:rFonts w:asciiTheme="minorEastAsia" w:eastAsiaTheme="minorEastAsia" w:hAnsiTheme="minorEastAsia" w:hint="eastAsia"/>
          <w:sz w:val="22"/>
          <w:szCs w:val="22"/>
        </w:rPr>
        <w:t>令和６年７月１日から令和６年12月31日まで</w:t>
      </w:r>
      <w:r w:rsidR="00CD7C5C">
        <w:rPr>
          <w:rFonts w:asciiTheme="minorEastAsia" w:eastAsiaTheme="minorEastAsia" w:hAnsiTheme="minorEastAsia" w:hint="eastAsia"/>
          <w:sz w:val="22"/>
          <w:szCs w:val="22"/>
        </w:rPr>
        <w:t>の利用については、第３条第２項の規定によらず、別途定める方法により受け付けるものとする。</w:t>
      </w:r>
    </w:p>
    <w:p w14:paraId="15DEBFF5" w14:textId="1D76CB4F" w:rsidR="000E6F00" w:rsidRPr="00CD7C5C" w:rsidRDefault="000E6F00" w:rsidP="002A57D4">
      <w:pPr>
        <w:rPr>
          <w:rFonts w:asciiTheme="minorEastAsia" w:eastAsiaTheme="minorEastAsia" w:hAnsiTheme="minorEastAsia"/>
          <w:sz w:val="22"/>
          <w:szCs w:val="22"/>
        </w:rPr>
      </w:pPr>
    </w:p>
    <w:p w14:paraId="71625D1A" w14:textId="365BCD12" w:rsidR="00CD7C5C" w:rsidRPr="00CD7C5C" w:rsidRDefault="00CD7C5C">
      <w:pPr>
        <w:widowControl/>
        <w:jc w:val="left"/>
        <w:rPr>
          <w:rFonts w:asciiTheme="minorEastAsia" w:eastAsiaTheme="minorEastAsia" w:hAnsiTheme="minorEastAsia"/>
          <w:sz w:val="22"/>
          <w:szCs w:val="22"/>
        </w:rPr>
      </w:pPr>
      <w:r w:rsidRPr="00CD7C5C">
        <w:rPr>
          <w:rFonts w:asciiTheme="minorEastAsia" w:eastAsiaTheme="minorEastAsia" w:hAnsiTheme="minorEastAsia"/>
          <w:sz w:val="22"/>
          <w:szCs w:val="22"/>
        </w:rPr>
        <w:br w:type="page"/>
      </w:r>
    </w:p>
    <w:p w14:paraId="5F1DDD61" w14:textId="1DCD5CBE" w:rsidR="002A57D4" w:rsidRPr="00CD7C5C" w:rsidRDefault="002A57D4"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lastRenderedPageBreak/>
        <w:t>様式</w:t>
      </w:r>
      <w:r w:rsidR="00910241" w:rsidRPr="00CD7C5C">
        <w:rPr>
          <w:rFonts w:asciiTheme="minorEastAsia" w:eastAsiaTheme="minorEastAsia" w:hAnsiTheme="minorEastAsia" w:hint="eastAsia"/>
          <w:sz w:val="22"/>
          <w:szCs w:val="22"/>
        </w:rPr>
        <w:t>１</w:t>
      </w:r>
      <w:r w:rsidRPr="00CD7C5C">
        <w:rPr>
          <w:rFonts w:asciiTheme="minorEastAsia" w:eastAsiaTheme="minorEastAsia" w:hAnsiTheme="minorEastAsia" w:hint="eastAsia"/>
          <w:sz w:val="22"/>
          <w:szCs w:val="22"/>
        </w:rPr>
        <w:t>号</w:t>
      </w:r>
    </w:p>
    <w:p w14:paraId="17C2AE07" w14:textId="701CC4DE" w:rsidR="002A57D4" w:rsidRPr="00CD7C5C" w:rsidRDefault="00CF29AC"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w:t>
      </w:r>
      <w:r w:rsidR="002A6F3D" w:rsidRPr="00CD7C5C">
        <w:rPr>
          <w:rFonts w:asciiTheme="minorEastAsia" w:eastAsiaTheme="minorEastAsia" w:hAnsiTheme="minorEastAsia" w:hint="eastAsia"/>
          <w:sz w:val="22"/>
          <w:szCs w:val="22"/>
        </w:rPr>
        <w:t>令和</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年</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月</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日</w:t>
      </w:r>
    </w:p>
    <w:p w14:paraId="229B0994" w14:textId="16333FDF" w:rsidR="002A57D4" w:rsidRPr="00CD7C5C" w:rsidRDefault="00181AFD" w:rsidP="002A57D4">
      <w:pPr>
        <w:jc w:val="center"/>
        <w:rPr>
          <w:rFonts w:asciiTheme="minorEastAsia" w:eastAsiaTheme="minorEastAsia" w:hAnsiTheme="minorEastAsia"/>
          <w:sz w:val="28"/>
          <w:szCs w:val="28"/>
        </w:rPr>
      </w:pPr>
      <w:r w:rsidRPr="00CD7C5C">
        <w:rPr>
          <w:rFonts w:asciiTheme="minorEastAsia" w:eastAsiaTheme="minorEastAsia" w:hAnsiTheme="minorEastAsia" w:hint="eastAsia"/>
          <w:sz w:val="28"/>
          <w:szCs w:val="28"/>
        </w:rPr>
        <w:t>ＶＲ防災体験車</w:t>
      </w:r>
      <w:r w:rsidR="004302B0">
        <w:rPr>
          <w:rFonts w:asciiTheme="minorEastAsia" w:eastAsiaTheme="minorEastAsia" w:hAnsiTheme="minorEastAsia" w:hint="eastAsia"/>
          <w:sz w:val="28"/>
          <w:szCs w:val="28"/>
        </w:rPr>
        <w:t>使用</w:t>
      </w:r>
      <w:r w:rsidR="002A57D4" w:rsidRPr="00CD7C5C">
        <w:rPr>
          <w:rFonts w:asciiTheme="minorEastAsia" w:eastAsiaTheme="minorEastAsia" w:hAnsiTheme="minorEastAsia" w:hint="eastAsia"/>
          <w:sz w:val="28"/>
          <w:szCs w:val="28"/>
        </w:rPr>
        <w:t>申請書</w:t>
      </w:r>
    </w:p>
    <w:p w14:paraId="30CB2DBC" w14:textId="77777777" w:rsidR="002A57D4" w:rsidRPr="00CD7C5C" w:rsidRDefault="002A57D4" w:rsidP="002A57D4">
      <w:pPr>
        <w:rPr>
          <w:rFonts w:asciiTheme="minorEastAsia" w:eastAsiaTheme="minorEastAsia" w:hAnsiTheme="minorEastAsia"/>
          <w:sz w:val="28"/>
          <w:szCs w:val="28"/>
        </w:rPr>
      </w:pPr>
    </w:p>
    <w:p w14:paraId="7DA65D42" w14:textId="77777777" w:rsidR="002A57D4" w:rsidRPr="00CD7C5C" w:rsidRDefault="002A57D4" w:rsidP="008B5009">
      <w:pPr>
        <w:ind w:firstLineChars="100" w:firstLine="22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栃木県消防学校長　様</w:t>
      </w:r>
    </w:p>
    <w:p w14:paraId="7254B69E" w14:textId="77777777" w:rsidR="002A57D4" w:rsidRPr="00CD7C5C" w:rsidRDefault="002A57D4" w:rsidP="002A57D4">
      <w:pPr>
        <w:rPr>
          <w:rFonts w:asciiTheme="minorEastAsia" w:eastAsiaTheme="minorEastAsia" w:hAnsiTheme="minorEastAsia"/>
          <w:sz w:val="22"/>
          <w:szCs w:val="22"/>
        </w:rPr>
      </w:pPr>
    </w:p>
    <w:p w14:paraId="36EEBF2A" w14:textId="5E4AD03E" w:rsidR="002A57D4" w:rsidRPr="00CD7C5C" w:rsidRDefault="002A57D4"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w:t>
      </w:r>
      <w:r w:rsidR="004302B0">
        <w:rPr>
          <w:rFonts w:asciiTheme="minorEastAsia" w:eastAsiaTheme="minorEastAsia" w:hAnsiTheme="minorEastAsia" w:hint="eastAsia"/>
          <w:sz w:val="22"/>
          <w:szCs w:val="22"/>
        </w:rPr>
        <w:t>申請する団体</w:t>
      </w:r>
    </w:p>
    <w:p w14:paraId="00287A2A" w14:textId="77777777" w:rsidR="002A57D4" w:rsidRPr="00F30F57" w:rsidRDefault="002A57D4" w:rsidP="002A57D4">
      <w:pPr>
        <w:rPr>
          <w:rFonts w:asciiTheme="minorEastAsia" w:eastAsiaTheme="minorEastAsia" w:hAnsiTheme="minorEastAsia"/>
          <w:sz w:val="22"/>
          <w:szCs w:val="22"/>
        </w:rPr>
      </w:pPr>
    </w:p>
    <w:p w14:paraId="2BE350CF" w14:textId="77777777" w:rsidR="002A57D4" w:rsidRPr="00CD7C5C" w:rsidRDefault="002A57D4"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代表者</w:t>
      </w:r>
      <w:r w:rsidR="00BA40E2" w:rsidRPr="00CD7C5C">
        <w:rPr>
          <w:rFonts w:asciiTheme="minorEastAsia" w:eastAsiaTheme="minorEastAsia" w:hAnsiTheme="minorEastAsia" w:hint="eastAsia"/>
          <w:sz w:val="22"/>
          <w:szCs w:val="22"/>
        </w:rPr>
        <w:t>職</w:t>
      </w:r>
      <w:r w:rsidRPr="00CD7C5C">
        <w:rPr>
          <w:rFonts w:asciiTheme="minorEastAsia" w:eastAsiaTheme="minorEastAsia" w:hAnsiTheme="minorEastAsia" w:hint="eastAsia"/>
          <w:sz w:val="22"/>
          <w:szCs w:val="22"/>
        </w:rPr>
        <w:t xml:space="preserve">氏名　　　　　　　　　　　　　</w:t>
      </w:r>
    </w:p>
    <w:p w14:paraId="4A9FEDD7" w14:textId="77777777" w:rsidR="002A57D4" w:rsidRPr="00CD7C5C" w:rsidRDefault="002A57D4" w:rsidP="002A57D4">
      <w:pPr>
        <w:rPr>
          <w:rFonts w:asciiTheme="minorEastAsia" w:eastAsiaTheme="minorEastAsia" w:hAnsiTheme="minorEastAsia"/>
          <w:sz w:val="22"/>
          <w:szCs w:val="22"/>
        </w:rPr>
      </w:pPr>
    </w:p>
    <w:p w14:paraId="747434C2" w14:textId="77777777" w:rsidR="002A57D4" w:rsidRPr="00CD7C5C" w:rsidRDefault="002A57D4" w:rsidP="002A57D4">
      <w:pPr>
        <w:rPr>
          <w:rFonts w:asciiTheme="minorEastAsia" w:eastAsiaTheme="minorEastAsia" w:hAnsiTheme="minorEastAsia"/>
          <w:sz w:val="22"/>
          <w:szCs w:val="22"/>
        </w:rPr>
      </w:pPr>
    </w:p>
    <w:p w14:paraId="2918E6A5" w14:textId="48AF9E9D" w:rsidR="002A57D4" w:rsidRPr="00CD7C5C" w:rsidRDefault="002A57D4"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栃木県</w:t>
      </w:r>
      <w:r w:rsidR="00181AFD" w:rsidRPr="00CD7C5C">
        <w:rPr>
          <w:rFonts w:asciiTheme="minorEastAsia" w:eastAsiaTheme="minorEastAsia" w:hAnsiTheme="minorEastAsia" w:hint="eastAsia"/>
          <w:sz w:val="22"/>
          <w:szCs w:val="22"/>
        </w:rPr>
        <w:t>ＶＲ防災体験車</w:t>
      </w:r>
      <w:r w:rsidRPr="00CD7C5C">
        <w:rPr>
          <w:rFonts w:asciiTheme="minorEastAsia" w:eastAsiaTheme="minorEastAsia" w:hAnsiTheme="minorEastAsia" w:hint="eastAsia"/>
          <w:sz w:val="22"/>
          <w:szCs w:val="22"/>
        </w:rPr>
        <w:t>貸出要綱第３条第１項の規定により下記のとおり</w:t>
      </w:r>
      <w:r w:rsidR="00BA40E2" w:rsidRPr="00CD7C5C">
        <w:rPr>
          <w:rFonts w:asciiTheme="minorEastAsia" w:eastAsiaTheme="minorEastAsia" w:hAnsiTheme="minorEastAsia" w:hint="eastAsia"/>
          <w:sz w:val="22"/>
          <w:szCs w:val="22"/>
        </w:rPr>
        <w:t>貸出を受けたいので申請します。</w:t>
      </w:r>
    </w:p>
    <w:p w14:paraId="0A600FB3" w14:textId="77777777" w:rsidR="00BA40E2" w:rsidRPr="00CD7C5C" w:rsidRDefault="00BA40E2" w:rsidP="002A57D4">
      <w:pPr>
        <w:rPr>
          <w:rFonts w:asciiTheme="minorEastAsia" w:eastAsiaTheme="minorEastAsia" w:hAnsiTheme="minorEastAsia"/>
          <w:sz w:val="22"/>
          <w:szCs w:val="22"/>
        </w:rPr>
      </w:pPr>
    </w:p>
    <w:p w14:paraId="2247075E" w14:textId="4A8D5384" w:rsidR="00BA40E2" w:rsidRPr="00CD7C5C" w:rsidRDefault="000E6F00"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１</w:t>
      </w:r>
      <w:r w:rsidR="00BA40E2" w:rsidRPr="00CD7C5C">
        <w:rPr>
          <w:rFonts w:asciiTheme="minorEastAsia" w:eastAsiaTheme="minorEastAsia" w:hAnsiTheme="minorEastAsia" w:hint="eastAsia"/>
          <w:sz w:val="22"/>
          <w:szCs w:val="22"/>
        </w:rPr>
        <w:t xml:space="preserve">　借受期間</w:t>
      </w:r>
    </w:p>
    <w:p w14:paraId="19F2639D" w14:textId="77777777" w:rsidR="00BA40E2" w:rsidRPr="00CD7C5C" w:rsidRDefault="00BA40E2" w:rsidP="002A57D4">
      <w:pPr>
        <w:rPr>
          <w:rFonts w:asciiTheme="minorEastAsia" w:eastAsiaTheme="minorEastAsia" w:hAnsiTheme="minorEastAsia"/>
          <w:sz w:val="22"/>
          <w:szCs w:val="22"/>
        </w:rPr>
      </w:pPr>
    </w:p>
    <w:p w14:paraId="02E435F0" w14:textId="37317D43" w:rsidR="00BA40E2" w:rsidRPr="00CD7C5C" w:rsidRDefault="00BA40E2" w:rsidP="00BA40E2">
      <w:pPr>
        <w:ind w:firstLineChars="200" w:firstLine="44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借受日時　　　</w:t>
      </w:r>
      <w:r w:rsidR="002A6F3D" w:rsidRPr="00CD7C5C">
        <w:rPr>
          <w:rFonts w:asciiTheme="minorEastAsia" w:eastAsiaTheme="minorEastAsia" w:hAnsiTheme="minorEastAsia" w:hint="eastAsia"/>
          <w:sz w:val="22"/>
          <w:szCs w:val="22"/>
        </w:rPr>
        <w:t>令和</w:t>
      </w:r>
      <w:r w:rsidRPr="00CD7C5C">
        <w:rPr>
          <w:rFonts w:asciiTheme="minorEastAsia" w:eastAsiaTheme="minorEastAsia" w:hAnsiTheme="minorEastAsia" w:hint="eastAsia"/>
          <w:sz w:val="22"/>
          <w:szCs w:val="22"/>
        </w:rPr>
        <w:t xml:space="preserve">　　年</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月</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日</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時</w:t>
      </w:r>
    </w:p>
    <w:p w14:paraId="07F5D8A3" w14:textId="77777777" w:rsidR="00BA40E2" w:rsidRPr="00CD7C5C" w:rsidRDefault="00BA40E2" w:rsidP="002A57D4">
      <w:pPr>
        <w:rPr>
          <w:rFonts w:asciiTheme="minorEastAsia" w:eastAsiaTheme="minorEastAsia" w:hAnsiTheme="minorEastAsia"/>
          <w:sz w:val="22"/>
          <w:szCs w:val="22"/>
        </w:rPr>
      </w:pPr>
    </w:p>
    <w:p w14:paraId="7D848B47" w14:textId="6DD12156" w:rsidR="00BA40E2" w:rsidRPr="00CD7C5C" w:rsidRDefault="00BA40E2"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返還日時　　　</w:t>
      </w:r>
      <w:r w:rsidR="002A6F3D" w:rsidRPr="00CD7C5C">
        <w:rPr>
          <w:rFonts w:asciiTheme="minorEastAsia" w:eastAsiaTheme="minorEastAsia" w:hAnsiTheme="minorEastAsia" w:hint="eastAsia"/>
          <w:sz w:val="22"/>
          <w:szCs w:val="22"/>
        </w:rPr>
        <w:t>令和</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年</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月</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日</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時</w:t>
      </w:r>
    </w:p>
    <w:p w14:paraId="60E01E1D" w14:textId="77777777" w:rsidR="00BA40E2" w:rsidRPr="00CD7C5C" w:rsidRDefault="00BA40E2" w:rsidP="002A57D4">
      <w:pPr>
        <w:rPr>
          <w:rFonts w:asciiTheme="minorEastAsia" w:eastAsiaTheme="minorEastAsia" w:hAnsiTheme="minorEastAsia"/>
          <w:sz w:val="22"/>
          <w:szCs w:val="22"/>
        </w:rPr>
      </w:pPr>
    </w:p>
    <w:p w14:paraId="10F02EDB" w14:textId="24157C57" w:rsidR="00BA40E2" w:rsidRPr="00CD7C5C" w:rsidRDefault="000E6F00"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２</w:t>
      </w:r>
      <w:r w:rsidR="00BA40E2" w:rsidRPr="00CD7C5C">
        <w:rPr>
          <w:rFonts w:asciiTheme="minorEastAsia" w:eastAsiaTheme="minorEastAsia" w:hAnsiTheme="minorEastAsia" w:hint="eastAsia"/>
          <w:sz w:val="22"/>
          <w:szCs w:val="22"/>
        </w:rPr>
        <w:t xml:space="preserve">　使用計画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964"/>
        <w:gridCol w:w="2320"/>
        <w:gridCol w:w="1430"/>
        <w:gridCol w:w="1251"/>
      </w:tblGrid>
      <w:tr w:rsidR="00BA40E2" w:rsidRPr="00CD7C5C" w14:paraId="4D4497F5" w14:textId="77777777">
        <w:trPr>
          <w:trHeight w:val="525"/>
        </w:trPr>
        <w:tc>
          <w:tcPr>
            <w:tcW w:w="1440" w:type="dxa"/>
          </w:tcPr>
          <w:p w14:paraId="694245BF" w14:textId="77777777" w:rsidR="00BA40E2" w:rsidRPr="00CD7C5C" w:rsidRDefault="00BA40E2" w:rsidP="00BA40E2">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使用日時</w:t>
            </w:r>
          </w:p>
        </w:tc>
        <w:tc>
          <w:tcPr>
            <w:tcW w:w="1980" w:type="dxa"/>
          </w:tcPr>
          <w:p w14:paraId="2E7AA773" w14:textId="77777777" w:rsidR="00BA40E2" w:rsidRPr="00CD7C5C" w:rsidRDefault="00BA40E2" w:rsidP="00BA40E2">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使用場所</w:t>
            </w:r>
          </w:p>
        </w:tc>
        <w:tc>
          <w:tcPr>
            <w:tcW w:w="2340" w:type="dxa"/>
          </w:tcPr>
          <w:p w14:paraId="3276B24E" w14:textId="77777777" w:rsidR="00BA40E2" w:rsidRPr="00CD7C5C" w:rsidRDefault="00BA40E2" w:rsidP="00BA40E2">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講習会等の名称</w:t>
            </w:r>
          </w:p>
        </w:tc>
        <w:tc>
          <w:tcPr>
            <w:tcW w:w="1440" w:type="dxa"/>
          </w:tcPr>
          <w:p w14:paraId="0EA337C6" w14:textId="77777777" w:rsidR="00BA40E2" w:rsidRPr="00CD7C5C" w:rsidRDefault="00BA40E2" w:rsidP="00BA40E2">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対象者</w:t>
            </w:r>
          </w:p>
        </w:tc>
        <w:tc>
          <w:tcPr>
            <w:tcW w:w="1260" w:type="dxa"/>
          </w:tcPr>
          <w:p w14:paraId="269F6DD0" w14:textId="77777777" w:rsidR="00BA40E2" w:rsidRPr="00CD7C5C" w:rsidRDefault="00BA40E2" w:rsidP="00BA40E2">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予定人員</w:t>
            </w:r>
          </w:p>
        </w:tc>
      </w:tr>
      <w:tr w:rsidR="00BA40E2" w:rsidRPr="00CD7C5C" w14:paraId="7EC4A304" w14:textId="77777777">
        <w:trPr>
          <w:trHeight w:val="1440"/>
        </w:trPr>
        <w:tc>
          <w:tcPr>
            <w:tcW w:w="1440" w:type="dxa"/>
          </w:tcPr>
          <w:p w14:paraId="5B867236" w14:textId="77777777" w:rsidR="00BA40E2" w:rsidRPr="00CD7C5C" w:rsidRDefault="00BA40E2" w:rsidP="002A57D4">
            <w:pPr>
              <w:rPr>
                <w:rFonts w:asciiTheme="minorEastAsia" w:eastAsiaTheme="minorEastAsia" w:hAnsiTheme="minorEastAsia"/>
                <w:sz w:val="22"/>
                <w:szCs w:val="22"/>
              </w:rPr>
            </w:pPr>
          </w:p>
        </w:tc>
        <w:tc>
          <w:tcPr>
            <w:tcW w:w="1980" w:type="dxa"/>
          </w:tcPr>
          <w:p w14:paraId="4FD86426" w14:textId="77777777" w:rsidR="00BA40E2" w:rsidRPr="00CD7C5C" w:rsidRDefault="00BA40E2" w:rsidP="002A57D4">
            <w:pPr>
              <w:rPr>
                <w:rFonts w:asciiTheme="minorEastAsia" w:eastAsiaTheme="minorEastAsia" w:hAnsiTheme="minorEastAsia"/>
                <w:sz w:val="22"/>
                <w:szCs w:val="22"/>
              </w:rPr>
            </w:pPr>
          </w:p>
        </w:tc>
        <w:tc>
          <w:tcPr>
            <w:tcW w:w="2340" w:type="dxa"/>
          </w:tcPr>
          <w:p w14:paraId="3B86DA2D" w14:textId="77777777" w:rsidR="00BA40E2" w:rsidRPr="00CD7C5C" w:rsidRDefault="00BA40E2" w:rsidP="002A57D4">
            <w:pPr>
              <w:rPr>
                <w:rFonts w:asciiTheme="minorEastAsia" w:eastAsiaTheme="minorEastAsia" w:hAnsiTheme="minorEastAsia"/>
                <w:sz w:val="22"/>
                <w:szCs w:val="22"/>
              </w:rPr>
            </w:pPr>
          </w:p>
        </w:tc>
        <w:tc>
          <w:tcPr>
            <w:tcW w:w="1440" w:type="dxa"/>
          </w:tcPr>
          <w:p w14:paraId="3F6CB80E" w14:textId="77777777" w:rsidR="00BA40E2" w:rsidRPr="00CD7C5C" w:rsidRDefault="00BA40E2" w:rsidP="002A57D4">
            <w:pPr>
              <w:rPr>
                <w:rFonts w:asciiTheme="minorEastAsia" w:eastAsiaTheme="minorEastAsia" w:hAnsiTheme="minorEastAsia"/>
                <w:sz w:val="22"/>
                <w:szCs w:val="22"/>
              </w:rPr>
            </w:pPr>
          </w:p>
        </w:tc>
        <w:tc>
          <w:tcPr>
            <w:tcW w:w="1260" w:type="dxa"/>
          </w:tcPr>
          <w:p w14:paraId="48DDC468" w14:textId="77777777" w:rsidR="00BA40E2" w:rsidRPr="00CD7C5C" w:rsidRDefault="00BA40E2" w:rsidP="002A57D4">
            <w:pPr>
              <w:rPr>
                <w:rFonts w:asciiTheme="minorEastAsia" w:eastAsiaTheme="minorEastAsia" w:hAnsiTheme="minorEastAsia"/>
                <w:sz w:val="22"/>
                <w:szCs w:val="22"/>
              </w:rPr>
            </w:pPr>
          </w:p>
        </w:tc>
      </w:tr>
    </w:tbl>
    <w:p w14:paraId="58AEDD78" w14:textId="674FE9AC" w:rsidR="00BA40E2" w:rsidRPr="00CD7C5C" w:rsidRDefault="00BA40E2" w:rsidP="002A57D4">
      <w:pPr>
        <w:rPr>
          <w:rFonts w:asciiTheme="minorEastAsia" w:eastAsiaTheme="minorEastAsia" w:hAnsiTheme="minorEastAsia"/>
          <w:sz w:val="22"/>
          <w:szCs w:val="22"/>
        </w:rPr>
      </w:pPr>
    </w:p>
    <w:p w14:paraId="58D96F79" w14:textId="100F8D91"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借受消防本部（局）　</w:t>
      </w:r>
    </w:p>
    <w:tbl>
      <w:tblPr>
        <w:tblStyle w:val="a8"/>
        <w:tblW w:w="0" w:type="auto"/>
        <w:tblLook w:val="04A0" w:firstRow="1" w:lastRow="0" w:firstColumn="1" w:lastColumn="0" w:noHBand="0" w:noVBand="1"/>
      </w:tblPr>
      <w:tblGrid>
        <w:gridCol w:w="2122"/>
        <w:gridCol w:w="6372"/>
      </w:tblGrid>
      <w:tr w:rsidR="00130790" w14:paraId="0CA02E24" w14:textId="77777777" w:rsidTr="00130790">
        <w:tc>
          <w:tcPr>
            <w:tcW w:w="2122" w:type="dxa"/>
          </w:tcPr>
          <w:p w14:paraId="63EFE1BE" w14:textId="466F18FF"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消防本部（局）名</w:t>
            </w:r>
          </w:p>
        </w:tc>
        <w:tc>
          <w:tcPr>
            <w:tcW w:w="6372" w:type="dxa"/>
          </w:tcPr>
          <w:p w14:paraId="04B41BEE" w14:textId="77777777" w:rsidR="00130790" w:rsidRDefault="00130790" w:rsidP="002A57D4">
            <w:pPr>
              <w:rPr>
                <w:rFonts w:asciiTheme="minorEastAsia" w:eastAsiaTheme="minorEastAsia" w:hAnsiTheme="minorEastAsia"/>
                <w:sz w:val="22"/>
                <w:szCs w:val="22"/>
              </w:rPr>
            </w:pPr>
          </w:p>
        </w:tc>
      </w:tr>
      <w:tr w:rsidR="00130790" w14:paraId="36FE9F9C" w14:textId="77777777" w:rsidTr="00130790">
        <w:tc>
          <w:tcPr>
            <w:tcW w:w="2122" w:type="dxa"/>
          </w:tcPr>
          <w:p w14:paraId="7816C2C9" w14:textId="43059A14"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部署名</w:t>
            </w:r>
          </w:p>
        </w:tc>
        <w:tc>
          <w:tcPr>
            <w:tcW w:w="6372" w:type="dxa"/>
          </w:tcPr>
          <w:p w14:paraId="1C3BA391" w14:textId="77777777" w:rsidR="00130790" w:rsidRDefault="00130790" w:rsidP="002A57D4">
            <w:pPr>
              <w:rPr>
                <w:rFonts w:asciiTheme="minorEastAsia" w:eastAsiaTheme="minorEastAsia" w:hAnsiTheme="minorEastAsia"/>
                <w:sz w:val="22"/>
                <w:szCs w:val="22"/>
              </w:rPr>
            </w:pPr>
          </w:p>
        </w:tc>
      </w:tr>
      <w:tr w:rsidR="00130790" w14:paraId="639FD0B8" w14:textId="77777777" w:rsidTr="00130790">
        <w:tc>
          <w:tcPr>
            <w:tcW w:w="2122" w:type="dxa"/>
          </w:tcPr>
          <w:p w14:paraId="021CAB61" w14:textId="2348D33E"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担当職氏名</w:t>
            </w:r>
          </w:p>
        </w:tc>
        <w:tc>
          <w:tcPr>
            <w:tcW w:w="6372" w:type="dxa"/>
          </w:tcPr>
          <w:p w14:paraId="20E7471C" w14:textId="77777777" w:rsidR="00130790" w:rsidRDefault="00130790" w:rsidP="002A57D4">
            <w:pPr>
              <w:rPr>
                <w:rFonts w:asciiTheme="minorEastAsia" w:eastAsiaTheme="minorEastAsia" w:hAnsiTheme="minorEastAsia"/>
                <w:sz w:val="22"/>
                <w:szCs w:val="22"/>
              </w:rPr>
            </w:pPr>
          </w:p>
        </w:tc>
      </w:tr>
      <w:tr w:rsidR="00130790" w14:paraId="5942BE5B" w14:textId="77777777" w:rsidTr="00130790">
        <w:tc>
          <w:tcPr>
            <w:tcW w:w="2122" w:type="dxa"/>
          </w:tcPr>
          <w:p w14:paraId="613DE469" w14:textId="1CFA9A9F"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ＴＥＬ</w:t>
            </w:r>
          </w:p>
        </w:tc>
        <w:tc>
          <w:tcPr>
            <w:tcW w:w="6372" w:type="dxa"/>
          </w:tcPr>
          <w:p w14:paraId="1E706797" w14:textId="77777777" w:rsidR="00130790" w:rsidRDefault="00130790" w:rsidP="002A57D4">
            <w:pPr>
              <w:rPr>
                <w:rFonts w:asciiTheme="minorEastAsia" w:eastAsiaTheme="minorEastAsia" w:hAnsiTheme="minorEastAsia"/>
                <w:sz w:val="22"/>
                <w:szCs w:val="22"/>
              </w:rPr>
            </w:pPr>
          </w:p>
        </w:tc>
      </w:tr>
      <w:tr w:rsidR="00130790" w14:paraId="129A88ED" w14:textId="77777777" w:rsidTr="00130790">
        <w:tc>
          <w:tcPr>
            <w:tcW w:w="2122" w:type="dxa"/>
          </w:tcPr>
          <w:p w14:paraId="2D267210" w14:textId="3F3DBD23" w:rsidR="00130790"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e-mail</w:t>
            </w:r>
          </w:p>
        </w:tc>
        <w:tc>
          <w:tcPr>
            <w:tcW w:w="6372" w:type="dxa"/>
          </w:tcPr>
          <w:p w14:paraId="36F29067" w14:textId="77777777" w:rsidR="00130790" w:rsidRDefault="00130790" w:rsidP="002A57D4">
            <w:pPr>
              <w:rPr>
                <w:rFonts w:asciiTheme="minorEastAsia" w:eastAsiaTheme="minorEastAsia" w:hAnsiTheme="minorEastAsia"/>
                <w:sz w:val="22"/>
                <w:szCs w:val="22"/>
              </w:rPr>
            </w:pPr>
          </w:p>
        </w:tc>
      </w:tr>
    </w:tbl>
    <w:p w14:paraId="65275E88" w14:textId="70F3ED09" w:rsidR="00130790" w:rsidRPr="00CD7C5C" w:rsidRDefault="00130790" w:rsidP="002A57D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77318BD" w14:textId="77777777" w:rsidR="00DF7F4F" w:rsidRPr="00CD7C5C" w:rsidRDefault="00DF7F4F" w:rsidP="002A57D4">
      <w:pPr>
        <w:rPr>
          <w:rFonts w:asciiTheme="minorEastAsia" w:eastAsiaTheme="minorEastAsia" w:hAnsiTheme="minorEastAsia"/>
          <w:sz w:val="22"/>
          <w:szCs w:val="22"/>
        </w:rPr>
      </w:pPr>
    </w:p>
    <w:p w14:paraId="2588E3D4" w14:textId="77777777" w:rsidR="008B5009" w:rsidRPr="00CD7C5C" w:rsidRDefault="00BA40E2" w:rsidP="002A57D4">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lastRenderedPageBreak/>
        <w:t>様式</w:t>
      </w:r>
      <w:r w:rsidR="00E00324" w:rsidRPr="00CD7C5C">
        <w:rPr>
          <w:rFonts w:asciiTheme="minorEastAsia" w:eastAsiaTheme="minorEastAsia" w:hAnsiTheme="minorEastAsia" w:hint="eastAsia"/>
          <w:sz w:val="22"/>
          <w:szCs w:val="22"/>
        </w:rPr>
        <w:t>２</w:t>
      </w:r>
      <w:r w:rsidRPr="00CD7C5C">
        <w:rPr>
          <w:rFonts w:asciiTheme="minorEastAsia" w:eastAsiaTheme="minorEastAsia" w:hAnsiTheme="minorEastAsia" w:hint="eastAsia"/>
          <w:sz w:val="22"/>
          <w:szCs w:val="22"/>
        </w:rPr>
        <w:t>号</w:t>
      </w:r>
    </w:p>
    <w:p w14:paraId="0F98F557" w14:textId="74ED5608" w:rsidR="00BA40E2" w:rsidRPr="00CD7C5C" w:rsidRDefault="008B5009" w:rsidP="008B5009">
      <w:pPr>
        <w:ind w:firstLineChars="400" w:firstLine="88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w:t>
      </w:r>
      <w:r w:rsidR="00CF29AC" w:rsidRPr="00CD7C5C">
        <w:rPr>
          <w:rFonts w:asciiTheme="minorEastAsia" w:eastAsiaTheme="minorEastAsia" w:hAnsiTheme="minorEastAsia" w:hint="eastAsia"/>
          <w:sz w:val="22"/>
          <w:szCs w:val="22"/>
        </w:rPr>
        <w:t xml:space="preserve">　</w:t>
      </w:r>
      <w:r w:rsidR="002A6F3D" w:rsidRPr="00CD7C5C">
        <w:rPr>
          <w:rFonts w:asciiTheme="minorEastAsia" w:eastAsiaTheme="minorEastAsia" w:hAnsiTheme="minorEastAsia" w:hint="eastAsia"/>
          <w:sz w:val="22"/>
          <w:szCs w:val="22"/>
        </w:rPr>
        <w:t>令和</w:t>
      </w:r>
      <w:r w:rsidR="00CF29AC" w:rsidRPr="00CD7C5C">
        <w:rPr>
          <w:rFonts w:asciiTheme="minorEastAsia" w:eastAsiaTheme="minorEastAsia" w:hAnsiTheme="minorEastAsia" w:hint="eastAsia"/>
          <w:sz w:val="22"/>
          <w:szCs w:val="22"/>
        </w:rPr>
        <w:t xml:space="preserve">　　年　　月</w:t>
      </w:r>
      <w:r w:rsidRPr="00CD7C5C">
        <w:rPr>
          <w:rFonts w:asciiTheme="minorEastAsia" w:eastAsiaTheme="minorEastAsia" w:hAnsiTheme="minorEastAsia" w:hint="eastAsia"/>
          <w:sz w:val="22"/>
          <w:szCs w:val="22"/>
        </w:rPr>
        <w:t xml:space="preserve">　　</w:t>
      </w:r>
      <w:r w:rsidR="00CF29AC" w:rsidRPr="00CD7C5C">
        <w:rPr>
          <w:rFonts w:asciiTheme="minorEastAsia" w:eastAsiaTheme="minorEastAsia" w:hAnsiTheme="minorEastAsia" w:hint="eastAsia"/>
          <w:sz w:val="22"/>
          <w:szCs w:val="22"/>
        </w:rPr>
        <w:t>日</w:t>
      </w:r>
    </w:p>
    <w:p w14:paraId="7A08BC5B" w14:textId="799E6C00" w:rsidR="00BA40E2" w:rsidRPr="00CD7C5C" w:rsidRDefault="00181AFD" w:rsidP="00BA40E2">
      <w:pPr>
        <w:jc w:val="center"/>
        <w:rPr>
          <w:rFonts w:asciiTheme="minorEastAsia" w:eastAsiaTheme="minorEastAsia" w:hAnsiTheme="minorEastAsia"/>
          <w:sz w:val="28"/>
          <w:szCs w:val="28"/>
        </w:rPr>
      </w:pPr>
      <w:r w:rsidRPr="00CD7C5C">
        <w:rPr>
          <w:rFonts w:asciiTheme="minorEastAsia" w:eastAsiaTheme="minorEastAsia" w:hAnsiTheme="minorEastAsia" w:hint="eastAsia"/>
          <w:sz w:val="28"/>
          <w:szCs w:val="28"/>
        </w:rPr>
        <w:t>ＶＲ防災体験車</w:t>
      </w:r>
      <w:r w:rsidR="00BA40E2" w:rsidRPr="00CD7C5C">
        <w:rPr>
          <w:rFonts w:asciiTheme="minorEastAsia" w:eastAsiaTheme="minorEastAsia" w:hAnsiTheme="minorEastAsia" w:hint="eastAsia"/>
          <w:sz w:val="28"/>
          <w:szCs w:val="28"/>
        </w:rPr>
        <w:t>使用報告書</w:t>
      </w:r>
    </w:p>
    <w:p w14:paraId="3C2EE047" w14:textId="77777777" w:rsidR="00BA40E2" w:rsidRPr="00CD7C5C" w:rsidRDefault="00BA40E2" w:rsidP="00BA40E2">
      <w:pPr>
        <w:rPr>
          <w:rFonts w:asciiTheme="minorEastAsia" w:eastAsiaTheme="minorEastAsia" w:hAnsiTheme="minorEastAsia"/>
          <w:sz w:val="22"/>
          <w:szCs w:val="22"/>
        </w:rPr>
      </w:pPr>
    </w:p>
    <w:p w14:paraId="6D5EC8F3" w14:textId="77777777" w:rsidR="00BA40E2" w:rsidRPr="00CD7C5C" w:rsidRDefault="00BA40E2" w:rsidP="008B5009">
      <w:pPr>
        <w:ind w:firstLineChars="100" w:firstLine="220"/>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栃木県消防学校長　様</w:t>
      </w:r>
    </w:p>
    <w:p w14:paraId="68500537" w14:textId="77777777" w:rsidR="00BA40E2" w:rsidRPr="00CD7C5C" w:rsidRDefault="00BA40E2" w:rsidP="00BA40E2">
      <w:pPr>
        <w:rPr>
          <w:rFonts w:asciiTheme="minorEastAsia" w:eastAsiaTheme="minorEastAsia" w:hAnsiTheme="minorEastAsia"/>
          <w:sz w:val="22"/>
          <w:szCs w:val="22"/>
        </w:rPr>
      </w:pPr>
    </w:p>
    <w:p w14:paraId="60E50165" w14:textId="49E65977" w:rsidR="00BA40E2" w:rsidRPr="00CD7C5C" w:rsidRDefault="00BA40E2"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w:t>
      </w:r>
      <w:r w:rsidR="005B2390" w:rsidRPr="00CD7C5C">
        <w:rPr>
          <w:rFonts w:asciiTheme="minorEastAsia" w:eastAsiaTheme="minorEastAsia" w:hAnsiTheme="minorEastAsia" w:hint="eastAsia"/>
          <w:sz w:val="22"/>
          <w:szCs w:val="22"/>
        </w:rPr>
        <w:t>消防本部</w:t>
      </w:r>
      <w:r w:rsidR="00B74F03">
        <w:rPr>
          <w:rFonts w:asciiTheme="minorEastAsia" w:eastAsiaTheme="minorEastAsia" w:hAnsiTheme="minorEastAsia" w:hint="eastAsia"/>
          <w:sz w:val="22"/>
          <w:szCs w:val="22"/>
        </w:rPr>
        <w:t>（局）</w:t>
      </w:r>
      <w:r w:rsidRPr="00CD7C5C">
        <w:rPr>
          <w:rFonts w:asciiTheme="minorEastAsia" w:eastAsiaTheme="minorEastAsia" w:hAnsiTheme="minorEastAsia" w:hint="eastAsia"/>
          <w:sz w:val="22"/>
          <w:szCs w:val="22"/>
        </w:rPr>
        <w:t>名</w:t>
      </w:r>
    </w:p>
    <w:p w14:paraId="02580FE6" w14:textId="77777777" w:rsidR="00BA40E2" w:rsidRPr="00CD7C5C" w:rsidRDefault="00BA40E2"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代表者職氏名　　</w:t>
      </w:r>
      <w:r w:rsidR="008B5009" w:rsidRPr="00CD7C5C">
        <w:rPr>
          <w:rFonts w:asciiTheme="minorEastAsia" w:eastAsiaTheme="minorEastAsia" w:hAnsiTheme="minorEastAsia" w:hint="eastAsia"/>
          <w:sz w:val="22"/>
          <w:szCs w:val="22"/>
        </w:rPr>
        <w:t xml:space="preserve">　</w:t>
      </w:r>
      <w:r w:rsidRPr="00CD7C5C">
        <w:rPr>
          <w:rFonts w:asciiTheme="minorEastAsia" w:eastAsiaTheme="minorEastAsia" w:hAnsiTheme="minorEastAsia" w:hint="eastAsia"/>
          <w:sz w:val="22"/>
          <w:szCs w:val="22"/>
        </w:rPr>
        <w:t xml:space="preserve">　　　　　　　</w:t>
      </w:r>
    </w:p>
    <w:p w14:paraId="07669A36" w14:textId="77777777" w:rsidR="00BA40E2" w:rsidRPr="00CD7C5C" w:rsidRDefault="00BA40E2" w:rsidP="00BA40E2">
      <w:pPr>
        <w:rPr>
          <w:rFonts w:asciiTheme="minorEastAsia" w:eastAsiaTheme="minorEastAsia" w:hAnsiTheme="minorEastAsia"/>
          <w:sz w:val="22"/>
          <w:szCs w:val="22"/>
        </w:rPr>
      </w:pPr>
    </w:p>
    <w:p w14:paraId="0636D12E" w14:textId="62C455E2" w:rsidR="00BA40E2" w:rsidRPr="00CD7C5C" w:rsidRDefault="00BA40E2"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栃木県</w:t>
      </w:r>
      <w:r w:rsidR="00181AFD" w:rsidRPr="00CD7C5C">
        <w:rPr>
          <w:rFonts w:asciiTheme="minorEastAsia" w:eastAsiaTheme="minorEastAsia" w:hAnsiTheme="minorEastAsia" w:hint="eastAsia"/>
          <w:sz w:val="22"/>
          <w:szCs w:val="22"/>
        </w:rPr>
        <w:t>ＶＲ防災体験車</w:t>
      </w:r>
      <w:r w:rsidRPr="00CD7C5C">
        <w:rPr>
          <w:rFonts w:asciiTheme="minorEastAsia" w:eastAsiaTheme="minorEastAsia" w:hAnsiTheme="minorEastAsia" w:hint="eastAsia"/>
          <w:sz w:val="22"/>
          <w:szCs w:val="22"/>
        </w:rPr>
        <w:t>貸出要綱第</w:t>
      </w:r>
      <w:r w:rsidR="003B0680" w:rsidRPr="00CD7C5C">
        <w:rPr>
          <w:rFonts w:asciiTheme="minorEastAsia" w:eastAsiaTheme="minorEastAsia" w:hAnsiTheme="minorEastAsia" w:hint="eastAsia"/>
          <w:sz w:val="22"/>
          <w:szCs w:val="22"/>
        </w:rPr>
        <w:t>１２</w:t>
      </w:r>
      <w:r w:rsidRPr="00CD7C5C">
        <w:rPr>
          <w:rFonts w:asciiTheme="minorEastAsia" w:eastAsiaTheme="minorEastAsia" w:hAnsiTheme="minorEastAsia" w:hint="eastAsia"/>
          <w:sz w:val="22"/>
          <w:szCs w:val="22"/>
        </w:rPr>
        <w:t>条の規定により報告いたします。</w:t>
      </w:r>
    </w:p>
    <w:p w14:paraId="000387BB" w14:textId="77777777" w:rsidR="00BA40E2" w:rsidRPr="00CD7C5C" w:rsidRDefault="00BA40E2" w:rsidP="00BA40E2">
      <w:pPr>
        <w:rPr>
          <w:rFonts w:asciiTheme="minorEastAsia" w:eastAsiaTheme="minorEastAsia" w:hAnsiTheme="minorEastAsia"/>
          <w:sz w:val="22"/>
          <w:szCs w:val="22"/>
        </w:rPr>
      </w:pPr>
    </w:p>
    <w:p w14:paraId="227AB3BB" w14:textId="77777777" w:rsidR="00BA40E2" w:rsidRPr="00CD7C5C" w:rsidRDefault="00BA40E2"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１　運転記録</w:t>
      </w:r>
    </w:p>
    <w:p w14:paraId="584DD29C" w14:textId="77777777" w:rsidR="00BA40E2" w:rsidRPr="00CD7C5C" w:rsidRDefault="00BA40E2" w:rsidP="00BA40E2">
      <w:pPr>
        <w:rPr>
          <w:rFonts w:asciiTheme="minorEastAsia" w:eastAsiaTheme="minorEastAsia" w:hAnsiTheme="minorEastAsia"/>
          <w:sz w:val="22"/>
          <w:szCs w:val="22"/>
        </w:rPr>
      </w:pPr>
    </w:p>
    <w:tbl>
      <w:tblPr>
        <w:tblW w:w="768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2410"/>
        <w:gridCol w:w="2693"/>
      </w:tblGrid>
      <w:tr w:rsidR="00C05D1B" w:rsidRPr="00CD7C5C" w14:paraId="749A4E99" w14:textId="77777777" w:rsidTr="005505B7">
        <w:trPr>
          <w:trHeight w:val="345"/>
        </w:trPr>
        <w:tc>
          <w:tcPr>
            <w:tcW w:w="2578" w:type="dxa"/>
          </w:tcPr>
          <w:p w14:paraId="3C95803E" w14:textId="77777777" w:rsidR="00C05D1B" w:rsidRPr="00CD7C5C" w:rsidRDefault="00C05D1B"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借受日の走行距離</w:t>
            </w:r>
          </w:p>
        </w:tc>
        <w:tc>
          <w:tcPr>
            <w:tcW w:w="2410" w:type="dxa"/>
          </w:tcPr>
          <w:p w14:paraId="4E658EA2" w14:textId="77777777" w:rsidR="00C05D1B" w:rsidRPr="00CD7C5C" w:rsidRDefault="00C05D1B"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返還日の走行距離</w:t>
            </w:r>
          </w:p>
        </w:tc>
        <w:tc>
          <w:tcPr>
            <w:tcW w:w="2693" w:type="dxa"/>
          </w:tcPr>
          <w:p w14:paraId="291DBAF7" w14:textId="033396EB" w:rsidR="00C05D1B" w:rsidRPr="00CD7C5C" w:rsidRDefault="00C05D1B"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差引走行距離</w:t>
            </w:r>
            <w:r w:rsidR="005505B7">
              <w:rPr>
                <w:rFonts w:asciiTheme="minorEastAsia" w:eastAsiaTheme="minorEastAsia" w:hAnsiTheme="minorEastAsia" w:hint="eastAsia"/>
                <w:sz w:val="22"/>
                <w:szCs w:val="22"/>
              </w:rPr>
              <w:t>(</w:t>
            </w:r>
            <w:r w:rsidRPr="00CD7C5C">
              <w:rPr>
                <w:rFonts w:asciiTheme="minorEastAsia" w:eastAsiaTheme="minorEastAsia" w:hAnsiTheme="minorEastAsia" w:hint="eastAsia"/>
                <w:sz w:val="22"/>
                <w:szCs w:val="22"/>
              </w:rPr>
              <w:t>使用距離</w:t>
            </w:r>
            <w:r w:rsidR="005505B7">
              <w:rPr>
                <w:rFonts w:asciiTheme="minorEastAsia" w:eastAsiaTheme="minorEastAsia" w:hAnsiTheme="minorEastAsia" w:hint="eastAsia"/>
                <w:sz w:val="22"/>
                <w:szCs w:val="22"/>
              </w:rPr>
              <w:t>)</w:t>
            </w:r>
          </w:p>
        </w:tc>
      </w:tr>
      <w:tr w:rsidR="00C05D1B" w:rsidRPr="00CD7C5C" w14:paraId="58A7CC77" w14:textId="77777777" w:rsidTr="005505B7">
        <w:trPr>
          <w:trHeight w:val="360"/>
        </w:trPr>
        <w:tc>
          <w:tcPr>
            <w:tcW w:w="2578" w:type="dxa"/>
          </w:tcPr>
          <w:p w14:paraId="5EC63E9D" w14:textId="77777777" w:rsidR="00C05D1B" w:rsidRPr="00CD7C5C" w:rsidRDefault="00C05D1B" w:rsidP="00C05D1B">
            <w:pPr>
              <w:rPr>
                <w:rFonts w:asciiTheme="minorEastAsia" w:eastAsiaTheme="minorEastAsia" w:hAnsiTheme="minorEastAsia"/>
                <w:sz w:val="22"/>
                <w:szCs w:val="22"/>
              </w:rPr>
            </w:pPr>
          </w:p>
        </w:tc>
        <w:tc>
          <w:tcPr>
            <w:tcW w:w="2410" w:type="dxa"/>
          </w:tcPr>
          <w:p w14:paraId="765CF0C3" w14:textId="77777777" w:rsidR="00C05D1B" w:rsidRPr="00CD7C5C" w:rsidRDefault="00C05D1B" w:rsidP="00C05D1B">
            <w:pPr>
              <w:rPr>
                <w:rFonts w:asciiTheme="minorEastAsia" w:eastAsiaTheme="minorEastAsia" w:hAnsiTheme="minorEastAsia"/>
                <w:sz w:val="22"/>
                <w:szCs w:val="22"/>
              </w:rPr>
            </w:pPr>
          </w:p>
        </w:tc>
        <w:tc>
          <w:tcPr>
            <w:tcW w:w="2693" w:type="dxa"/>
          </w:tcPr>
          <w:p w14:paraId="668D5FF9" w14:textId="77777777" w:rsidR="00C05D1B" w:rsidRPr="00CD7C5C" w:rsidRDefault="00C05D1B" w:rsidP="00C05D1B">
            <w:pPr>
              <w:rPr>
                <w:rFonts w:asciiTheme="minorEastAsia" w:eastAsiaTheme="minorEastAsia" w:hAnsiTheme="minorEastAsia"/>
                <w:sz w:val="22"/>
                <w:szCs w:val="22"/>
              </w:rPr>
            </w:pPr>
          </w:p>
        </w:tc>
      </w:tr>
    </w:tbl>
    <w:p w14:paraId="385BD87C" w14:textId="77777777" w:rsidR="00BA40E2" w:rsidRPr="00CD7C5C" w:rsidRDefault="00BA40E2" w:rsidP="00BA40E2">
      <w:pPr>
        <w:rPr>
          <w:rFonts w:asciiTheme="minorEastAsia" w:eastAsiaTheme="minorEastAsia" w:hAnsiTheme="minorEastAsia"/>
          <w:sz w:val="22"/>
          <w:szCs w:val="22"/>
        </w:rPr>
      </w:pPr>
    </w:p>
    <w:p w14:paraId="368CCC10" w14:textId="77777777" w:rsidR="00BA40E2" w:rsidRPr="00CD7C5C" w:rsidRDefault="00BA40E2"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２　使用記録</w:t>
      </w:r>
    </w:p>
    <w:p w14:paraId="527D526F" w14:textId="77777777" w:rsidR="00C05D1B" w:rsidRPr="00CD7C5C" w:rsidRDefault="00C05D1B" w:rsidP="00BA40E2">
      <w:pPr>
        <w:rPr>
          <w:rFonts w:asciiTheme="minorEastAsia" w:eastAsiaTheme="minorEastAsia" w:hAnsiTheme="minorEastAsia"/>
          <w:sz w:val="22"/>
          <w:szCs w:val="22"/>
        </w:rPr>
      </w:pPr>
    </w:p>
    <w:tbl>
      <w:tblPr>
        <w:tblW w:w="768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41"/>
        <w:gridCol w:w="1559"/>
        <w:gridCol w:w="1701"/>
      </w:tblGrid>
      <w:tr w:rsidR="00C05D1B" w:rsidRPr="00CD7C5C" w14:paraId="34184D1E" w14:textId="77777777" w:rsidTr="005505B7">
        <w:trPr>
          <w:trHeight w:val="507"/>
        </w:trPr>
        <w:tc>
          <w:tcPr>
            <w:tcW w:w="1980" w:type="dxa"/>
          </w:tcPr>
          <w:p w14:paraId="2CD05740" w14:textId="77777777" w:rsidR="00C05D1B" w:rsidRPr="00CD7C5C" w:rsidRDefault="00C05D1B"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使用日時</w:t>
            </w:r>
          </w:p>
        </w:tc>
        <w:tc>
          <w:tcPr>
            <w:tcW w:w="2441" w:type="dxa"/>
          </w:tcPr>
          <w:p w14:paraId="4FAFED71" w14:textId="77777777" w:rsidR="00C05D1B" w:rsidRPr="00CD7C5C" w:rsidRDefault="00C05D1B"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講習会等の名称</w:t>
            </w:r>
          </w:p>
        </w:tc>
        <w:tc>
          <w:tcPr>
            <w:tcW w:w="1559" w:type="dxa"/>
          </w:tcPr>
          <w:p w14:paraId="2B34F4EC" w14:textId="77777777" w:rsidR="00C05D1B" w:rsidRPr="00CD7C5C" w:rsidRDefault="00C05D1B"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使用人員</w:t>
            </w:r>
          </w:p>
        </w:tc>
        <w:tc>
          <w:tcPr>
            <w:tcW w:w="1701" w:type="dxa"/>
          </w:tcPr>
          <w:p w14:paraId="29A4D8A7" w14:textId="77777777" w:rsidR="00C05D1B" w:rsidRPr="00CD7C5C" w:rsidRDefault="00C05D1B"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操作時間</w:t>
            </w:r>
          </w:p>
        </w:tc>
      </w:tr>
      <w:tr w:rsidR="00C05D1B" w:rsidRPr="00CD7C5C" w14:paraId="2689A3A7" w14:textId="77777777" w:rsidTr="005505B7">
        <w:trPr>
          <w:trHeight w:val="696"/>
        </w:trPr>
        <w:tc>
          <w:tcPr>
            <w:tcW w:w="1980" w:type="dxa"/>
          </w:tcPr>
          <w:p w14:paraId="2353588F" w14:textId="77777777" w:rsidR="00C05D1B" w:rsidRPr="00CD7C5C" w:rsidRDefault="00C05D1B" w:rsidP="00C05D1B">
            <w:pPr>
              <w:rPr>
                <w:rFonts w:asciiTheme="minorEastAsia" w:eastAsiaTheme="minorEastAsia" w:hAnsiTheme="minorEastAsia"/>
                <w:sz w:val="22"/>
                <w:szCs w:val="22"/>
              </w:rPr>
            </w:pPr>
          </w:p>
        </w:tc>
        <w:tc>
          <w:tcPr>
            <w:tcW w:w="2441" w:type="dxa"/>
          </w:tcPr>
          <w:p w14:paraId="4F792590" w14:textId="77777777" w:rsidR="00C05D1B" w:rsidRPr="00CD7C5C" w:rsidRDefault="00C05D1B" w:rsidP="00C05D1B">
            <w:pPr>
              <w:rPr>
                <w:rFonts w:asciiTheme="minorEastAsia" w:eastAsiaTheme="minorEastAsia" w:hAnsiTheme="minorEastAsia"/>
                <w:sz w:val="22"/>
                <w:szCs w:val="22"/>
              </w:rPr>
            </w:pPr>
          </w:p>
        </w:tc>
        <w:tc>
          <w:tcPr>
            <w:tcW w:w="1559" w:type="dxa"/>
          </w:tcPr>
          <w:p w14:paraId="75A2E751" w14:textId="77777777" w:rsidR="00C05D1B" w:rsidRPr="00CD7C5C" w:rsidRDefault="00C05D1B" w:rsidP="00C05D1B">
            <w:pPr>
              <w:rPr>
                <w:rFonts w:asciiTheme="minorEastAsia" w:eastAsiaTheme="minorEastAsia" w:hAnsiTheme="minorEastAsia"/>
                <w:sz w:val="22"/>
                <w:szCs w:val="22"/>
              </w:rPr>
            </w:pPr>
          </w:p>
        </w:tc>
        <w:tc>
          <w:tcPr>
            <w:tcW w:w="1701" w:type="dxa"/>
          </w:tcPr>
          <w:p w14:paraId="0590FEBF" w14:textId="77777777" w:rsidR="00C05D1B" w:rsidRPr="00CD7C5C" w:rsidRDefault="00C05D1B" w:rsidP="00C05D1B">
            <w:pPr>
              <w:rPr>
                <w:rFonts w:asciiTheme="minorEastAsia" w:eastAsiaTheme="minorEastAsia" w:hAnsiTheme="minorEastAsia"/>
                <w:sz w:val="22"/>
                <w:szCs w:val="22"/>
              </w:rPr>
            </w:pPr>
          </w:p>
        </w:tc>
      </w:tr>
    </w:tbl>
    <w:p w14:paraId="09581556" w14:textId="77777777" w:rsidR="00C05D1B" w:rsidRPr="00CD7C5C" w:rsidRDefault="00C05D1B" w:rsidP="00BA40E2">
      <w:pPr>
        <w:rPr>
          <w:rFonts w:asciiTheme="minorEastAsia" w:eastAsiaTheme="minorEastAsia" w:hAnsiTheme="minorEastAsia"/>
          <w:sz w:val="22"/>
          <w:szCs w:val="22"/>
        </w:rPr>
      </w:pPr>
    </w:p>
    <w:p w14:paraId="13374BA7" w14:textId="77777777" w:rsidR="00C05D1B" w:rsidRPr="00CD7C5C" w:rsidRDefault="00C05D1B"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３　運転者等</w:t>
      </w:r>
    </w:p>
    <w:p w14:paraId="4B5DFD1D" w14:textId="77777777" w:rsidR="008B5009" w:rsidRPr="00CD7C5C" w:rsidRDefault="008B5009" w:rsidP="00BA40E2">
      <w:pPr>
        <w:rPr>
          <w:rFonts w:asciiTheme="minorEastAsia" w:eastAsiaTheme="minorEastAsia" w:hAnsiTheme="minorEastAsia"/>
          <w:sz w:val="22"/>
          <w:szCs w:val="22"/>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16"/>
        <w:gridCol w:w="1276"/>
        <w:gridCol w:w="1417"/>
        <w:gridCol w:w="2120"/>
      </w:tblGrid>
      <w:tr w:rsidR="005505B7" w:rsidRPr="00CD7C5C" w14:paraId="05BCEF35" w14:textId="77777777" w:rsidTr="005505B7">
        <w:trPr>
          <w:trHeight w:val="165"/>
        </w:trPr>
        <w:tc>
          <w:tcPr>
            <w:tcW w:w="1546" w:type="dxa"/>
            <w:vMerge w:val="restart"/>
            <w:vAlign w:val="center"/>
          </w:tcPr>
          <w:p w14:paraId="6FC42B42" w14:textId="77777777" w:rsidR="005505B7" w:rsidRPr="00CD7C5C" w:rsidRDefault="005505B7"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運転者氏名</w:t>
            </w:r>
          </w:p>
        </w:tc>
        <w:tc>
          <w:tcPr>
            <w:tcW w:w="4009" w:type="dxa"/>
            <w:gridSpan w:val="3"/>
          </w:tcPr>
          <w:p w14:paraId="3131E551" w14:textId="78F42513" w:rsidR="005505B7" w:rsidRPr="00CD7C5C" w:rsidRDefault="005505B7"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給油量</w:t>
            </w:r>
          </w:p>
        </w:tc>
        <w:tc>
          <w:tcPr>
            <w:tcW w:w="2120" w:type="dxa"/>
            <w:vMerge w:val="restart"/>
            <w:vAlign w:val="center"/>
          </w:tcPr>
          <w:p w14:paraId="7DF39C37" w14:textId="2A704C75" w:rsidR="005505B7" w:rsidRPr="00CD7C5C" w:rsidRDefault="005505B7" w:rsidP="00C05D1B">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備考</w:t>
            </w:r>
          </w:p>
        </w:tc>
      </w:tr>
      <w:tr w:rsidR="005505B7" w:rsidRPr="00CD7C5C" w14:paraId="043277FD" w14:textId="77777777" w:rsidTr="005505B7">
        <w:trPr>
          <w:trHeight w:val="345"/>
        </w:trPr>
        <w:tc>
          <w:tcPr>
            <w:tcW w:w="1546" w:type="dxa"/>
            <w:vMerge/>
          </w:tcPr>
          <w:p w14:paraId="3C31763B" w14:textId="77777777" w:rsidR="005505B7" w:rsidRPr="00CD7C5C" w:rsidRDefault="005505B7" w:rsidP="005505B7">
            <w:pPr>
              <w:jc w:val="center"/>
              <w:rPr>
                <w:rFonts w:asciiTheme="minorEastAsia" w:eastAsiaTheme="minorEastAsia" w:hAnsiTheme="minorEastAsia"/>
                <w:sz w:val="22"/>
                <w:szCs w:val="22"/>
              </w:rPr>
            </w:pPr>
          </w:p>
        </w:tc>
        <w:tc>
          <w:tcPr>
            <w:tcW w:w="1316" w:type="dxa"/>
          </w:tcPr>
          <w:p w14:paraId="56B39594" w14:textId="77777777" w:rsidR="005505B7" w:rsidRDefault="005505B7"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燃料</w:t>
            </w:r>
          </w:p>
          <w:p w14:paraId="50919531" w14:textId="08F89AB3" w:rsidR="005505B7" w:rsidRPr="00CD7C5C" w:rsidRDefault="005505B7" w:rsidP="005505B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(トラック)</w:t>
            </w:r>
          </w:p>
        </w:tc>
        <w:tc>
          <w:tcPr>
            <w:tcW w:w="1276" w:type="dxa"/>
          </w:tcPr>
          <w:p w14:paraId="7C1557E2" w14:textId="77777777" w:rsidR="005505B7" w:rsidRPr="00CD7C5C" w:rsidRDefault="005505B7"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オイル</w:t>
            </w:r>
          </w:p>
        </w:tc>
        <w:tc>
          <w:tcPr>
            <w:tcW w:w="1417" w:type="dxa"/>
          </w:tcPr>
          <w:p w14:paraId="1A2D0AFA" w14:textId="77777777" w:rsidR="005505B7" w:rsidRDefault="005505B7" w:rsidP="005505B7">
            <w:pPr>
              <w:jc w:val="cente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燃料</w:t>
            </w:r>
          </w:p>
          <w:p w14:paraId="7AA6107C" w14:textId="5DFFDECB" w:rsidR="005505B7" w:rsidRPr="00CD7C5C" w:rsidRDefault="005505B7" w:rsidP="005505B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(発電機)</w:t>
            </w:r>
          </w:p>
        </w:tc>
        <w:tc>
          <w:tcPr>
            <w:tcW w:w="2120" w:type="dxa"/>
            <w:vMerge/>
          </w:tcPr>
          <w:p w14:paraId="59D96632" w14:textId="623732D5" w:rsidR="005505B7" w:rsidRPr="00CD7C5C" w:rsidRDefault="005505B7" w:rsidP="005505B7">
            <w:pPr>
              <w:jc w:val="center"/>
              <w:rPr>
                <w:rFonts w:asciiTheme="minorEastAsia" w:eastAsiaTheme="minorEastAsia" w:hAnsiTheme="minorEastAsia"/>
                <w:sz w:val="22"/>
                <w:szCs w:val="22"/>
              </w:rPr>
            </w:pPr>
          </w:p>
        </w:tc>
      </w:tr>
      <w:tr w:rsidR="005505B7" w:rsidRPr="00CD7C5C" w14:paraId="3879D97A" w14:textId="77777777" w:rsidTr="005505B7">
        <w:trPr>
          <w:trHeight w:val="720"/>
        </w:trPr>
        <w:tc>
          <w:tcPr>
            <w:tcW w:w="1546" w:type="dxa"/>
          </w:tcPr>
          <w:p w14:paraId="1F31E700" w14:textId="77777777" w:rsidR="005505B7" w:rsidRPr="00CD7C5C" w:rsidRDefault="005505B7" w:rsidP="005505B7">
            <w:pPr>
              <w:rPr>
                <w:rFonts w:asciiTheme="minorEastAsia" w:eastAsiaTheme="minorEastAsia" w:hAnsiTheme="minorEastAsia"/>
                <w:sz w:val="22"/>
                <w:szCs w:val="22"/>
              </w:rPr>
            </w:pPr>
          </w:p>
        </w:tc>
        <w:tc>
          <w:tcPr>
            <w:tcW w:w="1316" w:type="dxa"/>
          </w:tcPr>
          <w:p w14:paraId="5877A66B" w14:textId="77777777" w:rsidR="005505B7" w:rsidRPr="00CD7C5C" w:rsidRDefault="005505B7" w:rsidP="005505B7">
            <w:pPr>
              <w:rPr>
                <w:rFonts w:asciiTheme="minorEastAsia" w:eastAsiaTheme="minorEastAsia" w:hAnsiTheme="minorEastAsia"/>
                <w:sz w:val="22"/>
                <w:szCs w:val="22"/>
              </w:rPr>
            </w:pPr>
          </w:p>
        </w:tc>
        <w:tc>
          <w:tcPr>
            <w:tcW w:w="1276" w:type="dxa"/>
          </w:tcPr>
          <w:p w14:paraId="0138324A" w14:textId="77777777" w:rsidR="005505B7" w:rsidRPr="00CD7C5C" w:rsidRDefault="005505B7" w:rsidP="005505B7">
            <w:pPr>
              <w:rPr>
                <w:rFonts w:asciiTheme="minorEastAsia" w:eastAsiaTheme="minorEastAsia" w:hAnsiTheme="minorEastAsia"/>
                <w:sz w:val="22"/>
                <w:szCs w:val="22"/>
              </w:rPr>
            </w:pPr>
          </w:p>
        </w:tc>
        <w:tc>
          <w:tcPr>
            <w:tcW w:w="1417" w:type="dxa"/>
          </w:tcPr>
          <w:p w14:paraId="78A15F72" w14:textId="77777777" w:rsidR="005505B7" w:rsidRPr="00CD7C5C" w:rsidRDefault="005505B7" w:rsidP="005505B7">
            <w:pPr>
              <w:rPr>
                <w:rFonts w:asciiTheme="minorEastAsia" w:eastAsiaTheme="minorEastAsia" w:hAnsiTheme="minorEastAsia"/>
                <w:sz w:val="22"/>
                <w:szCs w:val="22"/>
              </w:rPr>
            </w:pPr>
          </w:p>
        </w:tc>
        <w:tc>
          <w:tcPr>
            <w:tcW w:w="2120" w:type="dxa"/>
          </w:tcPr>
          <w:p w14:paraId="63EDE512" w14:textId="4FD34F98" w:rsidR="005505B7" w:rsidRPr="00CD7C5C" w:rsidRDefault="005505B7" w:rsidP="005505B7">
            <w:pPr>
              <w:rPr>
                <w:rFonts w:asciiTheme="minorEastAsia" w:eastAsiaTheme="minorEastAsia" w:hAnsiTheme="minorEastAsia"/>
                <w:sz w:val="22"/>
                <w:szCs w:val="22"/>
              </w:rPr>
            </w:pPr>
          </w:p>
        </w:tc>
      </w:tr>
    </w:tbl>
    <w:p w14:paraId="3598FEE1" w14:textId="77777777" w:rsidR="00C05D1B" w:rsidRPr="00CD7C5C" w:rsidRDefault="00C05D1B" w:rsidP="00BA40E2">
      <w:pPr>
        <w:rPr>
          <w:rFonts w:asciiTheme="minorEastAsia" w:eastAsiaTheme="minorEastAsia" w:hAnsiTheme="minorEastAsia"/>
          <w:sz w:val="22"/>
          <w:szCs w:val="22"/>
        </w:rPr>
      </w:pPr>
    </w:p>
    <w:p w14:paraId="4976C43F" w14:textId="77777777" w:rsidR="00B24A1F" w:rsidRPr="00CD7C5C" w:rsidRDefault="00C05D1B"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４　</w:t>
      </w:r>
      <w:r w:rsidR="00B24A1F" w:rsidRPr="00CD7C5C">
        <w:rPr>
          <w:rFonts w:asciiTheme="minorEastAsia" w:eastAsiaTheme="minorEastAsia" w:hAnsiTheme="minorEastAsia" w:hint="eastAsia"/>
          <w:sz w:val="22"/>
          <w:szCs w:val="22"/>
        </w:rPr>
        <w:t>異常の有無</w:t>
      </w:r>
    </w:p>
    <w:p w14:paraId="6C537BCD" w14:textId="77777777" w:rsidR="00B24A1F" w:rsidRPr="00CD7C5C" w:rsidRDefault="00B24A1F" w:rsidP="00BA40E2">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 xml:space="preserve">　　　　無</w:t>
      </w:r>
    </w:p>
    <w:p w14:paraId="59C15C49" w14:textId="77777777" w:rsidR="00B24A1F" w:rsidRPr="00CD7C5C" w:rsidRDefault="00B24A1F" w:rsidP="00BA40E2">
      <w:pPr>
        <w:rPr>
          <w:rFonts w:asciiTheme="minorEastAsia" w:eastAsiaTheme="minorEastAsia" w:hAnsiTheme="minorEastAsia"/>
          <w:sz w:val="22"/>
          <w:szCs w:val="22"/>
          <w:u w:val="single"/>
        </w:rPr>
      </w:pPr>
      <w:r w:rsidRPr="00CD7C5C">
        <w:rPr>
          <w:rFonts w:asciiTheme="minorEastAsia" w:eastAsiaTheme="minorEastAsia" w:hAnsiTheme="minorEastAsia" w:hint="eastAsia"/>
          <w:sz w:val="22"/>
          <w:szCs w:val="22"/>
        </w:rPr>
        <w:t xml:space="preserve">　　　　有　　</w:t>
      </w:r>
      <w:r w:rsidRPr="00CD7C5C">
        <w:rPr>
          <w:rFonts w:asciiTheme="minorEastAsia" w:eastAsiaTheme="minorEastAsia" w:hAnsiTheme="minorEastAsia" w:hint="eastAsia"/>
          <w:sz w:val="22"/>
          <w:szCs w:val="22"/>
          <w:u w:val="single"/>
        </w:rPr>
        <w:t xml:space="preserve">異常の内容：　　　　　　　　　　　　　　　　　　　　　　　</w:t>
      </w:r>
    </w:p>
    <w:p w14:paraId="69FE3D40" w14:textId="77777777" w:rsidR="00B24A1F" w:rsidRPr="00CD7C5C" w:rsidRDefault="00B24A1F" w:rsidP="00BA40E2">
      <w:pPr>
        <w:rPr>
          <w:rFonts w:asciiTheme="minorEastAsia" w:eastAsiaTheme="minorEastAsia" w:hAnsiTheme="minorEastAsia"/>
          <w:sz w:val="22"/>
          <w:szCs w:val="22"/>
        </w:rPr>
      </w:pPr>
    </w:p>
    <w:p w14:paraId="5980AD32" w14:textId="77777777" w:rsidR="00B24A1F" w:rsidRPr="00CD7C5C" w:rsidRDefault="00167826" w:rsidP="00167826">
      <w:pPr>
        <w:rPr>
          <w:rFonts w:asciiTheme="minorEastAsia" w:eastAsiaTheme="minorEastAsia" w:hAnsiTheme="minorEastAsia"/>
          <w:sz w:val="22"/>
          <w:szCs w:val="22"/>
        </w:rPr>
      </w:pPr>
      <w:r w:rsidRPr="00CD7C5C">
        <w:rPr>
          <w:rFonts w:asciiTheme="minorEastAsia" w:eastAsiaTheme="minorEastAsia" w:hAnsiTheme="minorEastAsia" w:hint="eastAsia"/>
          <w:sz w:val="22"/>
          <w:szCs w:val="22"/>
        </w:rPr>
        <w:t>★</w:t>
      </w:r>
      <w:r w:rsidR="00B24A1F" w:rsidRPr="00CD7C5C">
        <w:rPr>
          <w:rFonts w:asciiTheme="minorEastAsia" w:eastAsiaTheme="minorEastAsia" w:hAnsiTheme="minorEastAsia" w:hint="eastAsia"/>
          <w:sz w:val="22"/>
          <w:szCs w:val="22"/>
        </w:rPr>
        <w:t>返還の際は</w:t>
      </w:r>
      <w:r w:rsidR="001D7758" w:rsidRPr="00CD7C5C">
        <w:rPr>
          <w:rFonts w:asciiTheme="minorEastAsia" w:eastAsiaTheme="minorEastAsia" w:hAnsiTheme="minorEastAsia" w:hint="eastAsia"/>
          <w:sz w:val="22"/>
          <w:szCs w:val="22"/>
        </w:rPr>
        <w:t>、</w:t>
      </w:r>
      <w:r w:rsidR="00B24A1F" w:rsidRPr="00CD7C5C">
        <w:rPr>
          <w:rFonts w:asciiTheme="minorEastAsia" w:eastAsiaTheme="minorEastAsia" w:hAnsiTheme="minorEastAsia" w:hint="eastAsia"/>
          <w:sz w:val="22"/>
          <w:szCs w:val="22"/>
        </w:rPr>
        <w:t>燃料補充</w:t>
      </w:r>
      <w:r w:rsidRPr="00CD7C5C">
        <w:rPr>
          <w:rFonts w:asciiTheme="minorEastAsia" w:eastAsiaTheme="minorEastAsia" w:hAnsiTheme="minorEastAsia" w:hint="eastAsia"/>
          <w:sz w:val="22"/>
          <w:szCs w:val="22"/>
        </w:rPr>
        <w:t>とタイヤ空気圧点検を必ず行う</w:t>
      </w:r>
      <w:bookmarkEnd w:id="0"/>
      <w:r w:rsidR="00B24A1F" w:rsidRPr="00CD7C5C">
        <w:rPr>
          <w:rFonts w:asciiTheme="minorEastAsia" w:eastAsiaTheme="minorEastAsia" w:hAnsiTheme="minorEastAsia" w:hint="eastAsia"/>
          <w:sz w:val="22"/>
          <w:szCs w:val="22"/>
        </w:rPr>
        <w:t>こと。</w:t>
      </w:r>
    </w:p>
    <w:sectPr w:rsidR="00B24A1F" w:rsidRPr="00CD7C5C" w:rsidSect="00DF7F4F">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DEA1" w14:textId="77777777" w:rsidR="00CE52C1" w:rsidRDefault="00CE52C1" w:rsidP="00787B06">
      <w:r>
        <w:separator/>
      </w:r>
    </w:p>
  </w:endnote>
  <w:endnote w:type="continuationSeparator" w:id="0">
    <w:p w14:paraId="26A89DF9" w14:textId="77777777" w:rsidR="00CE52C1" w:rsidRDefault="00CE52C1" w:rsidP="0078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9F7B" w14:textId="77777777" w:rsidR="00CE52C1" w:rsidRDefault="00CE52C1" w:rsidP="00787B06">
      <w:r>
        <w:separator/>
      </w:r>
    </w:p>
  </w:footnote>
  <w:footnote w:type="continuationSeparator" w:id="0">
    <w:p w14:paraId="6BE6DE4B" w14:textId="77777777" w:rsidR="00CE52C1" w:rsidRDefault="00CE52C1" w:rsidP="0078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401"/>
    <w:multiLevelType w:val="hybridMultilevel"/>
    <w:tmpl w:val="A402713C"/>
    <w:lvl w:ilvl="0" w:tplc="30B4BA9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E1496"/>
    <w:multiLevelType w:val="hybridMultilevel"/>
    <w:tmpl w:val="883010B8"/>
    <w:lvl w:ilvl="0" w:tplc="DBC49E62">
      <w:start w:val="4"/>
      <w:numFmt w:val="decimalFullWidth"/>
      <w:lvlText w:val="第%1条"/>
      <w:lvlJc w:val="left"/>
      <w:pPr>
        <w:tabs>
          <w:tab w:val="num" w:pos="1245"/>
        </w:tabs>
        <w:ind w:left="1245" w:hanging="88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D92168B"/>
    <w:multiLevelType w:val="hybridMultilevel"/>
    <w:tmpl w:val="4E92BF6C"/>
    <w:lvl w:ilvl="0" w:tplc="CBD8AA78">
      <w:start w:val="1"/>
      <w:numFmt w:val="decimal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AA5783"/>
    <w:multiLevelType w:val="hybridMultilevel"/>
    <w:tmpl w:val="63CCEB34"/>
    <w:lvl w:ilvl="0" w:tplc="DF4632F6">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2F6923"/>
    <w:multiLevelType w:val="hybridMultilevel"/>
    <w:tmpl w:val="21C02DBC"/>
    <w:lvl w:ilvl="0" w:tplc="EFD42A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BE4851"/>
    <w:multiLevelType w:val="hybridMultilevel"/>
    <w:tmpl w:val="A11083FA"/>
    <w:lvl w:ilvl="0" w:tplc="C7D49BA8">
      <w:start w:val="1"/>
      <w:numFmt w:val="decimal"/>
      <w:lvlText w:val="第%1条"/>
      <w:lvlJc w:val="left"/>
      <w:pPr>
        <w:tabs>
          <w:tab w:val="num" w:pos="900"/>
        </w:tabs>
        <w:ind w:left="900" w:hanging="900"/>
      </w:pPr>
      <w:rPr>
        <w:rFonts w:hint="default"/>
      </w:rPr>
    </w:lvl>
    <w:lvl w:ilvl="1" w:tplc="80BE5FEA">
      <w:start w:val="1"/>
      <w:numFmt w:val="decimalFullWidth"/>
      <w:lvlText w:val="（%2）"/>
      <w:lvlJc w:val="left"/>
      <w:pPr>
        <w:tabs>
          <w:tab w:val="num" w:pos="1263"/>
        </w:tabs>
        <w:ind w:left="1263"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FE4AA4"/>
    <w:multiLevelType w:val="hybridMultilevel"/>
    <w:tmpl w:val="4E92BF6C"/>
    <w:lvl w:ilvl="0" w:tplc="CBD8AA78">
      <w:start w:val="1"/>
      <w:numFmt w:val="decimal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6642B70"/>
    <w:multiLevelType w:val="hybridMultilevel"/>
    <w:tmpl w:val="E4F4EB36"/>
    <w:lvl w:ilvl="0" w:tplc="5CD81C6C">
      <w:start w:val="1"/>
      <w:numFmt w:val="decimalFullWidth"/>
      <w:lvlText w:val="（%1）"/>
      <w:lvlJc w:val="left"/>
      <w:pPr>
        <w:tabs>
          <w:tab w:val="num" w:pos="945"/>
        </w:tabs>
        <w:ind w:left="945" w:hanging="720"/>
      </w:pPr>
      <w:rPr>
        <w:rFonts w:hint="default"/>
      </w:rPr>
    </w:lvl>
    <w:lvl w:ilvl="1" w:tplc="3A32F0B8">
      <w:start w:val="4"/>
      <w:numFmt w:val="decimalFullWidth"/>
      <w:lvlText w:val="第%2条"/>
      <w:lvlJc w:val="left"/>
      <w:pPr>
        <w:tabs>
          <w:tab w:val="num" w:pos="1365"/>
        </w:tabs>
        <w:ind w:left="1365" w:hanging="7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26D3D30"/>
    <w:multiLevelType w:val="hybridMultilevel"/>
    <w:tmpl w:val="1B32B158"/>
    <w:lvl w:ilvl="0" w:tplc="E6D414E4">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7710A"/>
    <w:multiLevelType w:val="hybridMultilevel"/>
    <w:tmpl w:val="4344E5DA"/>
    <w:lvl w:ilvl="0" w:tplc="D33E88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9193224">
    <w:abstractNumId w:val="5"/>
  </w:num>
  <w:num w:numId="2" w16cid:durableId="964191930">
    <w:abstractNumId w:val="7"/>
  </w:num>
  <w:num w:numId="3" w16cid:durableId="1588688498">
    <w:abstractNumId w:val="1"/>
  </w:num>
  <w:num w:numId="4" w16cid:durableId="125510877">
    <w:abstractNumId w:val="4"/>
  </w:num>
  <w:num w:numId="5" w16cid:durableId="1414625226">
    <w:abstractNumId w:val="0"/>
  </w:num>
  <w:num w:numId="6" w16cid:durableId="440958251">
    <w:abstractNumId w:val="3"/>
  </w:num>
  <w:num w:numId="7" w16cid:durableId="1361661748">
    <w:abstractNumId w:val="8"/>
  </w:num>
  <w:num w:numId="8" w16cid:durableId="704184801">
    <w:abstractNumId w:val="6"/>
  </w:num>
  <w:num w:numId="9" w16cid:durableId="1568225079">
    <w:abstractNumId w:val="2"/>
  </w:num>
  <w:num w:numId="10" w16cid:durableId="382141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A8"/>
    <w:rsid w:val="00012B92"/>
    <w:rsid w:val="00050F3E"/>
    <w:rsid w:val="000563EE"/>
    <w:rsid w:val="00094666"/>
    <w:rsid w:val="000A150E"/>
    <w:rsid w:val="000A63E8"/>
    <w:rsid w:val="000D7311"/>
    <w:rsid w:val="000E6F00"/>
    <w:rsid w:val="000F3D70"/>
    <w:rsid w:val="00130790"/>
    <w:rsid w:val="00167826"/>
    <w:rsid w:val="00171616"/>
    <w:rsid w:val="0017671A"/>
    <w:rsid w:val="00180865"/>
    <w:rsid w:val="00181AFD"/>
    <w:rsid w:val="00195170"/>
    <w:rsid w:val="001B09BD"/>
    <w:rsid w:val="001B4187"/>
    <w:rsid w:val="001B418F"/>
    <w:rsid w:val="001D7758"/>
    <w:rsid w:val="002239D5"/>
    <w:rsid w:val="00235EA4"/>
    <w:rsid w:val="0027622E"/>
    <w:rsid w:val="00281125"/>
    <w:rsid w:val="00281AFD"/>
    <w:rsid w:val="002A00A9"/>
    <w:rsid w:val="002A261B"/>
    <w:rsid w:val="002A57D4"/>
    <w:rsid w:val="002A6F3D"/>
    <w:rsid w:val="002C1EBF"/>
    <w:rsid w:val="002E7BC3"/>
    <w:rsid w:val="002F5B51"/>
    <w:rsid w:val="00342F49"/>
    <w:rsid w:val="00346A32"/>
    <w:rsid w:val="00364D09"/>
    <w:rsid w:val="003938F5"/>
    <w:rsid w:val="003B0680"/>
    <w:rsid w:val="003C0CF1"/>
    <w:rsid w:val="003C7E22"/>
    <w:rsid w:val="003F7E5E"/>
    <w:rsid w:val="004302B0"/>
    <w:rsid w:val="004C16D2"/>
    <w:rsid w:val="005059D6"/>
    <w:rsid w:val="0050755B"/>
    <w:rsid w:val="00535B52"/>
    <w:rsid w:val="005505B7"/>
    <w:rsid w:val="0056001E"/>
    <w:rsid w:val="00571C1D"/>
    <w:rsid w:val="00584133"/>
    <w:rsid w:val="00596A02"/>
    <w:rsid w:val="00597CA0"/>
    <w:rsid w:val="005A17DD"/>
    <w:rsid w:val="005B2390"/>
    <w:rsid w:val="005F09AD"/>
    <w:rsid w:val="006251C5"/>
    <w:rsid w:val="00635FAC"/>
    <w:rsid w:val="00651400"/>
    <w:rsid w:val="00683C9F"/>
    <w:rsid w:val="006A7EF2"/>
    <w:rsid w:val="006F468B"/>
    <w:rsid w:val="00710521"/>
    <w:rsid w:val="00731D66"/>
    <w:rsid w:val="00734F5F"/>
    <w:rsid w:val="00787B06"/>
    <w:rsid w:val="007962E1"/>
    <w:rsid w:val="00796953"/>
    <w:rsid w:val="007C0B41"/>
    <w:rsid w:val="007C5803"/>
    <w:rsid w:val="007E4534"/>
    <w:rsid w:val="00850D57"/>
    <w:rsid w:val="008703E3"/>
    <w:rsid w:val="008764F7"/>
    <w:rsid w:val="00895355"/>
    <w:rsid w:val="008B00D6"/>
    <w:rsid w:val="008B5009"/>
    <w:rsid w:val="008C0341"/>
    <w:rsid w:val="008C49D2"/>
    <w:rsid w:val="00902A8B"/>
    <w:rsid w:val="00910241"/>
    <w:rsid w:val="00914444"/>
    <w:rsid w:val="00921AF3"/>
    <w:rsid w:val="009259BF"/>
    <w:rsid w:val="00962E37"/>
    <w:rsid w:val="009765F2"/>
    <w:rsid w:val="009B3579"/>
    <w:rsid w:val="009C5F9D"/>
    <w:rsid w:val="009E64C3"/>
    <w:rsid w:val="009F5F37"/>
    <w:rsid w:val="00A11EAE"/>
    <w:rsid w:val="00A23BCC"/>
    <w:rsid w:val="00A84002"/>
    <w:rsid w:val="00A96B05"/>
    <w:rsid w:val="00AF0F83"/>
    <w:rsid w:val="00B17922"/>
    <w:rsid w:val="00B24A1F"/>
    <w:rsid w:val="00B253D1"/>
    <w:rsid w:val="00B64BEF"/>
    <w:rsid w:val="00B64C1A"/>
    <w:rsid w:val="00B74F03"/>
    <w:rsid w:val="00B77FA8"/>
    <w:rsid w:val="00B853A4"/>
    <w:rsid w:val="00BA022D"/>
    <w:rsid w:val="00BA40E2"/>
    <w:rsid w:val="00BA50DF"/>
    <w:rsid w:val="00BC71A4"/>
    <w:rsid w:val="00BD4C57"/>
    <w:rsid w:val="00BE3005"/>
    <w:rsid w:val="00C04116"/>
    <w:rsid w:val="00C05D1B"/>
    <w:rsid w:val="00C14D38"/>
    <w:rsid w:val="00C304D7"/>
    <w:rsid w:val="00C3192D"/>
    <w:rsid w:val="00C3268E"/>
    <w:rsid w:val="00C51320"/>
    <w:rsid w:val="00C52578"/>
    <w:rsid w:val="00C547FF"/>
    <w:rsid w:val="00C72034"/>
    <w:rsid w:val="00C97F6B"/>
    <w:rsid w:val="00CA3453"/>
    <w:rsid w:val="00CA4714"/>
    <w:rsid w:val="00CD7C5C"/>
    <w:rsid w:val="00CE52C1"/>
    <w:rsid w:val="00CF29AC"/>
    <w:rsid w:val="00D14627"/>
    <w:rsid w:val="00D26856"/>
    <w:rsid w:val="00D37F97"/>
    <w:rsid w:val="00D71473"/>
    <w:rsid w:val="00DA6055"/>
    <w:rsid w:val="00DC7DC6"/>
    <w:rsid w:val="00DF7F4F"/>
    <w:rsid w:val="00E00324"/>
    <w:rsid w:val="00E04C40"/>
    <w:rsid w:val="00E17A43"/>
    <w:rsid w:val="00E45E82"/>
    <w:rsid w:val="00E469E7"/>
    <w:rsid w:val="00E60D85"/>
    <w:rsid w:val="00E71C0A"/>
    <w:rsid w:val="00E82F42"/>
    <w:rsid w:val="00EA268E"/>
    <w:rsid w:val="00EA7DCA"/>
    <w:rsid w:val="00EC135B"/>
    <w:rsid w:val="00F11A09"/>
    <w:rsid w:val="00F14F38"/>
    <w:rsid w:val="00F30F57"/>
    <w:rsid w:val="00F50E1F"/>
    <w:rsid w:val="00F55AED"/>
    <w:rsid w:val="00F86372"/>
    <w:rsid w:val="00F86D61"/>
    <w:rsid w:val="00F87FF4"/>
    <w:rsid w:val="00FC4C33"/>
    <w:rsid w:val="00FF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DB5558"/>
  <w15:chartTrackingRefBased/>
  <w15:docId w15:val="{ACE5DCFD-8A1C-49CC-8D6C-9E97D954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4A1F"/>
    <w:rPr>
      <w:rFonts w:ascii="Arial" w:eastAsia="ＭＳ ゴシック" w:hAnsi="Arial"/>
      <w:sz w:val="18"/>
      <w:szCs w:val="18"/>
    </w:rPr>
  </w:style>
  <w:style w:type="paragraph" w:styleId="a4">
    <w:name w:val="header"/>
    <w:basedOn w:val="a"/>
    <w:link w:val="a5"/>
    <w:uiPriority w:val="99"/>
    <w:unhideWhenUsed/>
    <w:rsid w:val="00787B06"/>
    <w:pPr>
      <w:tabs>
        <w:tab w:val="center" w:pos="4252"/>
        <w:tab w:val="right" w:pos="8504"/>
      </w:tabs>
      <w:snapToGrid w:val="0"/>
    </w:pPr>
  </w:style>
  <w:style w:type="character" w:customStyle="1" w:styleId="a5">
    <w:name w:val="ヘッダー (文字)"/>
    <w:link w:val="a4"/>
    <w:uiPriority w:val="99"/>
    <w:rsid w:val="00787B06"/>
    <w:rPr>
      <w:kern w:val="2"/>
      <w:sz w:val="21"/>
      <w:szCs w:val="24"/>
    </w:rPr>
  </w:style>
  <w:style w:type="paragraph" w:styleId="a6">
    <w:name w:val="footer"/>
    <w:basedOn w:val="a"/>
    <w:link w:val="a7"/>
    <w:uiPriority w:val="99"/>
    <w:unhideWhenUsed/>
    <w:rsid w:val="00787B06"/>
    <w:pPr>
      <w:tabs>
        <w:tab w:val="center" w:pos="4252"/>
        <w:tab w:val="right" w:pos="8504"/>
      </w:tabs>
      <w:snapToGrid w:val="0"/>
    </w:pPr>
  </w:style>
  <w:style w:type="character" w:customStyle="1" w:styleId="a7">
    <w:name w:val="フッター (文字)"/>
    <w:link w:val="a6"/>
    <w:uiPriority w:val="99"/>
    <w:rsid w:val="00787B06"/>
    <w:rPr>
      <w:kern w:val="2"/>
      <w:sz w:val="21"/>
      <w:szCs w:val="24"/>
    </w:rPr>
  </w:style>
  <w:style w:type="table" w:styleId="a8">
    <w:name w:val="Table Grid"/>
    <w:basedOn w:val="a1"/>
    <w:uiPriority w:val="59"/>
    <w:rsid w:val="0013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1843</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栃木県災害救援車等貸出要綱</vt:lpstr>
      <vt:lpstr>栃木県災害救援車等貸出要綱</vt:lpstr>
    </vt:vector>
  </TitlesOfParts>
  <Company>栃木県</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栃木県災害救援車等貸出要綱</dc:title>
  <dc:subject/>
  <dc:creator>栃木県</dc:creator>
  <cp:keywords/>
  <dc:description/>
  <cp:lastModifiedBy>岡本　正文</cp:lastModifiedBy>
  <cp:revision>2</cp:revision>
  <cp:lastPrinted>2024-05-10T00:17:00Z</cp:lastPrinted>
  <dcterms:created xsi:type="dcterms:W3CDTF">2024-05-15T02:51:00Z</dcterms:created>
  <dcterms:modified xsi:type="dcterms:W3CDTF">2024-05-15T02:51:00Z</dcterms:modified>
</cp:coreProperties>
</file>